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90BF" w14:textId="77777777" w:rsidR="001357E2" w:rsidRPr="00F578E1" w:rsidRDefault="001357E2" w:rsidP="001357E2">
      <w:pPr>
        <w:jc w:val="center"/>
        <w:rPr>
          <w:rFonts w:cstheme="minorHAnsi"/>
          <w:b/>
          <w:bCs/>
          <w:sz w:val="24"/>
          <w:szCs w:val="24"/>
        </w:rPr>
      </w:pPr>
      <w:r w:rsidRPr="00F578E1">
        <w:rPr>
          <w:rFonts w:eastAsia="Arial" w:cstheme="minorHAnsi"/>
          <w:noProof/>
          <w:sz w:val="24"/>
          <w:szCs w:val="24"/>
        </w:rPr>
        <w:drawing>
          <wp:inline distT="0" distB="0" distL="0" distR="0" wp14:anchorId="51D28DC8" wp14:editId="1596123E">
            <wp:extent cx="1183005" cy="7315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731520"/>
                    </a:xfrm>
                    <a:prstGeom prst="rect">
                      <a:avLst/>
                    </a:prstGeom>
                    <a:noFill/>
                  </pic:spPr>
                </pic:pic>
              </a:graphicData>
            </a:graphic>
          </wp:inline>
        </w:drawing>
      </w:r>
    </w:p>
    <w:p w14:paraId="36B86F79" w14:textId="77777777" w:rsidR="001357E2" w:rsidRPr="00F578E1" w:rsidRDefault="001357E2" w:rsidP="003C1631">
      <w:pPr>
        <w:rPr>
          <w:rFonts w:cstheme="minorHAnsi"/>
          <w:b/>
          <w:bCs/>
          <w:sz w:val="24"/>
          <w:szCs w:val="24"/>
        </w:rPr>
      </w:pPr>
    </w:p>
    <w:p w14:paraId="1ED4B1F9" w14:textId="71A10A8C" w:rsidR="00EB1108" w:rsidRPr="00F578E1" w:rsidRDefault="001357E2" w:rsidP="001357E2">
      <w:pPr>
        <w:jc w:val="center"/>
        <w:rPr>
          <w:rFonts w:cstheme="minorHAnsi"/>
          <w:b/>
          <w:bCs/>
          <w:sz w:val="24"/>
          <w:szCs w:val="24"/>
        </w:rPr>
      </w:pPr>
      <w:r w:rsidRPr="00F578E1">
        <w:rPr>
          <w:rFonts w:cstheme="minorHAnsi"/>
          <w:b/>
          <w:bCs/>
          <w:sz w:val="24"/>
          <w:szCs w:val="24"/>
        </w:rPr>
        <w:t xml:space="preserve">Lake County Continuum of Care </w:t>
      </w:r>
      <w:r w:rsidR="00EB1108" w:rsidRPr="00F578E1">
        <w:rPr>
          <w:rFonts w:cstheme="minorHAnsi"/>
          <w:b/>
          <w:bCs/>
          <w:sz w:val="24"/>
          <w:szCs w:val="24"/>
        </w:rPr>
        <w:t xml:space="preserve">General Meeting </w:t>
      </w:r>
      <w:r w:rsidR="006A2A16" w:rsidRPr="00F578E1">
        <w:rPr>
          <w:rFonts w:cstheme="minorHAnsi"/>
          <w:b/>
          <w:bCs/>
          <w:sz w:val="24"/>
          <w:szCs w:val="24"/>
        </w:rPr>
        <w:t>Minutes</w:t>
      </w:r>
    </w:p>
    <w:p w14:paraId="1D287A89" w14:textId="77777777" w:rsidR="0040107A" w:rsidRPr="00F578E1" w:rsidRDefault="0040107A" w:rsidP="0040107A">
      <w:pPr>
        <w:rPr>
          <w:rFonts w:cstheme="minorHAnsi"/>
          <w:b/>
          <w:bCs/>
          <w:sz w:val="24"/>
          <w:szCs w:val="24"/>
        </w:rPr>
      </w:pPr>
    </w:p>
    <w:p w14:paraId="2CE5A1F2" w14:textId="76E94659" w:rsidR="0040107A" w:rsidRPr="00F578E1" w:rsidRDefault="0040107A" w:rsidP="0040107A">
      <w:pPr>
        <w:rPr>
          <w:rFonts w:cstheme="minorHAnsi"/>
          <w:sz w:val="24"/>
          <w:szCs w:val="24"/>
        </w:rPr>
      </w:pPr>
      <w:r w:rsidRPr="00F578E1">
        <w:rPr>
          <w:rFonts w:cstheme="minorHAnsi"/>
          <w:b/>
          <w:bCs/>
          <w:sz w:val="24"/>
          <w:szCs w:val="24"/>
        </w:rPr>
        <w:t xml:space="preserve">Date: </w:t>
      </w:r>
      <w:r w:rsidR="00230AAE" w:rsidRPr="00F578E1">
        <w:rPr>
          <w:rFonts w:cstheme="minorHAnsi"/>
          <w:sz w:val="24"/>
          <w:szCs w:val="24"/>
        </w:rPr>
        <w:t>April 2</w:t>
      </w:r>
      <w:r w:rsidR="00F172DC" w:rsidRPr="00F578E1">
        <w:rPr>
          <w:rFonts w:cstheme="minorHAnsi"/>
          <w:sz w:val="24"/>
          <w:szCs w:val="24"/>
        </w:rPr>
        <w:t xml:space="preserve">, </w:t>
      </w:r>
      <w:r w:rsidR="000C2AE4" w:rsidRPr="00F578E1">
        <w:rPr>
          <w:rFonts w:cstheme="minorHAnsi"/>
          <w:sz w:val="24"/>
          <w:szCs w:val="24"/>
        </w:rPr>
        <w:t>202</w:t>
      </w:r>
      <w:r w:rsidR="00AB378B" w:rsidRPr="00F578E1">
        <w:rPr>
          <w:rFonts w:cstheme="minorHAnsi"/>
          <w:sz w:val="24"/>
          <w:szCs w:val="24"/>
        </w:rPr>
        <w:t>6</w:t>
      </w:r>
    </w:p>
    <w:p w14:paraId="3306B7AC" w14:textId="1AE6F2A6" w:rsidR="00EB1108" w:rsidRPr="00F578E1" w:rsidRDefault="0040107A" w:rsidP="0040107A">
      <w:pPr>
        <w:rPr>
          <w:rFonts w:cstheme="minorHAnsi"/>
          <w:sz w:val="24"/>
          <w:szCs w:val="24"/>
        </w:rPr>
      </w:pPr>
      <w:r w:rsidRPr="00F578E1">
        <w:rPr>
          <w:rFonts w:cstheme="minorHAnsi"/>
          <w:b/>
          <w:bCs/>
          <w:sz w:val="24"/>
          <w:szCs w:val="24"/>
        </w:rPr>
        <w:t xml:space="preserve">Time: </w:t>
      </w:r>
      <w:r w:rsidRPr="00F578E1">
        <w:rPr>
          <w:rFonts w:cstheme="minorHAnsi"/>
          <w:sz w:val="24"/>
          <w:szCs w:val="24"/>
        </w:rPr>
        <w:t>3:00 P.M.</w:t>
      </w:r>
    </w:p>
    <w:p w14:paraId="51F555E2" w14:textId="4BEC92CC" w:rsidR="00F52234" w:rsidRPr="00F578E1" w:rsidRDefault="00EB1108" w:rsidP="00EB1108">
      <w:pPr>
        <w:rPr>
          <w:rFonts w:cstheme="minorHAnsi"/>
          <w:b/>
          <w:bCs/>
          <w:sz w:val="24"/>
          <w:szCs w:val="24"/>
        </w:rPr>
      </w:pPr>
      <w:r w:rsidRPr="00F578E1">
        <w:rPr>
          <w:rFonts w:cstheme="minorHAnsi"/>
          <w:b/>
          <w:bCs/>
          <w:sz w:val="24"/>
          <w:szCs w:val="24"/>
        </w:rPr>
        <w:t>Meeting Location</w:t>
      </w:r>
      <w:r w:rsidR="00F52234" w:rsidRPr="00F578E1">
        <w:rPr>
          <w:rFonts w:cstheme="minorHAnsi"/>
          <w:b/>
          <w:bCs/>
          <w:sz w:val="24"/>
          <w:szCs w:val="24"/>
        </w:rPr>
        <w:t>:</w:t>
      </w:r>
    </w:p>
    <w:p w14:paraId="4E383AC1" w14:textId="37A0332A" w:rsidR="00EB1108" w:rsidRPr="00F578E1" w:rsidRDefault="00EB1108" w:rsidP="00EB1108">
      <w:pPr>
        <w:spacing w:after="0" w:line="251" w:lineRule="auto"/>
        <w:rPr>
          <w:rFonts w:cstheme="minorHAnsi"/>
          <w:bCs/>
          <w:color w:val="202124"/>
          <w:sz w:val="24"/>
          <w:szCs w:val="24"/>
          <w:shd w:val="clear" w:color="auto" w:fill="FFFFFF"/>
        </w:rPr>
      </w:pPr>
      <w:bookmarkStart w:id="0" w:name="_Hlk147985615"/>
      <w:r w:rsidRPr="00F578E1">
        <w:rPr>
          <w:rFonts w:cstheme="minorHAnsi"/>
          <w:bCs/>
          <w:color w:val="212529"/>
          <w:sz w:val="24"/>
          <w:szCs w:val="24"/>
        </w:rPr>
        <w:t xml:space="preserve">Lake County Office of Education </w:t>
      </w:r>
      <w:r w:rsidRPr="00F578E1">
        <w:rPr>
          <w:rFonts w:cstheme="minorHAnsi"/>
          <w:bCs/>
          <w:color w:val="202124"/>
          <w:sz w:val="24"/>
          <w:szCs w:val="24"/>
          <w:shd w:val="clear" w:color="auto" w:fill="FFFFFF"/>
        </w:rPr>
        <w:t>1152 S Main St, Lakeport, CA 95453</w:t>
      </w:r>
    </w:p>
    <w:p w14:paraId="451DAD58" w14:textId="04A8577F" w:rsidR="00F76BCF" w:rsidRPr="00F578E1" w:rsidRDefault="00F76BCF" w:rsidP="00EB1108">
      <w:pPr>
        <w:spacing w:after="0" w:line="251" w:lineRule="auto"/>
        <w:rPr>
          <w:rFonts w:cstheme="minorHAnsi"/>
          <w:bCs/>
          <w:i/>
          <w:iCs/>
          <w:color w:val="202124"/>
          <w:sz w:val="24"/>
          <w:szCs w:val="24"/>
          <w:shd w:val="clear" w:color="auto" w:fill="FFFFFF"/>
        </w:rPr>
      </w:pPr>
      <w:r w:rsidRPr="00F578E1">
        <w:rPr>
          <w:rFonts w:cstheme="minorHAnsi"/>
          <w:bCs/>
          <w:color w:val="202124"/>
          <w:sz w:val="24"/>
          <w:szCs w:val="24"/>
          <w:shd w:val="clear" w:color="auto" w:fill="FFFFFF"/>
        </w:rPr>
        <w:t>Hope Center</w:t>
      </w:r>
      <w:r w:rsidR="001130E0" w:rsidRPr="00F578E1">
        <w:rPr>
          <w:rFonts w:cstheme="minorHAnsi"/>
          <w:bCs/>
          <w:color w:val="202124"/>
          <w:sz w:val="24"/>
          <w:szCs w:val="24"/>
          <w:shd w:val="clear" w:color="auto" w:fill="FFFFFF"/>
        </w:rPr>
        <w:t>,</w:t>
      </w:r>
      <w:r w:rsidRPr="00F578E1">
        <w:rPr>
          <w:rFonts w:eastAsia="Arial" w:cstheme="minorHAnsi"/>
          <w:bCs/>
          <w:sz w:val="24"/>
          <w:szCs w:val="24"/>
        </w:rPr>
        <w:t xml:space="preserve"> </w:t>
      </w:r>
      <w:r w:rsidRPr="00F578E1">
        <w:rPr>
          <w:rFonts w:cstheme="minorHAnsi"/>
          <w:color w:val="202124"/>
          <w:sz w:val="24"/>
          <w:szCs w:val="24"/>
          <w:shd w:val="clear" w:color="auto" w:fill="FFFFFF"/>
        </w:rPr>
        <w:t>3400 Emerson St, Clearlake, CA 95422</w:t>
      </w:r>
    </w:p>
    <w:bookmarkEnd w:id="0"/>
    <w:p w14:paraId="3E260028" w14:textId="77777777" w:rsidR="00EB1108" w:rsidRPr="00F578E1" w:rsidRDefault="00EB1108" w:rsidP="001357E2">
      <w:pPr>
        <w:jc w:val="center"/>
        <w:rPr>
          <w:rFonts w:cstheme="minorHAnsi"/>
          <w:b/>
          <w:bCs/>
          <w:sz w:val="24"/>
          <w:szCs w:val="24"/>
        </w:rPr>
      </w:pPr>
    </w:p>
    <w:p w14:paraId="773331EC" w14:textId="2AF0BA08" w:rsidR="00342A0A" w:rsidRPr="00F578E1" w:rsidRDefault="00A22323" w:rsidP="00342A0A">
      <w:pPr>
        <w:rPr>
          <w:rFonts w:cstheme="minorHAnsi"/>
          <w:b/>
          <w:bCs/>
          <w:sz w:val="24"/>
          <w:szCs w:val="24"/>
        </w:rPr>
      </w:pPr>
      <w:r w:rsidRPr="00F578E1">
        <w:rPr>
          <w:rFonts w:cstheme="minorHAnsi"/>
          <w:b/>
          <w:bCs/>
          <w:sz w:val="24"/>
          <w:szCs w:val="24"/>
        </w:rPr>
        <w:t>Virtual</w:t>
      </w:r>
      <w:r w:rsidR="00342A0A" w:rsidRPr="00F578E1">
        <w:rPr>
          <w:rFonts w:cstheme="minorHAnsi"/>
          <w:b/>
          <w:bCs/>
          <w:sz w:val="24"/>
          <w:szCs w:val="24"/>
        </w:rPr>
        <w:t xml:space="preserve"> Meeting Information: </w:t>
      </w:r>
    </w:p>
    <w:bookmarkStart w:id="1" w:name="_Hlk147985652"/>
    <w:p w14:paraId="771E35B9" w14:textId="77777777" w:rsidR="00A22323" w:rsidRPr="00F578E1" w:rsidRDefault="00A22323" w:rsidP="00A22323">
      <w:pPr>
        <w:shd w:val="clear" w:color="auto" w:fill="FFFFFF"/>
        <w:textAlignment w:val="baseline"/>
        <w:rPr>
          <w:rFonts w:eastAsia="Times New Roman" w:cstheme="minorHAnsi"/>
          <w:color w:val="5B5FC7"/>
          <w:kern w:val="0"/>
          <w:sz w:val="24"/>
          <w:szCs w:val="24"/>
          <w14:ligatures w14:val="none"/>
        </w:rPr>
      </w:pPr>
      <w:r w:rsidRPr="00F578E1">
        <w:rPr>
          <w:rFonts w:eastAsia="Times New Roman" w:cstheme="minorHAnsi"/>
          <w:b/>
          <w:bCs/>
          <w:color w:val="5B5FC7"/>
          <w:kern w:val="0"/>
          <w:sz w:val="24"/>
          <w:szCs w:val="24"/>
          <w:u w:val="single"/>
          <w:bdr w:val="none" w:sz="0" w:space="0" w:color="auto" w:frame="1"/>
          <w14:ligatures w14:val="none"/>
        </w:rPr>
        <w:fldChar w:fldCharType="begin"/>
      </w:r>
      <w:r w:rsidRPr="00F578E1">
        <w:rPr>
          <w:rFonts w:eastAsia="Times New Roman" w:cstheme="minorHAnsi"/>
          <w:b/>
          <w:bCs/>
          <w:color w:val="5B5FC7"/>
          <w:kern w:val="0"/>
          <w:sz w:val="24"/>
          <w:szCs w:val="24"/>
          <w:u w:val="single"/>
          <w:bdr w:val="none" w:sz="0" w:space="0" w:color="auto" w:frame="1"/>
          <w14:ligatures w14:val="none"/>
        </w:rPr>
        <w:instrText>HYPERLINK "https://teams.microsoft.com/l/meetup-join/19%3ameeting_ZmY3MGZjNTMtNTBlMS00ZTk4LWI4ODYtZDU4Njk4OGMyMDlj%40thread.v2/0?context=%7b%22Tid%22%3a%220033291f-43f0-4d2f-aadb-c0f405dc3f3e%22%2c%22Oid%22%3a%228a2cb27f-5d8d-4c09-857b-0215bccb2c38%22%7d" \o "Meeting join link" \t "_blank"</w:instrText>
      </w:r>
      <w:r w:rsidRPr="00F578E1">
        <w:rPr>
          <w:rFonts w:eastAsia="Times New Roman" w:cstheme="minorHAnsi"/>
          <w:b/>
          <w:bCs/>
          <w:color w:val="5B5FC7"/>
          <w:kern w:val="0"/>
          <w:sz w:val="24"/>
          <w:szCs w:val="24"/>
          <w:u w:val="single"/>
          <w:bdr w:val="none" w:sz="0" w:space="0" w:color="auto" w:frame="1"/>
          <w14:ligatures w14:val="none"/>
        </w:rPr>
      </w:r>
      <w:r w:rsidRPr="00F578E1">
        <w:rPr>
          <w:rFonts w:eastAsia="Times New Roman" w:cstheme="minorHAnsi"/>
          <w:b/>
          <w:bCs/>
          <w:color w:val="5B5FC7"/>
          <w:kern w:val="0"/>
          <w:sz w:val="24"/>
          <w:szCs w:val="24"/>
          <w:u w:val="single"/>
          <w:bdr w:val="none" w:sz="0" w:space="0" w:color="auto" w:frame="1"/>
          <w14:ligatures w14:val="none"/>
        </w:rPr>
        <w:fldChar w:fldCharType="separate"/>
      </w:r>
      <w:r w:rsidRPr="00F578E1">
        <w:rPr>
          <w:rFonts w:eastAsia="Times New Roman" w:cstheme="minorHAnsi"/>
          <w:b/>
          <w:bCs/>
          <w:color w:val="5B5FC7"/>
          <w:kern w:val="0"/>
          <w:sz w:val="24"/>
          <w:szCs w:val="24"/>
          <w:u w:val="single"/>
          <w:bdr w:val="none" w:sz="0" w:space="0" w:color="auto" w:frame="1"/>
          <w14:ligatures w14:val="none"/>
        </w:rPr>
        <w:t>Join the meeting now</w:t>
      </w:r>
      <w:r w:rsidRPr="00F578E1">
        <w:rPr>
          <w:rFonts w:eastAsia="Times New Roman" w:cstheme="minorHAnsi"/>
          <w:b/>
          <w:bCs/>
          <w:color w:val="5B5FC7"/>
          <w:kern w:val="0"/>
          <w:sz w:val="24"/>
          <w:szCs w:val="24"/>
          <w:u w:val="single"/>
          <w:bdr w:val="none" w:sz="0" w:space="0" w:color="auto" w:frame="1"/>
          <w14:ligatures w14:val="none"/>
        </w:rPr>
        <w:fldChar w:fldCharType="end"/>
      </w:r>
    </w:p>
    <w:p w14:paraId="5CFFFC48" w14:textId="77777777" w:rsidR="00A22323" w:rsidRPr="00F578E1" w:rsidRDefault="00A22323" w:rsidP="00A22323">
      <w:pPr>
        <w:shd w:val="clear" w:color="auto" w:fill="FFFFFF"/>
        <w:textAlignment w:val="baseline"/>
        <w:rPr>
          <w:rFonts w:eastAsia="Times New Roman" w:cstheme="minorHAnsi"/>
          <w:color w:val="000000"/>
          <w:kern w:val="0"/>
          <w:sz w:val="24"/>
          <w:szCs w:val="24"/>
          <w14:ligatures w14:val="none"/>
        </w:rPr>
      </w:pPr>
      <w:r w:rsidRPr="00F578E1">
        <w:rPr>
          <w:rFonts w:eastAsia="Times New Roman" w:cstheme="minorHAnsi"/>
          <w:color w:val="616161"/>
          <w:kern w:val="0"/>
          <w:sz w:val="24"/>
          <w:szCs w:val="24"/>
          <w:bdr w:val="none" w:sz="0" w:space="0" w:color="auto" w:frame="1"/>
          <w14:ligatures w14:val="none"/>
        </w:rPr>
        <w:t>Meeting ID: </w:t>
      </w:r>
      <w:r w:rsidRPr="00F578E1">
        <w:rPr>
          <w:rFonts w:eastAsia="Times New Roman" w:cstheme="minorHAnsi"/>
          <w:color w:val="242424"/>
          <w:kern w:val="0"/>
          <w:sz w:val="24"/>
          <w:szCs w:val="24"/>
          <w:bdr w:val="none" w:sz="0" w:space="0" w:color="auto" w:frame="1"/>
          <w14:ligatures w14:val="none"/>
        </w:rPr>
        <w:t>283 070 466 171</w:t>
      </w:r>
    </w:p>
    <w:p w14:paraId="637E3C95" w14:textId="77777777" w:rsidR="00A22323" w:rsidRPr="00F578E1" w:rsidRDefault="00A22323" w:rsidP="00A22323">
      <w:pPr>
        <w:shd w:val="clear" w:color="auto" w:fill="FFFFFF"/>
        <w:textAlignment w:val="baseline"/>
        <w:rPr>
          <w:rFonts w:eastAsia="Times New Roman" w:cstheme="minorHAnsi"/>
          <w:color w:val="000000"/>
          <w:kern w:val="0"/>
          <w:sz w:val="24"/>
          <w:szCs w:val="24"/>
          <w14:ligatures w14:val="none"/>
        </w:rPr>
      </w:pPr>
      <w:r w:rsidRPr="00F578E1">
        <w:rPr>
          <w:rFonts w:eastAsia="Times New Roman" w:cstheme="minorHAnsi"/>
          <w:color w:val="616161"/>
          <w:kern w:val="0"/>
          <w:sz w:val="24"/>
          <w:szCs w:val="24"/>
          <w:bdr w:val="none" w:sz="0" w:space="0" w:color="auto" w:frame="1"/>
          <w14:ligatures w14:val="none"/>
        </w:rPr>
        <w:t>Passcode: </w:t>
      </w:r>
      <w:r w:rsidRPr="00F578E1">
        <w:rPr>
          <w:rFonts w:eastAsia="Times New Roman" w:cstheme="minorHAnsi"/>
          <w:color w:val="242424"/>
          <w:kern w:val="0"/>
          <w:sz w:val="24"/>
          <w:szCs w:val="24"/>
          <w:bdr w:val="none" w:sz="0" w:space="0" w:color="auto" w:frame="1"/>
          <w14:ligatures w14:val="none"/>
        </w:rPr>
        <w:t>TZ6rW9wg</w:t>
      </w:r>
    </w:p>
    <w:p w14:paraId="7CE70594" w14:textId="77777777" w:rsidR="00A22323" w:rsidRPr="00F578E1" w:rsidRDefault="00A22323" w:rsidP="00A22323">
      <w:pPr>
        <w:shd w:val="clear" w:color="auto" w:fill="FFFFFF"/>
        <w:textAlignment w:val="baseline"/>
        <w:rPr>
          <w:rFonts w:eastAsia="Times New Roman" w:cstheme="minorHAnsi"/>
          <w:color w:val="242424"/>
          <w:kern w:val="0"/>
          <w:sz w:val="24"/>
          <w:szCs w:val="24"/>
          <w14:ligatures w14:val="none"/>
        </w:rPr>
      </w:pPr>
      <w:r w:rsidRPr="00F578E1">
        <w:rPr>
          <w:rFonts w:eastAsia="Times New Roman" w:cstheme="minorHAnsi"/>
          <w:b/>
          <w:bCs/>
          <w:color w:val="242424"/>
          <w:kern w:val="0"/>
          <w:sz w:val="24"/>
          <w:szCs w:val="24"/>
          <w:bdr w:val="none" w:sz="0" w:space="0" w:color="auto" w:frame="1"/>
          <w14:ligatures w14:val="none"/>
        </w:rPr>
        <w:t>Dial in by phone</w:t>
      </w:r>
    </w:p>
    <w:p w14:paraId="45CDFCB8" w14:textId="77777777" w:rsidR="00A22323" w:rsidRPr="00F578E1" w:rsidRDefault="00A22323" w:rsidP="00A22323">
      <w:pPr>
        <w:shd w:val="clear" w:color="auto" w:fill="FFFFFF"/>
        <w:textAlignment w:val="baseline"/>
        <w:rPr>
          <w:rFonts w:eastAsia="Times New Roman" w:cstheme="minorHAnsi"/>
          <w:color w:val="000000"/>
          <w:kern w:val="0"/>
          <w:sz w:val="24"/>
          <w:szCs w:val="24"/>
          <w14:ligatures w14:val="none"/>
        </w:rPr>
      </w:pPr>
      <w:r w:rsidRPr="00F578E1">
        <w:rPr>
          <w:rFonts w:eastAsia="Times New Roman" w:cstheme="minorHAnsi"/>
          <w:color w:val="5B5FC7"/>
          <w:kern w:val="0"/>
          <w:sz w:val="24"/>
          <w:szCs w:val="24"/>
          <w:u w:val="single"/>
          <w:bdr w:val="none" w:sz="0" w:space="0" w:color="auto" w:frame="1"/>
          <w14:ligatures w14:val="none"/>
        </w:rPr>
        <w:t>+1 972-581-</w:t>
      </w:r>
      <w:proofErr w:type="gramStart"/>
      <w:r w:rsidRPr="00F578E1">
        <w:rPr>
          <w:rFonts w:eastAsia="Times New Roman" w:cstheme="minorHAnsi"/>
          <w:color w:val="5B5FC7"/>
          <w:kern w:val="0"/>
          <w:sz w:val="24"/>
          <w:szCs w:val="24"/>
          <w:u w:val="single"/>
          <w:bdr w:val="none" w:sz="0" w:space="0" w:color="auto" w:frame="1"/>
          <w14:ligatures w14:val="none"/>
        </w:rPr>
        <w:t>9848,,</w:t>
      </w:r>
      <w:proofErr w:type="gramEnd"/>
      <w:r w:rsidRPr="00F578E1">
        <w:rPr>
          <w:rFonts w:eastAsia="Times New Roman" w:cstheme="minorHAnsi"/>
          <w:color w:val="5B5FC7"/>
          <w:kern w:val="0"/>
          <w:sz w:val="24"/>
          <w:szCs w:val="24"/>
          <w:u w:val="single"/>
          <w:bdr w:val="none" w:sz="0" w:space="0" w:color="auto" w:frame="1"/>
          <w14:ligatures w14:val="none"/>
        </w:rPr>
        <w:t>56661269#</w:t>
      </w:r>
      <w:r w:rsidRPr="00F578E1">
        <w:rPr>
          <w:rFonts w:eastAsia="Times New Roman" w:cstheme="minorHAnsi"/>
          <w:color w:val="242424"/>
          <w:kern w:val="0"/>
          <w:sz w:val="24"/>
          <w:szCs w:val="24"/>
          <w:bdr w:val="none" w:sz="0" w:space="0" w:color="auto" w:frame="1"/>
          <w14:ligatures w14:val="none"/>
        </w:rPr>
        <w:t> </w:t>
      </w:r>
      <w:r w:rsidRPr="00F578E1">
        <w:rPr>
          <w:rFonts w:eastAsia="Times New Roman" w:cstheme="minorHAnsi"/>
          <w:color w:val="616161"/>
          <w:kern w:val="0"/>
          <w:sz w:val="24"/>
          <w:szCs w:val="24"/>
          <w:bdr w:val="none" w:sz="0" w:space="0" w:color="auto" w:frame="1"/>
          <w14:ligatures w14:val="none"/>
        </w:rPr>
        <w:t>United States, Renner</w:t>
      </w:r>
    </w:p>
    <w:p w14:paraId="0A6505B9" w14:textId="77777777" w:rsidR="00A22323" w:rsidRPr="00F578E1" w:rsidRDefault="00A22323" w:rsidP="00A22323">
      <w:pPr>
        <w:shd w:val="clear" w:color="auto" w:fill="FFFFFF"/>
        <w:textAlignment w:val="baseline"/>
        <w:rPr>
          <w:rFonts w:eastAsia="Times New Roman" w:cstheme="minorHAnsi"/>
          <w:color w:val="5B5FC7"/>
          <w:kern w:val="0"/>
          <w:sz w:val="24"/>
          <w:szCs w:val="24"/>
          <w14:ligatures w14:val="none"/>
        </w:rPr>
      </w:pPr>
      <w:hyperlink r:id="rId6" w:tgtFrame="_blank" w:history="1">
        <w:r w:rsidRPr="00F578E1">
          <w:rPr>
            <w:rFonts w:eastAsia="Times New Roman" w:cstheme="minorHAnsi"/>
            <w:color w:val="5B5FC7"/>
            <w:kern w:val="0"/>
            <w:sz w:val="24"/>
            <w:szCs w:val="24"/>
            <w:u w:val="single"/>
            <w:bdr w:val="none" w:sz="0" w:space="0" w:color="auto" w:frame="1"/>
            <w14:ligatures w14:val="none"/>
          </w:rPr>
          <w:t>Find a local number</w:t>
        </w:r>
      </w:hyperlink>
    </w:p>
    <w:p w14:paraId="60994CBE" w14:textId="77777777" w:rsidR="00A22323" w:rsidRPr="00F578E1" w:rsidRDefault="00A22323" w:rsidP="00A22323">
      <w:pPr>
        <w:shd w:val="clear" w:color="auto" w:fill="FFFFFF"/>
        <w:textAlignment w:val="baseline"/>
        <w:rPr>
          <w:rFonts w:eastAsia="Times New Roman" w:cstheme="minorHAnsi"/>
          <w:color w:val="000000"/>
          <w:kern w:val="0"/>
          <w:sz w:val="24"/>
          <w:szCs w:val="24"/>
          <w14:ligatures w14:val="none"/>
        </w:rPr>
      </w:pPr>
      <w:r w:rsidRPr="00F578E1">
        <w:rPr>
          <w:rFonts w:eastAsia="Times New Roman" w:cstheme="minorHAnsi"/>
          <w:color w:val="616161"/>
          <w:kern w:val="0"/>
          <w:sz w:val="24"/>
          <w:szCs w:val="24"/>
          <w:bdr w:val="none" w:sz="0" w:space="0" w:color="auto" w:frame="1"/>
          <w14:ligatures w14:val="none"/>
        </w:rPr>
        <w:t>Phone conference ID: </w:t>
      </w:r>
      <w:r w:rsidRPr="00F578E1">
        <w:rPr>
          <w:rFonts w:eastAsia="Times New Roman" w:cstheme="minorHAnsi"/>
          <w:color w:val="242424"/>
          <w:kern w:val="0"/>
          <w:sz w:val="24"/>
          <w:szCs w:val="24"/>
          <w:bdr w:val="none" w:sz="0" w:space="0" w:color="auto" w:frame="1"/>
          <w14:ligatures w14:val="none"/>
        </w:rPr>
        <w:t>566 612 69#</w:t>
      </w:r>
    </w:p>
    <w:p w14:paraId="008F04EC" w14:textId="77777777" w:rsidR="00342A0A" w:rsidRPr="00F578E1" w:rsidRDefault="00342A0A" w:rsidP="00342A0A">
      <w:pPr>
        <w:spacing w:after="60" w:line="265" w:lineRule="auto"/>
        <w:rPr>
          <w:rFonts w:cstheme="minorHAnsi"/>
          <w:sz w:val="24"/>
          <w:szCs w:val="24"/>
        </w:rPr>
      </w:pPr>
    </w:p>
    <w:p w14:paraId="0C4C1E60" w14:textId="77777777" w:rsidR="00F52234" w:rsidRPr="00F578E1" w:rsidRDefault="00342A0A" w:rsidP="00342A0A">
      <w:pPr>
        <w:spacing w:after="60" w:line="265" w:lineRule="auto"/>
        <w:rPr>
          <w:rFonts w:cstheme="minorHAnsi"/>
          <w:sz w:val="24"/>
          <w:szCs w:val="24"/>
        </w:rPr>
      </w:pPr>
      <w:r w:rsidRPr="00F578E1">
        <w:rPr>
          <w:rFonts w:cstheme="minorHAnsi"/>
          <w:b/>
          <w:bCs/>
          <w:sz w:val="24"/>
          <w:szCs w:val="24"/>
        </w:rPr>
        <w:t>Agenda Packet</w:t>
      </w:r>
      <w:r w:rsidR="00F52234" w:rsidRPr="00F578E1">
        <w:rPr>
          <w:rFonts w:cstheme="minorHAnsi"/>
          <w:sz w:val="24"/>
          <w:szCs w:val="24"/>
        </w:rPr>
        <w:t>:</w:t>
      </w:r>
    </w:p>
    <w:p w14:paraId="1C4BB76F" w14:textId="5F3600C5" w:rsidR="00342A0A" w:rsidRPr="00F578E1" w:rsidRDefault="00F52234" w:rsidP="00342A0A">
      <w:pPr>
        <w:spacing w:after="60" w:line="265" w:lineRule="auto"/>
        <w:rPr>
          <w:rFonts w:cstheme="minorHAnsi"/>
          <w:sz w:val="24"/>
          <w:szCs w:val="24"/>
        </w:rPr>
      </w:pPr>
      <w:r w:rsidRPr="00F578E1">
        <w:rPr>
          <w:rFonts w:cstheme="minorHAnsi"/>
          <w:sz w:val="24"/>
          <w:szCs w:val="24"/>
        </w:rPr>
        <w:t>P</w:t>
      </w:r>
      <w:r w:rsidR="00342A0A" w:rsidRPr="00F578E1">
        <w:rPr>
          <w:rFonts w:cstheme="minorHAnsi"/>
          <w:sz w:val="24"/>
          <w:szCs w:val="24"/>
        </w:rPr>
        <w:t xml:space="preserve">lease visit our website at </w:t>
      </w:r>
      <w:hyperlink r:id="rId7" w:history="1">
        <w:r w:rsidR="00342A0A" w:rsidRPr="00F578E1">
          <w:rPr>
            <w:rStyle w:val="Hyperlink"/>
            <w:rFonts w:cstheme="minorHAnsi"/>
            <w:sz w:val="24"/>
            <w:szCs w:val="24"/>
          </w:rPr>
          <w:t>www.lakecoc.org</w:t>
        </w:r>
      </w:hyperlink>
      <w:bookmarkEnd w:id="1"/>
      <w:r w:rsidR="00342A0A" w:rsidRPr="00F578E1">
        <w:rPr>
          <w:rFonts w:cstheme="minorHAnsi"/>
          <w:sz w:val="24"/>
          <w:szCs w:val="24"/>
        </w:rPr>
        <w:t xml:space="preserve"> </w:t>
      </w:r>
    </w:p>
    <w:p w14:paraId="1FC8EFD3" w14:textId="77777777" w:rsidR="00342A0A" w:rsidRPr="00F578E1" w:rsidRDefault="00342A0A" w:rsidP="00342A0A">
      <w:pPr>
        <w:spacing w:after="0"/>
        <w:ind w:left="10"/>
        <w:rPr>
          <w:rFonts w:cstheme="minorHAnsi"/>
          <w:sz w:val="24"/>
          <w:szCs w:val="24"/>
        </w:rPr>
      </w:pPr>
    </w:p>
    <w:p w14:paraId="20E79370" w14:textId="4DB5121E" w:rsidR="00342A0A" w:rsidRPr="00F578E1" w:rsidRDefault="00342A0A" w:rsidP="00342A0A">
      <w:pPr>
        <w:rPr>
          <w:rFonts w:cstheme="minorHAnsi"/>
          <w:b/>
          <w:bCs/>
          <w:sz w:val="24"/>
          <w:szCs w:val="24"/>
        </w:rPr>
      </w:pPr>
      <w:r w:rsidRPr="00F578E1">
        <w:rPr>
          <w:rFonts w:cstheme="minorHAnsi"/>
          <w:b/>
          <w:bCs/>
          <w:sz w:val="24"/>
          <w:szCs w:val="24"/>
        </w:rPr>
        <w:t xml:space="preserve">Lake County Continuum of Care Vision Statement – The Lake County Continuum of Care is a coordinating group that aligns resources to facilitate solutions to end homelessness in Lake County. </w:t>
      </w:r>
    </w:p>
    <w:p w14:paraId="14BA9B38" w14:textId="77777777" w:rsidR="00F52234" w:rsidRPr="00F578E1" w:rsidRDefault="00F52234" w:rsidP="00342A0A">
      <w:pPr>
        <w:rPr>
          <w:rFonts w:cstheme="minorHAnsi"/>
          <w:b/>
          <w:bCs/>
          <w:sz w:val="24"/>
          <w:szCs w:val="24"/>
        </w:rPr>
      </w:pPr>
    </w:p>
    <w:p w14:paraId="4759E81C" w14:textId="24EB4BA1" w:rsidR="00F52234" w:rsidRPr="00F578E1" w:rsidRDefault="00F52234" w:rsidP="00342A0A">
      <w:pPr>
        <w:rPr>
          <w:rFonts w:cstheme="minorHAnsi"/>
          <w:b/>
          <w:bCs/>
          <w:sz w:val="24"/>
          <w:szCs w:val="24"/>
        </w:rPr>
      </w:pPr>
      <w:r w:rsidRPr="00F578E1">
        <w:rPr>
          <w:rFonts w:cstheme="minorHAnsi"/>
          <w:b/>
          <w:bCs/>
          <w:sz w:val="24"/>
          <w:szCs w:val="24"/>
        </w:rPr>
        <w:t xml:space="preserve">In connection with any actual, possible, or perceived conflict of interest, an interested party must disclose the existence of the financial interest and be given the opportunity to disclose </w:t>
      </w:r>
      <w:bookmarkStart w:id="2" w:name="_Hlk147991215"/>
      <w:r w:rsidRPr="00F578E1">
        <w:rPr>
          <w:rFonts w:cstheme="minorHAnsi"/>
          <w:b/>
          <w:bCs/>
          <w:sz w:val="24"/>
          <w:szCs w:val="24"/>
        </w:rPr>
        <w:t>all material facts to the CoC Board.</w:t>
      </w:r>
      <w:bookmarkEnd w:id="2"/>
    </w:p>
    <w:p w14:paraId="043DC967" w14:textId="77777777" w:rsidR="00F52234" w:rsidRPr="00F578E1" w:rsidRDefault="00F52234" w:rsidP="00F52234">
      <w:pPr>
        <w:rPr>
          <w:rFonts w:cstheme="minorHAnsi"/>
          <w:b/>
          <w:bCs/>
          <w:sz w:val="24"/>
          <w:szCs w:val="24"/>
        </w:rPr>
      </w:pPr>
    </w:p>
    <w:p w14:paraId="65E68916" w14:textId="1C00C665" w:rsidR="00F52234" w:rsidRPr="00F578E1" w:rsidRDefault="00F52234" w:rsidP="00342A0A">
      <w:pPr>
        <w:pStyle w:val="ListParagraph"/>
        <w:numPr>
          <w:ilvl w:val="0"/>
          <w:numId w:val="1"/>
        </w:numPr>
        <w:rPr>
          <w:rFonts w:cstheme="minorHAnsi"/>
          <w:b/>
          <w:bCs/>
          <w:sz w:val="24"/>
          <w:szCs w:val="24"/>
        </w:rPr>
      </w:pPr>
      <w:r w:rsidRPr="00F578E1">
        <w:rPr>
          <w:rFonts w:cstheme="minorHAnsi"/>
          <w:b/>
          <w:bCs/>
          <w:sz w:val="24"/>
          <w:szCs w:val="24"/>
        </w:rPr>
        <w:t>Welcome – Bruno Sabatier – Chair</w:t>
      </w:r>
    </w:p>
    <w:p w14:paraId="7F371D87" w14:textId="77777777" w:rsidR="00F52234" w:rsidRPr="00F578E1" w:rsidRDefault="00F52234" w:rsidP="00F52234">
      <w:pPr>
        <w:pStyle w:val="ListParagraph"/>
        <w:rPr>
          <w:rFonts w:cstheme="minorHAnsi"/>
          <w:sz w:val="24"/>
          <w:szCs w:val="24"/>
        </w:rPr>
      </w:pPr>
    </w:p>
    <w:p w14:paraId="2881EDD7" w14:textId="39D0F9EA" w:rsidR="00342A0A" w:rsidRPr="00F578E1" w:rsidRDefault="00342A0A" w:rsidP="00AB378B">
      <w:pPr>
        <w:pStyle w:val="ListParagraph"/>
        <w:numPr>
          <w:ilvl w:val="0"/>
          <w:numId w:val="1"/>
        </w:numPr>
        <w:rPr>
          <w:rFonts w:cstheme="minorHAnsi"/>
          <w:b/>
          <w:bCs/>
          <w:sz w:val="24"/>
          <w:szCs w:val="24"/>
        </w:rPr>
      </w:pPr>
      <w:r w:rsidRPr="00F578E1">
        <w:rPr>
          <w:rFonts w:cstheme="minorHAnsi"/>
          <w:b/>
          <w:bCs/>
          <w:sz w:val="24"/>
          <w:szCs w:val="24"/>
        </w:rPr>
        <w:t>Call to Order:</w:t>
      </w:r>
    </w:p>
    <w:p w14:paraId="12152C92" w14:textId="5C2555E6" w:rsidR="0040107A" w:rsidRPr="00F578E1" w:rsidRDefault="00342A0A" w:rsidP="00AB378B">
      <w:pPr>
        <w:pStyle w:val="ListParagraph"/>
        <w:numPr>
          <w:ilvl w:val="1"/>
          <w:numId w:val="1"/>
        </w:numPr>
        <w:rPr>
          <w:rFonts w:cstheme="minorHAnsi"/>
          <w:sz w:val="24"/>
          <w:szCs w:val="24"/>
        </w:rPr>
      </w:pPr>
      <w:r w:rsidRPr="00F578E1">
        <w:rPr>
          <w:rFonts w:cstheme="minorHAnsi"/>
          <w:sz w:val="24"/>
          <w:szCs w:val="24"/>
        </w:rPr>
        <w:t>Roll Cal</w:t>
      </w:r>
      <w:r w:rsidR="0040107A" w:rsidRPr="00F578E1">
        <w:rPr>
          <w:rFonts w:cstheme="minorHAnsi"/>
          <w:sz w:val="24"/>
          <w:szCs w:val="24"/>
        </w:rPr>
        <w:t>l</w:t>
      </w:r>
      <w:r w:rsidR="00056A60" w:rsidRPr="00F578E1">
        <w:rPr>
          <w:rFonts w:cstheme="minorHAnsi"/>
          <w:sz w:val="24"/>
          <w:szCs w:val="24"/>
        </w:rPr>
        <w:t>:</w:t>
      </w:r>
    </w:p>
    <w:tbl>
      <w:tblPr>
        <w:tblW w:w="6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030"/>
        <w:gridCol w:w="1056"/>
        <w:gridCol w:w="1030"/>
      </w:tblGrid>
      <w:tr w:rsidR="00FA4289" w:rsidRPr="00F578E1" w14:paraId="2A202F9C" w14:textId="77777777" w:rsidTr="00EA3573">
        <w:trPr>
          <w:trHeight w:val="300"/>
        </w:trPr>
        <w:tc>
          <w:tcPr>
            <w:tcW w:w="3960" w:type="dxa"/>
            <w:vAlign w:val="bottom"/>
            <w:hideMark/>
          </w:tcPr>
          <w:p w14:paraId="036F30E8"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Voting Executive Committee Member</w:t>
            </w:r>
          </w:p>
        </w:tc>
        <w:tc>
          <w:tcPr>
            <w:tcW w:w="960" w:type="dxa"/>
            <w:noWrap/>
            <w:vAlign w:val="bottom"/>
            <w:hideMark/>
          </w:tcPr>
          <w:p w14:paraId="5BB3F877"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In Person</w:t>
            </w:r>
          </w:p>
        </w:tc>
        <w:tc>
          <w:tcPr>
            <w:tcW w:w="999" w:type="dxa"/>
            <w:noWrap/>
            <w:vAlign w:val="bottom"/>
            <w:hideMark/>
          </w:tcPr>
          <w:p w14:paraId="224FD250"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On TEAMS</w:t>
            </w:r>
          </w:p>
        </w:tc>
        <w:tc>
          <w:tcPr>
            <w:tcW w:w="960" w:type="dxa"/>
            <w:noWrap/>
            <w:vAlign w:val="bottom"/>
            <w:hideMark/>
          </w:tcPr>
          <w:p w14:paraId="6B43FBCF"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Absent</w:t>
            </w:r>
          </w:p>
        </w:tc>
      </w:tr>
      <w:tr w:rsidR="00FA4289" w:rsidRPr="00F578E1" w14:paraId="35BA39B8" w14:textId="77777777" w:rsidTr="00EA3573">
        <w:trPr>
          <w:trHeight w:val="300"/>
        </w:trPr>
        <w:tc>
          <w:tcPr>
            <w:tcW w:w="3960" w:type="dxa"/>
            <w:vAlign w:val="center"/>
            <w:hideMark/>
          </w:tcPr>
          <w:p w14:paraId="2FCF2D71"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Chair – Bruno Sabatier</w:t>
            </w:r>
          </w:p>
        </w:tc>
        <w:tc>
          <w:tcPr>
            <w:tcW w:w="960" w:type="dxa"/>
            <w:noWrap/>
            <w:vAlign w:val="bottom"/>
            <w:hideMark/>
          </w:tcPr>
          <w:p w14:paraId="3A0F239D" w14:textId="5D8E116D"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71D6168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3D2B0060"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4AC41A3D" w14:textId="77777777" w:rsidTr="00EA3573">
        <w:trPr>
          <w:trHeight w:val="300"/>
        </w:trPr>
        <w:tc>
          <w:tcPr>
            <w:tcW w:w="3960" w:type="dxa"/>
            <w:vAlign w:val="center"/>
            <w:hideMark/>
          </w:tcPr>
          <w:p w14:paraId="44450F53"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Vice Chair – Caressa Smith</w:t>
            </w:r>
          </w:p>
        </w:tc>
        <w:tc>
          <w:tcPr>
            <w:tcW w:w="960" w:type="dxa"/>
            <w:noWrap/>
            <w:vAlign w:val="bottom"/>
            <w:hideMark/>
          </w:tcPr>
          <w:p w14:paraId="2869C7EF" w14:textId="2E3F734B"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 - HC</w:t>
            </w:r>
          </w:p>
        </w:tc>
        <w:tc>
          <w:tcPr>
            <w:tcW w:w="999" w:type="dxa"/>
            <w:noWrap/>
            <w:vAlign w:val="bottom"/>
            <w:hideMark/>
          </w:tcPr>
          <w:p w14:paraId="7D27DB0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7D0BDA5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3A5118ED" w14:textId="77777777" w:rsidTr="00EA3573">
        <w:trPr>
          <w:trHeight w:val="300"/>
        </w:trPr>
        <w:tc>
          <w:tcPr>
            <w:tcW w:w="3960" w:type="dxa"/>
            <w:vAlign w:val="center"/>
            <w:hideMark/>
          </w:tcPr>
          <w:p w14:paraId="602F7FE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Lived Experience Chair – Robert Sexton</w:t>
            </w:r>
          </w:p>
        </w:tc>
        <w:tc>
          <w:tcPr>
            <w:tcW w:w="960" w:type="dxa"/>
            <w:noWrap/>
            <w:vAlign w:val="bottom"/>
            <w:hideMark/>
          </w:tcPr>
          <w:p w14:paraId="1949E642" w14:textId="48C47EB9" w:rsidR="00FA4289" w:rsidRPr="00F578E1" w:rsidRDefault="008D5B28"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 - HC</w:t>
            </w:r>
          </w:p>
        </w:tc>
        <w:tc>
          <w:tcPr>
            <w:tcW w:w="999" w:type="dxa"/>
            <w:noWrap/>
            <w:vAlign w:val="bottom"/>
            <w:hideMark/>
          </w:tcPr>
          <w:p w14:paraId="43132DB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51CCD696" w14:textId="6E297D9A"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51CD5976" w14:textId="77777777" w:rsidTr="00EA3573">
        <w:trPr>
          <w:trHeight w:val="300"/>
        </w:trPr>
        <w:tc>
          <w:tcPr>
            <w:tcW w:w="3960" w:type="dxa"/>
            <w:vAlign w:val="center"/>
          </w:tcPr>
          <w:p w14:paraId="54360D2B"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Lived Experience Youth Chair – Willow Nunez</w:t>
            </w:r>
          </w:p>
        </w:tc>
        <w:tc>
          <w:tcPr>
            <w:tcW w:w="960" w:type="dxa"/>
            <w:noWrap/>
            <w:vAlign w:val="bottom"/>
          </w:tcPr>
          <w:p w14:paraId="38A418FE"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0A5F911B"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0F4E8191" w14:textId="0BFCD78C"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5B69173D" w14:textId="77777777" w:rsidTr="00EA3573">
        <w:trPr>
          <w:trHeight w:val="300"/>
        </w:trPr>
        <w:tc>
          <w:tcPr>
            <w:tcW w:w="3960" w:type="dxa"/>
            <w:vAlign w:val="center"/>
            <w:hideMark/>
          </w:tcPr>
          <w:p w14:paraId="4DEDF023"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lastRenderedPageBreak/>
              <w:t>HMIS/CES Chair – Heather Frawley</w:t>
            </w:r>
          </w:p>
        </w:tc>
        <w:tc>
          <w:tcPr>
            <w:tcW w:w="960" w:type="dxa"/>
            <w:noWrap/>
            <w:vAlign w:val="bottom"/>
            <w:hideMark/>
          </w:tcPr>
          <w:p w14:paraId="3C225A9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0CFB0218" w14:textId="0D505308"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hideMark/>
          </w:tcPr>
          <w:p w14:paraId="148C0A05"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07A48B02" w14:textId="77777777" w:rsidTr="00EA3573">
        <w:trPr>
          <w:trHeight w:val="315"/>
        </w:trPr>
        <w:tc>
          <w:tcPr>
            <w:tcW w:w="3960" w:type="dxa"/>
            <w:vAlign w:val="center"/>
            <w:hideMark/>
          </w:tcPr>
          <w:p w14:paraId="69AD6C8E"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Interfaith Chair – James Murdock</w:t>
            </w:r>
          </w:p>
        </w:tc>
        <w:tc>
          <w:tcPr>
            <w:tcW w:w="960" w:type="dxa"/>
            <w:noWrap/>
            <w:vAlign w:val="bottom"/>
            <w:hideMark/>
          </w:tcPr>
          <w:p w14:paraId="3D2A64EB" w14:textId="1BDD17A2"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1E6E635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0BE5BD8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56B241C2" w14:textId="77777777" w:rsidTr="00EA3573">
        <w:trPr>
          <w:trHeight w:val="315"/>
        </w:trPr>
        <w:tc>
          <w:tcPr>
            <w:tcW w:w="3960" w:type="dxa"/>
            <w:vAlign w:val="center"/>
            <w:hideMark/>
          </w:tcPr>
          <w:p w14:paraId="4E75909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Performance Review Chair – Doreen Gilmore</w:t>
            </w:r>
          </w:p>
        </w:tc>
        <w:tc>
          <w:tcPr>
            <w:tcW w:w="960" w:type="dxa"/>
            <w:noWrap/>
            <w:vAlign w:val="bottom"/>
            <w:hideMark/>
          </w:tcPr>
          <w:p w14:paraId="0F38A190" w14:textId="0BE06DC2"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0A9AC75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6EDE06A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391276BB" w14:textId="77777777" w:rsidTr="00EA3573">
        <w:trPr>
          <w:trHeight w:val="315"/>
        </w:trPr>
        <w:tc>
          <w:tcPr>
            <w:tcW w:w="3960" w:type="dxa"/>
            <w:vAlign w:val="center"/>
            <w:hideMark/>
          </w:tcPr>
          <w:p w14:paraId="0F918A85"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Point in Time Chair – Shannon Kimbell-Auth</w:t>
            </w:r>
          </w:p>
        </w:tc>
        <w:tc>
          <w:tcPr>
            <w:tcW w:w="960" w:type="dxa"/>
            <w:noWrap/>
            <w:vAlign w:val="bottom"/>
            <w:hideMark/>
          </w:tcPr>
          <w:p w14:paraId="5D7BB80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6E4FC8B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05D4356E" w14:textId="3BDF5F0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5BAE40D5" w14:textId="77777777" w:rsidTr="00EA3573">
        <w:trPr>
          <w:trHeight w:val="300"/>
        </w:trPr>
        <w:tc>
          <w:tcPr>
            <w:tcW w:w="3960" w:type="dxa"/>
            <w:vAlign w:val="center"/>
            <w:hideMark/>
          </w:tcPr>
          <w:p w14:paraId="1461BF80"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Strategic Planning Chair – Ana Santana</w:t>
            </w:r>
          </w:p>
        </w:tc>
        <w:tc>
          <w:tcPr>
            <w:tcW w:w="960" w:type="dxa"/>
            <w:noWrap/>
            <w:vAlign w:val="bottom"/>
            <w:hideMark/>
          </w:tcPr>
          <w:p w14:paraId="04FC43A2" w14:textId="034D6830" w:rsidR="00FA4289" w:rsidRPr="00F578E1" w:rsidRDefault="001905FA"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5CBB3ED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1665D522" w14:textId="27417872"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75470448" w14:textId="77777777" w:rsidTr="00EA3573">
        <w:trPr>
          <w:trHeight w:val="600"/>
        </w:trPr>
        <w:tc>
          <w:tcPr>
            <w:tcW w:w="3960" w:type="dxa"/>
            <w:vAlign w:val="center"/>
            <w:hideMark/>
          </w:tcPr>
          <w:p w14:paraId="46FA102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Government Official Chair – Brad Rasmussen</w:t>
            </w:r>
          </w:p>
        </w:tc>
        <w:tc>
          <w:tcPr>
            <w:tcW w:w="960" w:type="dxa"/>
            <w:noWrap/>
            <w:vAlign w:val="bottom"/>
            <w:hideMark/>
          </w:tcPr>
          <w:p w14:paraId="024AB423" w14:textId="4BA2A858"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06ED61E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5BD0D34C"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6279F186" w14:textId="77777777" w:rsidTr="00EA3573">
        <w:trPr>
          <w:trHeight w:val="600"/>
        </w:trPr>
        <w:tc>
          <w:tcPr>
            <w:tcW w:w="3960" w:type="dxa"/>
            <w:vAlign w:val="center"/>
          </w:tcPr>
          <w:p w14:paraId="407C2E7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City of Clearlake Chair Governmental Chair– Mary Wilson</w:t>
            </w:r>
          </w:p>
        </w:tc>
        <w:tc>
          <w:tcPr>
            <w:tcW w:w="960" w:type="dxa"/>
            <w:noWrap/>
            <w:vAlign w:val="bottom"/>
          </w:tcPr>
          <w:p w14:paraId="770FBC95"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31C29E29" w14:textId="5597D38A"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tcPr>
          <w:p w14:paraId="123A5274"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3B448FEC" w14:textId="77777777" w:rsidTr="00EA3573">
        <w:trPr>
          <w:trHeight w:val="600"/>
        </w:trPr>
        <w:tc>
          <w:tcPr>
            <w:tcW w:w="3960" w:type="dxa"/>
            <w:vAlign w:val="center"/>
          </w:tcPr>
          <w:p w14:paraId="7B33832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Public Housing Authority Chair – Rachael Parsons</w:t>
            </w:r>
          </w:p>
        </w:tc>
        <w:tc>
          <w:tcPr>
            <w:tcW w:w="960" w:type="dxa"/>
            <w:noWrap/>
            <w:vAlign w:val="bottom"/>
          </w:tcPr>
          <w:p w14:paraId="023BA1CD"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44BAEA26"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51B581E2" w14:textId="2005EE46" w:rsidR="00FA4289" w:rsidRPr="00F578E1" w:rsidRDefault="00DC4F53" w:rsidP="00EA3573">
            <w:pPr>
              <w:spacing w:after="0"/>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X</w:t>
            </w:r>
          </w:p>
        </w:tc>
      </w:tr>
      <w:tr w:rsidR="00FA4289" w:rsidRPr="00F578E1" w14:paraId="13483143" w14:textId="77777777" w:rsidTr="00EA3573">
        <w:trPr>
          <w:trHeight w:val="300"/>
        </w:trPr>
        <w:tc>
          <w:tcPr>
            <w:tcW w:w="3960" w:type="dxa"/>
            <w:vAlign w:val="center"/>
            <w:hideMark/>
          </w:tcPr>
          <w:p w14:paraId="50521BE3"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Secretary - Melissa Kopf (non-voting)</w:t>
            </w:r>
          </w:p>
        </w:tc>
        <w:tc>
          <w:tcPr>
            <w:tcW w:w="960" w:type="dxa"/>
            <w:noWrap/>
            <w:vAlign w:val="bottom"/>
            <w:hideMark/>
          </w:tcPr>
          <w:p w14:paraId="7904B46B"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448A6EB9" w14:textId="3A210692"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hideMark/>
          </w:tcPr>
          <w:p w14:paraId="0DC680C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33E1996E" w14:textId="77777777" w:rsidTr="00EA3573">
        <w:trPr>
          <w:trHeight w:val="300"/>
        </w:trPr>
        <w:tc>
          <w:tcPr>
            <w:tcW w:w="3960" w:type="dxa"/>
            <w:vAlign w:val="center"/>
            <w:hideMark/>
          </w:tcPr>
          <w:p w14:paraId="5396835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Administrative Entity - Scott Abbott</w:t>
            </w:r>
          </w:p>
        </w:tc>
        <w:tc>
          <w:tcPr>
            <w:tcW w:w="960" w:type="dxa"/>
            <w:noWrap/>
            <w:vAlign w:val="bottom"/>
            <w:hideMark/>
          </w:tcPr>
          <w:p w14:paraId="5038D288" w14:textId="1E92C81A"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2EF17AE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0104E56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5B970B25" w14:textId="77777777" w:rsidTr="00EA3573">
        <w:trPr>
          <w:trHeight w:val="120"/>
        </w:trPr>
        <w:tc>
          <w:tcPr>
            <w:tcW w:w="3960" w:type="dxa"/>
            <w:noWrap/>
            <w:vAlign w:val="bottom"/>
            <w:hideMark/>
          </w:tcPr>
          <w:p w14:paraId="70C7D1D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3CCA62B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3B39BF80"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3174741B"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701705CF" w14:textId="77777777" w:rsidTr="00EA3573">
        <w:trPr>
          <w:trHeight w:val="300"/>
        </w:trPr>
        <w:tc>
          <w:tcPr>
            <w:tcW w:w="3960" w:type="dxa"/>
            <w:vAlign w:val="center"/>
            <w:hideMark/>
          </w:tcPr>
          <w:p w14:paraId="4C93746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Quorum Met</w:t>
            </w:r>
          </w:p>
        </w:tc>
        <w:tc>
          <w:tcPr>
            <w:tcW w:w="960" w:type="dxa"/>
            <w:noWrap/>
            <w:vAlign w:val="bottom"/>
            <w:hideMark/>
          </w:tcPr>
          <w:p w14:paraId="4FE4F40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1D725FE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47D5CC9A"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439E1640" w14:textId="77777777" w:rsidTr="00EA3573">
        <w:trPr>
          <w:trHeight w:val="120"/>
        </w:trPr>
        <w:tc>
          <w:tcPr>
            <w:tcW w:w="3960" w:type="dxa"/>
            <w:noWrap/>
            <w:vAlign w:val="bottom"/>
            <w:hideMark/>
          </w:tcPr>
          <w:p w14:paraId="3E46DC8C"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3F87B48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5426B9A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6CACFE21"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3AB8205C" w14:textId="77777777" w:rsidTr="00EA3573">
        <w:trPr>
          <w:trHeight w:val="300"/>
        </w:trPr>
        <w:tc>
          <w:tcPr>
            <w:tcW w:w="3960" w:type="dxa"/>
            <w:vAlign w:val="center"/>
            <w:hideMark/>
          </w:tcPr>
          <w:p w14:paraId="22C85C36"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 xml:space="preserve">American Red Cross </w:t>
            </w:r>
          </w:p>
        </w:tc>
        <w:tc>
          <w:tcPr>
            <w:tcW w:w="960" w:type="dxa"/>
            <w:noWrap/>
            <w:vAlign w:val="bottom"/>
            <w:hideMark/>
          </w:tcPr>
          <w:p w14:paraId="7B86379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6710847C"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7FB76C0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10E6B343" w14:textId="77777777" w:rsidTr="00EA3573">
        <w:trPr>
          <w:trHeight w:val="300"/>
        </w:trPr>
        <w:tc>
          <w:tcPr>
            <w:tcW w:w="3960" w:type="dxa"/>
            <w:vAlign w:val="center"/>
            <w:hideMark/>
          </w:tcPr>
          <w:p w14:paraId="44BE3EC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xml:space="preserve">Shannon Kimbell-Auth </w:t>
            </w:r>
          </w:p>
        </w:tc>
        <w:tc>
          <w:tcPr>
            <w:tcW w:w="960" w:type="dxa"/>
            <w:noWrap/>
            <w:vAlign w:val="bottom"/>
            <w:hideMark/>
          </w:tcPr>
          <w:p w14:paraId="517ABAC5"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6C5C020A"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20C717BF" w14:textId="00134AAA" w:rsidR="00FA4289" w:rsidRPr="00F578E1" w:rsidRDefault="006A2A16"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7EDB51B3" w14:textId="77777777" w:rsidTr="00EA3573">
        <w:trPr>
          <w:trHeight w:val="300"/>
        </w:trPr>
        <w:tc>
          <w:tcPr>
            <w:tcW w:w="3960" w:type="dxa"/>
            <w:vAlign w:val="center"/>
            <w:hideMark/>
          </w:tcPr>
          <w:p w14:paraId="7D77BFA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Gabriella Perez</w:t>
            </w:r>
          </w:p>
        </w:tc>
        <w:tc>
          <w:tcPr>
            <w:tcW w:w="960" w:type="dxa"/>
            <w:noWrap/>
            <w:vAlign w:val="bottom"/>
            <w:hideMark/>
          </w:tcPr>
          <w:p w14:paraId="76000085"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7920D79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7BFB9DA2" w14:textId="7F241E97" w:rsidR="00FA4289" w:rsidRPr="00F578E1" w:rsidRDefault="006A2A16"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176A417C" w14:textId="77777777" w:rsidTr="00EA3573">
        <w:trPr>
          <w:trHeight w:val="120"/>
        </w:trPr>
        <w:tc>
          <w:tcPr>
            <w:tcW w:w="3960" w:type="dxa"/>
            <w:vAlign w:val="center"/>
            <w:hideMark/>
          </w:tcPr>
          <w:p w14:paraId="3EDA37F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54A2B76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0162EA1A"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4ABB885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2CA77A72" w14:textId="77777777" w:rsidTr="00EA3573">
        <w:trPr>
          <w:trHeight w:val="300"/>
        </w:trPr>
        <w:tc>
          <w:tcPr>
            <w:tcW w:w="3960" w:type="dxa"/>
            <w:vAlign w:val="center"/>
            <w:hideMark/>
          </w:tcPr>
          <w:p w14:paraId="625EE2C0"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 xml:space="preserve">Board of Supervisors </w:t>
            </w:r>
          </w:p>
        </w:tc>
        <w:tc>
          <w:tcPr>
            <w:tcW w:w="960" w:type="dxa"/>
            <w:noWrap/>
            <w:vAlign w:val="bottom"/>
            <w:hideMark/>
          </w:tcPr>
          <w:p w14:paraId="6D2DBC2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0E97632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60C2CFB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37396984" w14:textId="77777777" w:rsidTr="00EA3573">
        <w:trPr>
          <w:trHeight w:val="300"/>
        </w:trPr>
        <w:tc>
          <w:tcPr>
            <w:tcW w:w="3960" w:type="dxa"/>
            <w:vAlign w:val="center"/>
            <w:hideMark/>
          </w:tcPr>
          <w:p w14:paraId="30112E8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Supervisor – Brad Rasmussen</w:t>
            </w:r>
          </w:p>
        </w:tc>
        <w:tc>
          <w:tcPr>
            <w:tcW w:w="960" w:type="dxa"/>
            <w:noWrap/>
            <w:vAlign w:val="bottom"/>
            <w:hideMark/>
          </w:tcPr>
          <w:p w14:paraId="1E328C9E" w14:textId="27B687F6" w:rsidR="00FA4289" w:rsidRPr="00F578E1" w:rsidRDefault="006A2A16"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14495D3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5D8AF72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182F1A90" w14:textId="77777777" w:rsidTr="00EA3573">
        <w:trPr>
          <w:trHeight w:val="300"/>
        </w:trPr>
        <w:tc>
          <w:tcPr>
            <w:tcW w:w="3960" w:type="dxa"/>
            <w:vAlign w:val="center"/>
            <w:hideMark/>
          </w:tcPr>
          <w:p w14:paraId="3091C39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630890FA"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5AAEB7F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7BD43CD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4362955B" w14:textId="77777777" w:rsidTr="00EA3573">
        <w:trPr>
          <w:trHeight w:val="90"/>
        </w:trPr>
        <w:tc>
          <w:tcPr>
            <w:tcW w:w="3960" w:type="dxa"/>
            <w:vAlign w:val="center"/>
            <w:hideMark/>
          </w:tcPr>
          <w:p w14:paraId="621AD5F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b/>
                <w:bCs/>
                <w:color w:val="000000"/>
                <w:kern w:val="0"/>
                <w:sz w:val="24"/>
                <w:szCs w:val="24"/>
                <w14:ligatures w14:val="none"/>
              </w:rPr>
              <w:t>AHCL Coordinated Entry</w:t>
            </w:r>
          </w:p>
        </w:tc>
        <w:tc>
          <w:tcPr>
            <w:tcW w:w="960" w:type="dxa"/>
            <w:noWrap/>
            <w:vAlign w:val="bottom"/>
            <w:hideMark/>
          </w:tcPr>
          <w:p w14:paraId="3A8F1B6E"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1F1C155E"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136C78CA"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6B7D4F10" w14:textId="77777777" w:rsidTr="00EA3573">
        <w:trPr>
          <w:trHeight w:val="300"/>
        </w:trPr>
        <w:tc>
          <w:tcPr>
            <w:tcW w:w="3960" w:type="dxa"/>
            <w:vAlign w:val="center"/>
            <w:hideMark/>
          </w:tcPr>
          <w:p w14:paraId="380891D6"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color w:val="000000"/>
                <w:kern w:val="0"/>
                <w:sz w:val="24"/>
                <w:szCs w:val="24"/>
                <w14:ligatures w14:val="none"/>
              </w:rPr>
              <w:t>Heather Frawley</w:t>
            </w:r>
          </w:p>
        </w:tc>
        <w:tc>
          <w:tcPr>
            <w:tcW w:w="960" w:type="dxa"/>
            <w:noWrap/>
            <w:vAlign w:val="bottom"/>
            <w:hideMark/>
          </w:tcPr>
          <w:p w14:paraId="3BCF870C"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237CBC11" w14:textId="208AA849" w:rsidR="00FA4289" w:rsidRPr="00F578E1" w:rsidRDefault="006A2A16"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hideMark/>
          </w:tcPr>
          <w:p w14:paraId="03479073"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7ABE93AF" w14:textId="77777777" w:rsidTr="00EA3573">
        <w:trPr>
          <w:trHeight w:val="300"/>
        </w:trPr>
        <w:tc>
          <w:tcPr>
            <w:tcW w:w="3960" w:type="dxa"/>
            <w:vAlign w:val="center"/>
            <w:hideMark/>
          </w:tcPr>
          <w:p w14:paraId="414EF700"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Christina Dalto</w:t>
            </w:r>
          </w:p>
        </w:tc>
        <w:tc>
          <w:tcPr>
            <w:tcW w:w="960" w:type="dxa"/>
            <w:noWrap/>
            <w:vAlign w:val="bottom"/>
            <w:hideMark/>
          </w:tcPr>
          <w:p w14:paraId="0D6691D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32F5D2F4" w14:textId="0266A9AD"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hideMark/>
          </w:tcPr>
          <w:p w14:paraId="1BAA990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53F199D2" w14:textId="77777777" w:rsidTr="00EA3573">
        <w:trPr>
          <w:trHeight w:val="90"/>
        </w:trPr>
        <w:tc>
          <w:tcPr>
            <w:tcW w:w="3960" w:type="dxa"/>
            <w:vAlign w:val="center"/>
            <w:hideMark/>
          </w:tcPr>
          <w:p w14:paraId="7C34AC7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0BC92FDE"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403E1B0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299F00E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0BBA747E" w14:textId="77777777" w:rsidTr="00EA3573">
        <w:trPr>
          <w:trHeight w:val="300"/>
        </w:trPr>
        <w:tc>
          <w:tcPr>
            <w:tcW w:w="3960" w:type="dxa"/>
            <w:vAlign w:val="center"/>
            <w:hideMark/>
          </w:tcPr>
          <w:p w14:paraId="76A6DE35"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 xml:space="preserve">Community at Large </w:t>
            </w:r>
          </w:p>
        </w:tc>
        <w:tc>
          <w:tcPr>
            <w:tcW w:w="960" w:type="dxa"/>
            <w:noWrap/>
            <w:vAlign w:val="bottom"/>
            <w:hideMark/>
          </w:tcPr>
          <w:p w14:paraId="7AA79E0C"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0B6729E0"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0FBE1F10"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71FC284A" w14:textId="77777777" w:rsidTr="00EA3573">
        <w:trPr>
          <w:trHeight w:val="300"/>
        </w:trPr>
        <w:tc>
          <w:tcPr>
            <w:tcW w:w="3960" w:type="dxa"/>
            <w:vAlign w:val="center"/>
            <w:hideMark/>
          </w:tcPr>
          <w:p w14:paraId="0B13CAC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Barbara Christwitze</w:t>
            </w:r>
          </w:p>
        </w:tc>
        <w:tc>
          <w:tcPr>
            <w:tcW w:w="960" w:type="dxa"/>
            <w:noWrap/>
            <w:vAlign w:val="bottom"/>
            <w:hideMark/>
          </w:tcPr>
          <w:p w14:paraId="11573FAA"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5B320A8A" w14:textId="37880B52"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hideMark/>
          </w:tcPr>
          <w:p w14:paraId="29CB294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27AD1A10" w14:textId="77777777" w:rsidTr="00EA3573">
        <w:trPr>
          <w:trHeight w:val="300"/>
        </w:trPr>
        <w:tc>
          <w:tcPr>
            <w:tcW w:w="3960" w:type="dxa"/>
            <w:vAlign w:val="center"/>
            <w:hideMark/>
          </w:tcPr>
          <w:p w14:paraId="71A29D5C"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Julia Carrera</w:t>
            </w:r>
          </w:p>
        </w:tc>
        <w:tc>
          <w:tcPr>
            <w:tcW w:w="960" w:type="dxa"/>
            <w:noWrap/>
            <w:vAlign w:val="bottom"/>
            <w:hideMark/>
          </w:tcPr>
          <w:p w14:paraId="067BC3A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550D2FBC" w14:textId="7927087A"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hideMark/>
          </w:tcPr>
          <w:p w14:paraId="75ED323C"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5E5E37C6" w14:textId="77777777" w:rsidTr="00EA3573">
        <w:trPr>
          <w:trHeight w:val="120"/>
        </w:trPr>
        <w:tc>
          <w:tcPr>
            <w:tcW w:w="3960" w:type="dxa"/>
            <w:vAlign w:val="center"/>
            <w:hideMark/>
          </w:tcPr>
          <w:p w14:paraId="36CDB1C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Carl Porter</w:t>
            </w:r>
          </w:p>
        </w:tc>
        <w:tc>
          <w:tcPr>
            <w:tcW w:w="960" w:type="dxa"/>
            <w:noWrap/>
            <w:vAlign w:val="bottom"/>
            <w:hideMark/>
          </w:tcPr>
          <w:p w14:paraId="0C2AE516"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hideMark/>
          </w:tcPr>
          <w:p w14:paraId="64A327C6"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hideMark/>
          </w:tcPr>
          <w:p w14:paraId="6239CC44" w14:textId="2530F033"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683393FC" w14:textId="77777777" w:rsidTr="00EA3573">
        <w:trPr>
          <w:trHeight w:val="300"/>
        </w:trPr>
        <w:tc>
          <w:tcPr>
            <w:tcW w:w="3960" w:type="dxa"/>
            <w:vAlign w:val="center"/>
            <w:hideMark/>
          </w:tcPr>
          <w:p w14:paraId="5F8E966C"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color w:val="000000"/>
                <w:kern w:val="0"/>
                <w:sz w:val="24"/>
                <w:szCs w:val="24"/>
                <w14:ligatures w14:val="none"/>
              </w:rPr>
              <w:t>George McKissick</w:t>
            </w:r>
          </w:p>
        </w:tc>
        <w:tc>
          <w:tcPr>
            <w:tcW w:w="960" w:type="dxa"/>
            <w:noWrap/>
            <w:vAlign w:val="bottom"/>
            <w:hideMark/>
          </w:tcPr>
          <w:p w14:paraId="7C2D91DC"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hideMark/>
          </w:tcPr>
          <w:p w14:paraId="7B41A2F3"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hideMark/>
          </w:tcPr>
          <w:p w14:paraId="20153233" w14:textId="617B91AB"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2610C57A" w14:textId="77777777" w:rsidTr="00EA3573">
        <w:trPr>
          <w:trHeight w:val="300"/>
        </w:trPr>
        <w:tc>
          <w:tcPr>
            <w:tcW w:w="3960" w:type="dxa"/>
            <w:vAlign w:val="center"/>
            <w:hideMark/>
          </w:tcPr>
          <w:p w14:paraId="1DC11300"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Janet Taylor</w:t>
            </w:r>
          </w:p>
        </w:tc>
        <w:tc>
          <w:tcPr>
            <w:tcW w:w="960" w:type="dxa"/>
            <w:noWrap/>
            <w:vAlign w:val="bottom"/>
            <w:hideMark/>
          </w:tcPr>
          <w:p w14:paraId="1302A26C" w14:textId="697D304C"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671DBE4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7B19C11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0FB48465" w14:textId="77777777" w:rsidTr="00EA3573">
        <w:trPr>
          <w:trHeight w:val="300"/>
        </w:trPr>
        <w:tc>
          <w:tcPr>
            <w:tcW w:w="3960" w:type="dxa"/>
            <w:vAlign w:val="center"/>
            <w:hideMark/>
          </w:tcPr>
          <w:p w14:paraId="6C74AF8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Tiffany Hall</w:t>
            </w:r>
          </w:p>
        </w:tc>
        <w:tc>
          <w:tcPr>
            <w:tcW w:w="960" w:type="dxa"/>
            <w:noWrap/>
            <w:vAlign w:val="bottom"/>
            <w:hideMark/>
          </w:tcPr>
          <w:p w14:paraId="538003C6"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hideMark/>
          </w:tcPr>
          <w:p w14:paraId="711DA276"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hideMark/>
          </w:tcPr>
          <w:p w14:paraId="18EE796A" w14:textId="55ED0E40" w:rsidR="00FA4289" w:rsidRPr="00F578E1" w:rsidRDefault="006A2A16"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0DB2B09D" w14:textId="77777777" w:rsidTr="00EA3573">
        <w:trPr>
          <w:trHeight w:val="300"/>
        </w:trPr>
        <w:tc>
          <w:tcPr>
            <w:tcW w:w="3960" w:type="dxa"/>
            <w:vAlign w:val="center"/>
          </w:tcPr>
          <w:p w14:paraId="1B47C29A"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2B01525B"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6CC140AD"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4CDB21F6"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25FD2A90" w14:textId="77777777" w:rsidTr="00EA3573">
        <w:trPr>
          <w:trHeight w:val="300"/>
        </w:trPr>
        <w:tc>
          <w:tcPr>
            <w:tcW w:w="3960" w:type="dxa"/>
            <w:vAlign w:val="center"/>
          </w:tcPr>
          <w:p w14:paraId="1B2E2D23"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Catholic Charities of Northwest California</w:t>
            </w:r>
          </w:p>
        </w:tc>
        <w:tc>
          <w:tcPr>
            <w:tcW w:w="960" w:type="dxa"/>
            <w:noWrap/>
            <w:vAlign w:val="bottom"/>
          </w:tcPr>
          <w:p w14:paraId="558650BC"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1CD41EE8"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10B25F42"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24D4D348" w14:textId="77777777" w:rsidTr="00EA3573">
        <w:trPr>
          <w:trHeight w:val="300"/>
        </w:trPr>
        <w:tc>
          <w:tcPr>
            <w:tcW w:w="3960" w:type="dxa"/>
            <w:vAlign w:val="center"/>
          </w:tcPr>
          <w:p w14:paraId="7C56AA01" w14:textId="2F6A570B"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Matthew Vercheure</w:t>
            </w:r>
          </w:p>
        </w:tc>
        <w:tc>
          <w:tcPr>
            <w:tcW w:w="960" w:type="dxa"/>
            <w:noWrap/>
            <w:vAlign w:val="bottom"/>
          </w:tcPr>
          <w:p w14:paraId="23C4E472"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537CBB76" w14:textId="38CE4B85"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tcPr>
          <w:p w14:paraId="733073BB"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4532B7FA" w14:textId="77777777" w:rsidTr="00EA3573">
        <w:trPr>
          <w:trHeight w:val="300"/>
        </w:trPr>
        <w:tc>
          <w:tcPr>
            <w:tcW w:w="3960" w:type="dxa"/>
            <w:vAlign w:val="center"/>
          </w:tcPr>
          <w:p w14:paraId="13BA3EDC"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6B0A3F42"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0329AFCE"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714A29CE"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6F51D420" w14:textId="77777777" w:rsidTr="00EA3573">
        <w:trPr>
          <w:trHeight w:val="300"/>
        </w:trPr>
        <w:tc>
          <w:tcPr>
            <w:tcW w:w="3960" w:type="dxa"/>
            <w:vAlign w:val="center"/>
          </w:tcPr>
          <w:p w14:paraId="45C8D13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b/>
                <w:bCs/>
                <w:color w:val="000000"/>
                <w:kern w:val="0"/>
                <w:sz w:val="24"/>
                <w:szCs w:val="24"/>
                <w14:ligatures w14:val="none"/>
              </w:rPr>
              <w:t>City of Lakeport</w:t>
            </w:r>
          </w:p>
        </w:tc>
        <w:tc>
          <w:tcPr>
            <w:tcW w:w="960" w:type="dxa"/>
            <w:noWrap/>
            <w:vAlign w:val="bottom"/>
          </w:tcPr>
          <w:p w14:paraId="440E9A7F"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7F49D579"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4E8F6CE8"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0F075F99" w14:textId="77777777" w:rsidTr="00EA3573">
        <w:trPr>
          <w:trHeight w:val="300"/>
        </w:trPr>
        <w:tc>
          <w:tcPr>
            <w:tcW w:w="3960" w:type="dxa"/>
            <w:vAlign w:val="center"/>
            <w:hideMark/>
          </w:tcPr>
          <w:p w14:paraId="3143B34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Dale Stoebe</w:t>
            </w:r>
          </w:p>
        </w:tc>
        <w:tc>
          <w:tcPr>
            <w:tcW w:w="960" w:type="dxa"/>
            <w:noWrap/>
            <w:vAlign w:val="bottom"/>
            <w:hideMark/>
          </w:tcPr>
          <w:p w14:paraId="0D419B1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28E865BA" w14:textId="02B2B6BE"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hideMark/>
          </w:tcPr>
          <w:p w14:paraId="7693614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535729A8" w14:textId="77777777" w:rsidTr="00EA3573">
        <w:trPr>
          <w:trHeight w:val="300"/>
        </w:trPr>
        <w:tc>
          <w:tcPr>
            <w:tcW w:w="3960" w:type="dxa"/>
            <w:vAlign w:val="center"/>
          </w:tcPr>
          <w:p w14:paraId="28EB27A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tcPr>
          <w:p w14:paraId="605D1EE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tcPr>
          <w:p w14:paraId="6F77CA6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tcPr>
          <w:p w14:paraId="619CB1A0"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6E732ED1" w14:textId="77777777" w:rsidTr="00EA3573">
        <w:trPr>
          <w:trHeight w:val="300"/>
        </w:trPr>
        <w:tc>
          <w:tcPr>
            <w:tcW w:w="3960" w:type="dxa"/>
            <w:vAlign w:val="center"/>
          </w:tcPr>
          <w:p w14:paraId="51E5E66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b/>
                <w:bCs/>
                <w:color w:val="000000"/>
                <w:kern w:val="0"/>
                <w:sz w:val="24"/>
                <w:szCs w:val="24"/>
                <w14:ligatures w14:val="none"/>
              </w:rPr>
              <w:t xml:space="preserve">Department of Social Services </w:t>
            </w:r>
          </w:p>
        </w:tc>
        <w:tc>
          <w:tcPr>
            <w:tcW w:w="960" w:type="dxa"/>
            <w:noWrap/>
            <w:vAlign w:val="bottom"/>
          </w:tcPr>
          <w:p w14:paraId="7BC4C51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tcPr>
          <w:p w14:paraId="46CB2FF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tcPr>
          <w:p w14:paraId="7BFB302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372498CD" w14:textId="77777777" w:rsidTr="00EA3573">
        <w:trPr>
          <w:trHeight w:val="300"/>
        </w:trPr>
        <w:tc>
          <w:tcPr>
            <w:tcW w:w="3960" w:type="dxa"/>
            <w:vAlign w:val="center"/>
          </w:tcPr>
          <w:p w14:paraId="53D8026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lastRenderedPageBreak/>
              <w:t>Rachael Parsons</w:t>
            </w:r>
          </w:p>
        </w:tc>
        <w:tc>
          <w:tcPr>
            <w:tcW w:w="960" w:type="dxa"/>
            <w:noWrap/>
            <w:vAlign w:val="bottom"/>
          </w:tcPr>
          <w:p w14:paraId="20E23591"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tcPr>
          <w:p w14:paraId="212DBBF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tcPr>
          <w:p w14:paraId="7290C6B9" w14:textId="1D19566A" w:rsidR="00FA4289" w:rsidRPr="00F578E1" w:rsidRDefault="006A2A16"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21B51675" w14:textId="77777777" w:rsidTr="00EA3573">
        <w:trPr>
          <w:trHeight w:val="300"/>
        </w:trPr>
        <w:tc>
          <w:tcPr>
            <w:tcW w:w="3960" w:type="dxa"/>
            <w:vAlign w:val="center"/>
          </w:tcPr>
          <w:p w14:paraId="1206B20A"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Thereas Showen</w:t>
            </w:r>
          </w:p>
        </w:tc>
        <w:tc>
          <w:tcPr>
            <w:tcW w:w="960" w:type="dxa"/>
            <w:noWrap/>
            <w:vAlign w:val="bottom"/>
          </w:tcPr>
          <w:p w14:paraId="25E8DAA3"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tcPr>
          <w:p w14:paraId="7118711C" w14:textId="7014ED9C"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center"/>
          </w:tcPr>
          <w:p w14:paraId="51B82D7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5ECFD3B4" w14:textId="77777777" w:rsidTr="00EA3573">
        <w:trPr>
          <w:trHeight w:val="300"/>
        </w:trPr>
        <w:tc>
          <w:tcPr>
            <w:tcW w:w="3960" w:type="dxa"/>
            <w:vAlign w:val="center"/>
          </w:tcPr>
          <w:p w14:paraId="3B2B536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tcPr>
          <w:p w14:paraId="082A9805"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65169AE2"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center"/>
          </w:tcPr>
          <w:p w14:paraId="2F40AA3E"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15BF7167" w14:textId="77777777" w:rsidTr="00EA3573">
        <w:trPr>
          <w:trHeight w:val="300"/>
        </w:trPr>
        <w:tc>
          <w:tcPr>
            <w:tcW w:w="3960" w:type="dxa"/>
            <w:vAlign w:val="center"/>
            <w:hideMark/>
          </w:tcPr>
          <w:p w14:paraId="65F98FA8"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Hope Center</w:t>
            </w:r>
          </w:p>
        </w:tc>
        <w:tc>
          <w:tcPr>
            <w:tcW w:w="960" w:type="dxa"/>
            <w:noWrap/>
            <w:vAlign w:val="bottom"/>
            <w:hideMark/>
          </w:tcPr>
          <w:p w14:paraId="3209161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21A260EE"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6D6D50BE"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3F7A52D2" w14:textId="77777777" w:rsidTr="00EA3573">
        <w:trPr>
          <w:trHeight w:val="300"/>
        </w:trPr>
        <w:tc>
          <w:tcPr>
            <w:tcW w:w="3960" w:type="dxa"/>
            <w:vAlign w:val="center"/>
            <w:hideMark/>
          </w:tcPr>
          <w:p w14:paraId="6C6E30F1"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Caressa Smith</w:t>
            </w:r>
          </w:p>
        </w:tc>
        <w:tc>
          <w:tcPr>
            <w:tcW w:w="960" w:type="dxa"/>
            <w:noWrap/>
            <w:vAlign w:val="bottom"/>
            <w:hideMark/>
          </w:tcPr>
          <w:p w14:paraId="5A58740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0E690326" w14:textId="6DEC66FD"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hideMark/>
          </w:tcPr>
          <w:p w14:paraId="6DAA75E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0098B585" w14:textId="77777777" w:rsidTr="00EA3573">
        <w:trPr>
          <w:trHeight w:val="120"/>
        </w:trPr>
        <w:tc>
          <w:tcPr>
            <w:tcW w:w="3960" w:type="dxa"/>
            <w:vAlign w:val="center"/>
            <w:hideMark/>
          </w:tcPr>
          <w:p w14:paraId="52C820C6"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hideMark/>
          </w:tcPr>
          <w:p w14:paraId="629E27A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6863A501"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51BDFCD1"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05904B52" w14:textId="77777777" w:rsidTr="00EA3573">
        <w:trPr>
          <w:trHeight w:val="300"/>
        </w:trPr>
        <w:tc>
          <w:tcPr>
            <w:tcW w:w="3960" w:type="dxa"/>
            <w:vAlign w:val="center"/>
            <w:hideMark/>
          </w:tcPr>
          <w:p w14:paraId="7D786FC0"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 xml:space="preserve">Lake County Behavioral Health Services </w:t>
            </w:r>
          </w:p>
        </w:tc>
        <w:tc>
          <w:tcPr>
            <w:tcW w:w="960" w:type="dxa"/>
            <w:noWrap/>
            <w:vAlign w:val="bottom"/>
            <w:hideMark/>
          </w:tcPr>
          <w:p w14:paraId="1064210D"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hideMark/>
          </w:tcPr>
          <w:p w14:paraId="6C5497F5"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hideMark/>
          </w:tcPr>
          <w:p w14:paraId="0456809A"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248EFB20" w14:textId="77777777" w:rsidTr="00EA3573">
        <w:trPr>
          <w:trHeight w:val="300"/>
        </w:trPr>
        <w:tc>
          <w:tcPr>
            <w:tcW w:w="3960" w:type="dxa"/>
            <w:vAlign w:val="center"/>
            <w:hideMark/>
          </w:tcPr>
          <w:p w14:paraId="0BA6452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Elise Jones</w:t>
            </w:r>
          </w:p>
        </w:tc>
        <w:tc>
          <w:tcPr>
            <w:tcW w:w="960" w:type="dxa"/>
            <w:noWrap/>
            <w:vAlign w:val="bottom"/>
            <w:hideMark/>
          </w:tcPr>
          <w:p w14:paraId="04B8DEF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434F4B41"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vAlign w:val="bottom"/>
            <w:hideMark/>
          </w:tcPr>
          <w:p w14:paraId="5406D10E" w14:textId="2137F8B7"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2B2A2E74" w14:textId="77777777" w:rsidTr="00EA3573">
        <w:trPr>
          <w:trHeight w:val="300"/>
        </w:trPr>
        <w:tc>
          <w:tcPr>
            <w:tcW w:w="3960" w:type="dxa"/>
            <w:vAlign w:val="center"/>
            <w:hideMark/>
          </w:tcPr>
          <w:p w14:paraId="1C44C9D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Scott Abbott</w:t>
            </w:r>
          </w:p>
        </w:tc>
        <w:tc>
          <w:tcPr>
            <w:tcW w:w="960" w:type="dxa"/>
            <w:noWrap/>
            <w:vAlign w:val="bottom"/>
            <w:hideMark/>
          </w:tcPr>
          <w:p w14:paraId="15FF7D45"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05757CD6" w14:textId="7B4D413E"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hideMark/>
          </w:tcPr>
          <w:p w14:paraId="0742DD23"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6F524F45" w14:textId="77777777" w:rsidTr="00EA3573">
        <w:trPr>
          <w:trHeight w:val="300"/>
        </w:trPr>
        <w:tc>
          <w:tcPr>
            <w:tcW w:w="3960" w:type="dxa"/>
            <w:vAlign w:val="center"/>
            <w:hideMark/>
          </w:tcPr>
          <w:p w14:paraId="0C44EE76"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4B7CE1EF"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hideMark/>
          </w:tcPr>
          <w:p w14:paraId="10F46917"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hideMark/>
          </w:tcPr>
          <w:p w14:paraId="0B7053FA"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4E704A18" w14:textId="77777777" w:rsidTr="00EA3573">
        <w:trPr>
          <w:trHeight w:val="300"/>
        </w:trPr>
        <w:tc>
          <w:tcPr>
            <w:tcW w:w="3960" w:type="dxa"/>
            <w:vAlign w:val="center"/>
            <w:hideMark/>
          </w:tcPr>
          <w:p w14:paraId="43B805C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b/>
                <w:bCs/>
                <w:color w:val="000000"/>
                <w:kern w:val="0"/>
                <w:sz w:val="24"/>
                <w:szCs w:val="24"/>
                <w14:ligatures w14:val="none"/>
              </w:rPr>
              <w:t>Lake County Community Foundation</w:t>
            </w:r>
          </w:p>
        </w:tc>
        <w:tc>
          <w:tcPr>
            <w:tcW w:w="960" w:type="dxa"/>
            <w:noWrap/>
            <w:vAlign w:val="bottom"/>
            <w:hideMark/>
          </w:tcPr>
          <w:p w14:paraId="05C2529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0AE69C7C"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4C0DF4AC"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37A449A4" w14:textId="77777777" w:rsidTr="00EA3573">
        <w:trPr>
          <w:trHeight w:val="120"/>
        </w:trPr>
        <w:tc>
          <w:tcPr>
            <w:tcW w:w="3960" w:type="dxa"/>
            <w:vAlign w:val="center"/>
          </w:tcPr>
          <w:p w14:paraId="44D74BDE" w14:textId="191400AB"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Annette Kamaloni</w:t>
            </w:r>
          </w:p>
        </w:tc>
        <w:tc>
          <w:tcPr>
            <w:tcW w:w="960" w:type="dxa"/>
            <w:noWrap/>
            <w:vAlign w:val="bottom"/>
          </w:tcPr>
          <w:p w14:paraId="128652A0"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tcPr>
          <w:p w14:paraId="461C88D6" w14:textId="5DCCF3A3"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tcPr>
          <w:p w14:paraId="4FBA42D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4A43DF5A" w14:textId="77777777" w:rsidTr="00EA3573">
        <w:trPr>
          <w:trHeight w:val="348"/>
        </w:trPr>
        <w:tc>
          <w:tcPr>
            <w:tcW w:w="3960" w:type="dxa"/>
            <w:vAlign w:val="center"/>
            <w:hideMark/>
          </w:tcPr>
          <w:p w14:paraId="34A9F03F" w14:textId="77777777" w:rsidR="00FA4289" w:rsidRPr="00F578E1" w:rsidRDefault="00FA4289" w:rsidP="00EA3573">
            <w:pPr>
              <w:spacing w:after="0"/>
              <w:rPr>
                <w:rFonts w:eastAsia="Times New Roman" w:cstheme="minorHAnsi"/>
                <w:b/>
                <w:bCs/>
                <w:color w:val="000000"/>
                <w:kern w:val="0"/>
                <w:sz w:val="24"/>
                <w:szCs w:val="24"/>
                <w14:ligatures w14:val="none"/>
              </w:rPr>
            </w:pPr>
          </w:p>
        </w:tc>
        <w:tc>
          <w:tcPr>
            <w:tcW w:w="960" w:type="dxa"/>
            <w:noWrap/>
            <w:vAlign w:val="bottom"/>
            <w:hideMark/>
          </w:tcPr>
          <w:p w14:paraId="7672684A"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1E17E30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156E79D0"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4AFC1149" w14:textId="77777777" w:rsidTr="00EA3573">
        <w:trPr>
          <w:trHeight w:val="300"/>
        </w:trPr>
        <w:tc>
          <w:tcPr>
            <w:tcW w:w="3960" w:type="dxa"/>
            <w:vAlign w:val="center"/>
            <w:hideMark/>
          </w:tcPr>
          <w:p w14:paraId="28DC61C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b/>
                <w:bCs/>
                <w:color w:val="000000"/>
                <w:kern w:val="0"/>
                <w:sz w:val="24"/>
                <w:szCs w:val="24"/>
                <w14:ligatures w14:val="none"/>
              </w:rPr>
              <w:t>Lake County Department of Social Services</w:t>
            </w:r>
          </w:p>
        </w:tc>
        <w:tc>
          <w:tcPr>
            <w:tcW w:w="960" w:type="dxa"/>
            <w:noWrap/>
            <w:vAlign w:val="bottom"/>
            <w:hideMark/>
          </w:tcPr>
          <w:p w14:paraId="299FE038"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hideMark/>
          </w:tcPr>
          <w:p w14:paraId="75697E69"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hideMark/>
          </w:tcPr>
          <w:p w14:paraId="6B237994"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77619E0B" w14:textId="77777777" w:rsidTr="00EA3573">
        <w:trPr>
          <w:trHeight w:val="300"/>
        </w:trPr>
        <w:tc>
          <w:tcPr>
            <w:tcW w:w="3960" w:type="dxa"/>
            <w:vAlign w:val="center"/>
          </w:tcPr>
          <w:p w14:paraId="432FF45D"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color w:val="000000"/>
                <w:kern w:val="0"/>
                <w:sz w:val="24"/>
                <w:szCs w:val="24"/>
                <w14:ligatures w14:val="none"/>
              </w:rPr>
              <w:t>Rachael Parsons</w:t>
            </w:r>
          </w:p>
        </w:tc>
        <w:tc>
          <w:tcPr>
            <w:tcW w:w="960" w:type="dxa"/>
            <w:noWrap/>
            <w:vAlign w:val="bottom"/>
          </w:tcPr>
          <w:p w14:paraId="21BE5B45"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1EC0247C"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4C446849" w14:textId="095DF446"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73E3D3E0" w14:textId="77777777" w:rsidTr="00EA3573">
        <w:trPr>
          <w:trHeight w:val="300"/>
        </w:trPr>
        <w:tc>
          <w:tcPr>
            <w:tcW w:w="3960" w:type="dxa"/>
            <w:vAlign w:val="center"/>
          </w:tcPr>
          <w:p w14:paraId="76F910EA"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Theresa Showen</w:t>
            </w:r>
          </w:p>
        </w:tc>
        <w:tc>
          <w:tcPr>
            <w:tcW w:w="960" w:type="dxa"/>
            <w:noWrap/>
            <w:vAlign w:val="bottom"/>
          </w:tcPr>
          <w:p w14:paraId="4C0AEA33"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59C796D8" w14:textId="7470C791"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tcPr>
          <w:p w14:paraId="58F2C105"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7B4969C2" w14:textId="77777777" w:rsidTr="00EA3573">
        <w:trPr>
          <w:trHeight w:val="300"/>
        </w:trPr>
        <w:tc>
          <w:tcPr>
            <w:tcW w:w="3960" w:type="dxa"/>
            <w:vAlign w:val="center"/>
          </w:tcPr>
          <w:p w14:paraId="06442A45"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00165025"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730D3BF5"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5DC21FC3"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1716BA6D" w14:textId="77777777" w:rsidTr="00EA3573">
        <w:trPr>
          <w:trHeight w:val="300"/>
        </w:trPr>
        <w:tc>
          <w:tcPr>
            <w:tcW w:w="3960" w:type="dxa"/>
            <w:vAlign w:val="center"/>
          </w:tcPr>
          <w:p w14:paraId="4A6B233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b/>
                <w:bCs/>
                <w:color w:val="000000"/>
                <w:kern w:val="0"/>
                <w:sz w:val="24"/>
                <w:szCs w:val="24"/>
                <w14:ligatures w14:val="none"/>
              </w:rPr>
              <w:t>Lake County Health Services</w:t>
            </w:r>
          </w:p>
        </w:tc>
        <w:tc>
          <w:tcPr>
            <w:tcW w:w="960" w:type="dxa"/>
            <w:noWrap/>
            <w:vAlign w:val="bottom"/>
          </w:tcPr>
          <w:p w14:paraId="0B332358"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43DF8E15"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725A8E6C"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05D97252" w14:textId="77777777" w:rsidTr="00EA3573">
        <w:trPr>
          <w:trHeight w:val="300"/>
        </w:trPr>
        <w:tc>
          <w:tcPr>
            <w:tcW w:w="3960" w:type="dxa"/>
            <w:vAlign w:val="center"/>
          </w:tcPr>
          <w:p w14:paraId="5DFA9E5E"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Leila Romero</w:t>
            </w:r>
          </w:p>
        </w:tc>
        <w:tc>
          <w:tcPr>
            <w:tcW w:w="960" w:type="dxa"/>
            <w:noWrap/>
            <w:vAlign w:val="bottom"/>
          </w:tcPr>
          <w:p w14:paraId="729A73E2"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2A5C88FC" w14:textId="4E8814EE"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tcPr>
          <w:p w14:paraId="3AFFE3F8"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38EEB253" w14:textId="77777777" w:rsidTr="00EA3573">
        <w:trPr>
          <w:trHeight w:val="75"/>
        </w:trPr>
        <w:tc>
          <w:tcPr>
            <w:tcW w:w="3960" w:type="dxa"/>
            <w:vAlign w:val="center"/>
            <w:hideMark/>
          </w:tcPr>
          <w:p w14:paraId="0203635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5707F419"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hideMark/>
          </w:tcPr>
          <w:p w14:paraId="672C52F3"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hideMark/>
          </w:tcPr>
          <w:p w14:paraId="2A772C64"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0743E773" w14:textId="77777777" w:rsidTr="00EA3573">
        <w:trPr>
          <w:trHeight w:val="300"/>
        </w:trPr>
        <w:tc>
          <w:tcPr>
            <w:tcW w:w="3960" w:type="dxa"/>
            <w:vAlign w:val="center"/>
            <w:hideMark/>
          </w:tcPr>
          <w:p w14:paraId="383BE442"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Lake County Office of Education</w:t>
            </w:r>
          </w:p>
        </w:tc>
        <w:tc>
          <w:tcPr>
            <w:tcW w:w="960" w:type="dxa"/>
            <w:noWrap/>
            <w:vAlign w:val="bottom"/>
            <w:hideMark/>
          </w:tcPr>
          <w:p w14:paraId="6CB0841A"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4AC8C84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13B7A50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55744C04" w14:textId="77777777" w:rsidTr="00EA3573">
        <w:trPr>
          <w:trHeight w:val="300"/>
        </w:trPr>
        <w:tc>
          <w:tcPr>
            <w:tcW w:w="3960" w:type="dxa"/>
            <w:vAlign w:val="center"/>
            <w:hideMark/>
          </w:tcPr>
          <w:p w14:paraId="5312E6B1"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Ana Santana</w:t>
            </w:r>
          </w:p>
        </w:tc>
        <w:tc>
          <w:tcPr>
            <w:tcW w:w="960" w:type="dxa"/>
            <w:noWrap/>
            <w:vAlign w:val="bottom"/>
            <w:hideMark/>
          </w:tcPr>
          <w:p w14:paraId="1728EBD2"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hideMark/>
          </w:tcPr>
          <w:p w14:paraId="17EB90C3"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hideMark/>
          </w:tcPr>
          <w:p w14:paraId="431D4887" w14:textId="25A507F8"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3AFB1555" w14:textId="77777777" w:rsidTr="00EA3573">
        <w:trPr>
          <w:trHeight w:val="300"/>
        </w:trPr>
        <w:tc>
          <w:tcPr>
            <w:tcW w:w="3960" w:type="dxa"/>
            <w:vAlign w:val="center"/>
          </w:tcPr>
          <w:p w14:paraId="699521A6"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1938C23C"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318044F9"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20E2E1BF"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61CF04C6" w14:textId="77777777" w:rsidTr="00EA3573">
        <w:trPr>
          <w:trHeight w:val="300"/>
        </w:trPr>
        <w:tc>
          <w:tcPr>
            <w:tcW w:w="3960" w:type="dxa"/>
            <w:vAlign w:val="center"/>
          </w:tcPr>
          <w:p w14:paraId="4D6E3984"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Mendocino Community Health</w:t>
            </w:r>
          </w:p>
        </w:tc>
        <w:tc>
          <w:tcPr>
            <w:tcW w:w="960" w:type="dxa"/>
            <w:noWrap/>
            <w:vAlign w:val="bottom"/>
          </w:tcPr>
          <w:p w14:paraId="18A15C6A"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016311B9"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50AB970F"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67A8AC62" w14:textId="77777777" w:rsidTr="00EA3573">
        <w:trPr>
          <w:trHeight w:val="300"/>
        </w:trPr>
        <w:tc>
          <w:tcPr>
            <w:tcW w:w="3960" w:type="dxa"/>
            <w:vAlign w:val="center"/>
          </w:tcPr>
          <w:p w14:paraId="5DF6FB91"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Ben Anderson</w:t>
            </w:r>
          </w:p>
        </w:tc>
        <w:tc>
          <w:tcPr>
            <w:tcW w:w="960" w:type="dxa"/>
            <w:noWrap/>
            <w:vAlign w:val="bottom"/>
          </w:tcPr>
          <w:p w14:paraId="671DC922" w14:textId="472F7ADA"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tcPr>
          <w:p w14:paraId="7CBA06EC"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07A88951"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7CD56D46" w14:textId="77777777" w:rsidTr="00EA3573">
        <w:trPr>
          <w:trHeight w:val="276"/>
        </w:trPr>
        <w:tc>
          <w:tcPr>
            <w:tcW w:w="3960" w:type="dxa"/>
            <w:vAlign w:val="center"/>
            <w:hideMark/>
          </w:tcPr>
          <w:p w14:paraId="4CEA2223"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hideMark/>
          </w:tcPr>
          <w:p w14:paraId="4D2C8031"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hideMark/>
          </w:tcPr>
          <w:p w14:paraId="3F3EABB9"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hideMark/>
          </w:tcPr>
          <w:p w14:paraId="624E9C77"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525C4F36" w14:textId="77777777" w:rsidTr="00EA3573">
        <w:trPr>
          <w:trHeight w:val="120"/>
        </w:trPr>
        <w:tc>
          <w:tcPr>
            <w:tcW w:w="3960" w:type="dxa"/>
            <w:vAlign w:val="center"/>
          </w:tcPr>
          <w:p w14:paraId="22CE13C9"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 xml:space="preserve">Nation Finest </w:t>
            </w:r>
          </w:p>
        </w:tc>
        <w:tc>
          <w:tcPr>
            <w:tcW w:w="960" w:type="dxa"/>
            <w:noWrap/>
            <w:vAlign w:val="bottom"/>
          </w:tcPr>
          <w:p w14:paraId="56D9DB83"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7EC71417"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365ABEF3"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1CC8607E" w14:textId="77777777" w:rsidTr="00EA3573">
        <w:trPr>
          <w:trHeight w:val="120"/>
        </w:trPr>
        <w:tc>
          <w:tcPr>
            <w:tcW w:w="3960" w:type="dxa"/>
            <w:vAlign w:val="center"/>
          </w:tcPr>
          <w:p w14:paraId="3A57A9C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Kate Mather</w:t>
            </w:r>
          </w:p>
        </w:tc>
        <w:tc>
          <w:tcPr>
            <w:tcW w:w="960" w:type="dxa"/>
            <w:noWrap/>
            <w:vAlign w:val="bottom"/>
          </w:tcPr>
          <w:p w14:paraId="501904FE"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tcPr>
          <w:p w14:paraId="6AE16BF9" w14:textId="1AABA7D5"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tcPr>
          <w:p w14:paraId="64F8184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64B2128A" w14:textId="77777777" w:rsidTr="00EA3573">
        <w:trPr>
          <w:trHeight w:val="120"/>
        </w:trPr>
        <w:tc>
          <w:tcPr>
            <w:tcW w:w="3960" w:type="dxa"/>
            <w:vAlign w:val="center"/>
          </w:tcPr>
          <w:p w14:paraId="4E2A8F8C"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tcPr>
          <w:p w14:paraId="51D1DC8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tcPr>
          <w:p w14:paraId="7B060BBE"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tcPr>
          <w:p w14:paraId="31FD7D0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3AFB32B4" w14:textId="77777777" w:rsidTr="00EA3573">
        <w:trPr>
          <w:trHeight w:val="120"/>
        </w:trPr>
        <w:tc>
          <w:tcPr>
            <w:tcW w:w="3960" w:type="dxa"/>
            <w:vAlign w:val="center"/>
          </w:tcPr>
          <w:p w14:paraId="1E7E1D4A"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b/>
                <w:bCs/>
                <w:color w:val="000000"/>
                <w:kern w:val="0"/>
                <w:sz w:val="24"/>
                <w:szCs w:val="24"/>
                <w14:ligatures w14:val="none"/>
              </w:rPr>
              <w:t xml:space="preserve">North Coast Opportunities </w:t>
            </w:r>
          </w:p>
        </w:tc>
        <w:tc>
          <w:tcPr>
            <w:tcW w:w="960" w:type="dxa"/>
            <w:noWrap/>
            <w:vAlign w:val="bottom"/>
          </w:tcPr>
          <w:p w14:paraId="67365B9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tcPr>
          <w:p w14:paraId="2B64F3D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tcPr>
          <w:p w14:paraId="5AEC6C1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44746EEA" w14:textId="77777777" w:rsidTr="00EA3573">
        <w:trPr>
          <w:trHeight w:val="120"/>
        </w:trPr>
        <w:tc>
          <w:tcPr>
            <w:tcW w:w="3960" w:type="dxa"/>
            <w:vAlign w:val="center"/>
          </w:tcPr>
          <w:p w14:paraId="51D4EB65" w14:textId="6D7DD6C5"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color w:val="000000"/>
                <w:kern w:val="0"/>
                <w:sz w:val="24"/>
                <w:szCs w:val="24"/>
                <w14:ligatures w14:val="none"/>
              </w:rPr>
              <w:t>Breanna Constancio</w:t>
            </w:r>
          </w:p>
        </w:tc>
        <w:tc>
          <w:tcPr>
            <w:tcW w:w="960" w:type="dxa"/>
            <w:noWrap/>
            <w:vAlign w:val="bottom"/>
          </w:tcPr>
          <w:p w14:paraId="705770E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tcPr>
          <w:p w14:paraId="65927D38" w14:textId="46525445"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tcPr>
          <w:p w14:paraId="3FDAB59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2EFEA97E" w14:textId="77777777" w:rsidTr="00EA3573">
        <w:trPr>
          <w:trHeight w:val="120"/>
        </w:trPr>
        <w:tc>
          <w:tcPr>
            <w:tcW w:w="3960" w:type="dxa"/>
            <w:vAlign w:val="center"/>
          </w:tcPr>
          <w:p w14:paraId="41CFEEC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tcPr>
          <w:p w14:paraId="61085E73"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tcPr>
          <w:p w14:paraId="191C3BEB"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tcPr>
          <w:p w14:paraId="6B336D8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6F865E6D" w14:textId="77777777" w:rsidTr="00EA3573">
        <w:trPr>
          <w:trHeight w:val="120"/>
        </w:trPr>
        <w:tc>
          <w:tcPr>
            <w:tcW w:w="3960" w:type="dxa"/>
            <w:vAlign w:val="center"/>
          </w:tcPr>
          <w:p w14:paraId="7AB9169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b/>
                <w:bCs/>
                <w:color w:val="000000"/>
                <w:kern w:val="0"/>
                <w:sz w:val="24"/>
                <w:szCs w:val="24"/>
                <w14:ligatures w14:val="none"/>
              </w:rPr>
              <w:t xml:space="preserve">Probation </w:t>
            </w:r>
          </w:p>
        </w:tc>
        <w:tc>
          <w:tcPr>
            <w:tcW w:w="960" w:type="dxa"/>
            <w:noWrap/>
            <w:vAlign w:val="bottom"/>
          </w:tcPr>
          <w:p w14:paraId="29A3CA0A"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tcPr>
          <w:p w14:paraId="0B8AA3CC"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tcPr>
          <w:p w14:paraId="60BA8B7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125271A2" w14:textId="77777777" w:rsidTr="00EA3573">
        <w:trPr>
          <w:trHeight w:val="300"/>
        </w:trPr>
        <w:tc>
          <w:tcPr>
            <w:tcW w:w="3960" w:type="dxa"/>
            <w:vAlign w:val="center"/>
            <w:hideMark/>
          </w:tcPr>
          <w:p w14:paraId="10E16CE4"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color w:val="000000"/>
                <w:kern w:val="0"/>
                <w:sz w:val="24"/>
                <w:szCs w:val="24"/>
                <w14:ligatures w14:val="none"/>
              </w:rPr>
              <w:t>Eva Lara</w:t>
            </w:r>
          </w:p>
        </w:tc>
        <w:tc>
          <w:tcPr>
            <w:tcW w:w="960" w:type="dxa"/>
            <w:noWrap/>
            <w:vAlign w:val="bottom"/>
            <w:hideMark/>
          </w:tcPr>
          <w:p w14:paraId="331B32E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357BC99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68F17640" w14:textId="5F77B641"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1AF960F3" w14:textId="77777777" w:rsidTr="00EA3573">
        <w:trPr>
          <w:trHeight w:val="300"/>
        </w:trPr>
        <w:tc>
          <w:tcPr>
            <w:tcW w:w="3960" w:type="dxa"/>
            <w:vAlign w:val="center"/>
            <w:hideMark/>
          </w:tcPr>
          <w:p w14:paraId="7FDE1B6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xml:space="preserve">Wendy Mondfrans </w:t>
            </w:r>
          </w:p>
        </w:tc>
        <w:tc>
          <w:tcPr>
            <w:tcW w:w="960" w:type="dxa"/>
            <w:noWrap/>
            <w:vAlign w:val="bottom"/>
            <w:hideMark/>
          </w:tcPr>
          <w:p w14:paraId="06CE508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33F42CA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3962B653" w14:textId="0E97B7A1"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03FD9BD8" w14:textId="77777777" w:rsidTr="00EA3573">
        <w:trPr>
          <w:trHeight w:val="120"/>
        </w:trPr>
        <w:tc>
          <w:tcPr>
            <w:tcW w:w="3960" w:type="dxa"/>
            <w:vAlign w:val="center"/>
            <w:hideMark/>
          </w:tcPr>
          <w:p w14:paraId="6C09191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3414D795"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1E9F409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5E7D3240"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61AA0A5C" w14:textId="77777777" w:rsidTr="00EA3573">
        <w:trPr>
          <w:trHeight w:val="315"/>
        </w:trPr>
        <w:tc>
          <w:tcPr>
            <w:tcW w:w="3960" w:type="dxa"/>
            <w:vAlign w:val="center"/>
            <w:hideMark/>
          </w:tcPr>
          <w:p w14:paraId="335051BC"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 xml:space="preserve">Project Restoration </w:t>
            </w:r>
          </w:p>
        </w:tc>
        <w:tc>
          <w:tcPr>
            <w:tcW w:w="960" w:type="dxa"/>
            <w:noWrap/>
            <w:vAlign w:val="bottom"/>
            <w:hideMark/>
          </w:tcPr>
          <w:p w14:paraId="2B5C6FD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143B5D1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446E972A"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48883655" w14:textId="77777777" w:rsidTr="00EA3573">
        <w:trPr>
          <w:trHeight w:val="300"/>
        </w:trPr>
        <w:tc>
          <w:tcPr>
            <w:tcW w:w="3960" w:type="dxa"/>
            <w:vAlign w:val="center"/>
            <w:hideMark/>
          </w:tcPr>
          <w:p w14:paraId="535C5F0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Ronni Duncan</w:t>
            </w:r>
          </w:p>
        </w:tc>
        <w:tc>
          <w:tcPr>
            <w:tcW w:w="960" w:type="dxa"/>
            <w:noWrap/>
            <w:vAlign w:val="bottom"/>
            <w:hideMark/>
          </w:tcPr>
          <w:p w14:paraId="19B6C087"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1304AFD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35DBB3A9" w14:textId="6D6C510F"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31C7B1EF" w14:textId="77777777" w:rsidTr="00EA3573">
        <w:trPr>
          <w:trHeight w:val="90"/>
        </w:trPr>
        <w:tc>
          <w:tcPr>
            <w:tcW w:w="3960" w:type="dxa"/>
            <w:vAlign w:val="center"/>
            <w:hideMark/>
          </w:tcPr>
          <w:p w14:paraId="2C992FD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0BCD70E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6371E673"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23A2A60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1753679F" w14:textId="77777777" w:rsidTr="00EA3573">
        <w:trPr>
          <w:trHeight w:val="300"/>
        </w:trPr>
        <w:tc>
          <w:tcPr>
            <w:tcW w:w="3960" w:type="dxa"/>
            <w:vAlign w:val="center"/>
            <w:hideMark/>
          </w:tcPr>
          <w:p w14:paraId="5501E66E"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Redwood Community Services</w:t>
            </w:r>
          </w:p>
        </w:tc>
        <w:tc>
          <w:tcPr>
            <w:tcW w:w="960" w:type="dxa"/>
            <w:noWrap/>
            <w:vAlign w:val="bottom"/>
            <w:hideMark/>
          </w:tcPr>
          <w:p w14:paraId="44F1E42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0ECB6080"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2B41D34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065A01BD" w14:textId="77777777" w:rsidTr="00EA3573">
        <w:trPr>
          <w:trHeight w:val="276"/>
        </w:trPr>
        <w:tc>
          <w:tcPr>
            <w:tcW w:w="3960" w:type="dxa"/>
            <w:vAlign w:val="center"/>
            <w:hideMark/>
          </w:tcPr>
          <w:p w14:paraId="76A2965A" w14:textId="6EB5D23F"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Kim Guerra</w:t>
            </w:r>
          </w:p>
        </w:tc>
        <w:tc>
          <w:tcPr>
            <w:tcW w:w="960" w:type="dxa"/>
            <w:noWrap/>
            <w:vAlign w:val="bottom"/>
            <w:hideMark/>
          </w:tcPr>
          <w:p w14:paraId="566EE551"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hideMark/>
          </w:tcPr>
          <w:p w14:paraId="7760408B" w14:textId="3409BCE2"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hideMark/>
          </w:tcPr>
          <w:p w14:paraId="429918D2" w14:textId="77777777" w:rsidR="00FA4289" w:rsidRPr="00F578E1" w:rsidRDefault="00FA4289" w:rsidP="00EA3573">
            <w:pPr>
              <w:spacing w:after="0"/>
              <w:rPr>
                <w:rFonts w:eastAsia="Times New Roman" w:cstheme="minorHAnsi"/>
                <w:color w:val="000000"/>
                <w:kern w:val="0"/>
                <w:sz w:val="24"/>
                <w:szCs w:val="24"/>
                <w14:ligatures w14:val="none"/>
              </w:rPr>
            </w:pPr>
          </w:p>
        </w:tc>
      </w:tr>
      <w:tr w:rsidR="00B6375D" w:rsidRPr="00F578E1" w14:paraId="183AC1DC" w14:textId="77777777" w:rsidTr="00EA3573">
        <w:trPr>
          <w:trHeight w:val="276"/>
        </w:trPr>
        <w:tc>
          <w:tcPr>
            <w:tcW w:w="3960" w:type="dxa"/>
            <w:vAlign w:val="center"/>
          </w:tcPr>
          <w:p w14:paraId="295EDD33" w14:textId="77777777" w:rsidR="00B6375D" w:rsidRPr="00F578E1" w:rsidRDefault="00B6375D" w:rsidP="00EA3573">
            <w:pPr>
              <w:spacing w:after="0"/>
              <w:rPr>
                <w:rFonts w:eastAsia="Times New Roman" w:cstheme="minorHAnsi"/>
                <w:color w:val="000000"/>
                <w:kern w:val="0"/>
                <w:sz w:val="24"/>
                <w:szCs w:val="24"/>
                <w14:ligatures w14:val="none"/>
              </w:rPr>
            </w:pPr>
          </w:p>
        </w:tc>
        <w:tc>
          <w:tcPr>
            <w:tcW w:w="960" w:type="dxa"/>
            <w:noWrap/>
            <w:vAlign w:val="bottom"/>
          </w:tcPr>
          <w:p w14:paraId="3758C7E4" w14:textId="77777777" w:rsidR="00B6375D" w:rsidRPr="00F578E1" w:rsidRDefault="00B6375D" w:rsidP="00EA3573">
            <w:pPr>
              <w:spacing w:after="0"/>
              <w:rPr>
                <w:rFonts w:eastAsia="Times New Roman" w:cstheme="minorHAnsi"/>
                <w:color w:val="000000"/>
                <w:kern w:val="0"/>
                <w:sz w:val="24"/>
                <w:szCs w:val="24"/>
                <w14:ligatures w14:val="none"/>
              </w:rPr>
            </w:pPr>
          </w:p>
        </w:tc>
        <w:tc>
          <w:tcPr>
            <w:tcW w:w="999" w:type="dxa"/>
            <w:noWrap/>
            <w:vAlign w:val="bottom"/>
          </w:tcPr>
          <w:p w14:paraId="63F951EA" w14:textId="77777777" w:rsidR="00B6375D" w:rsidRPr="00F578E1" w:rsidRDefault="00B6375D" w:rsidP="00EA3573">
            <w:pPr>
              <w:spacing w:after="0"/>
              <w:rPr>
                <w:rFonts w:eastAsia="Times New Roman" w:cstheme="minorHAnsi"/>
                <w:color w:val="000000"/>
                <w:kern w:val="0"/>
                <w:sz w:val="24"/>
                <w:szCs w:val="24"/>
                <w14:ligatures w14:val="none"/>
              </w:rPr>
            </w:pPr>
          </w:p>
        </w:tc>
        <w:tc>
          <w:tcPr>
            <w:tcW w:w="960" w:type="dxa"/>
            <w:noWrap/>
            <w:vAlign w:val="bottom"/>
          </w:tcPr>
          <w:p w14:paraId="6EC860E9" w14:textId="77777777" w:rsidR="00B6375D" w:rsidRPr="00F578E1" w:rsidRDefault="00B6375D" w:rsidP="00EA3573">
            <w:pPr>
              <w:spacing w:after="0"/>
              <w:rPr>
                <w:rFonts w:eastAsia="Times New Roman" w:cstheme="minorHAnsi"/>
                <w:color w:val="000000"/>
                <w:kern w:val="0"/>
                <w:sz w:val="24"/>
                <w:szCs w:val="24"/>
                <w14:ligatures w14:val="none"/>
              </w:rPr>
            </w:pPr>
          </w:p>
        </w:tc>
      </w:tr>
      <w:tr w:rsidR="00FA4289" w:rsidRPr="00F578E1" w14:paraId="74D84C08" w14:textId="77777777" w:rsidTr="00EA3573">
        <w:trPr>
          <w:trHeight w:val="300"/>
        </w:trPr>
        <w:tc>
          <w:tcPr>
            <w:tcW w:w="3960" w:type="dxa"/>
            <w:vAlign w:val="center"/>
            <w:hideMark/>
          </w:tcPr>
          <w:p w14:paraId="46017425"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 xml:space="preserve">Scott's Valley Band of Pomo Indians </w:t>
            </w:r>
          </w:p>
        </w:tc>
        <w:tc>
          <w:tcPr>
            <w:tcW w:w="960" w:type="dxa"/>
            <w:noWrap/>
            <w:vAlign w:val="bottom"/>
            <w:hideMark/>
          </w:tcPr>
          <w:p w14:paraId="40D18A08"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hideMark/>
          </w:tcPr>
          <w:p w14:paraId="41A91F89"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hideMark/>
          </w:tcPr>
          <w:p w14:paraId="102BA151"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669C24E2" w14:textId="77777777" w:rsidTr="00EA3573">
        <w:trPr>
          <w:trHeight w:val="300"/>
        </w:trPr>
        <w:tc>
          <w:tcPr>
            <w:tcW w:w="3960" w:type="dxa"/>
            <w:vAlign w:val="center"/>
            <w:hideMark/>
          </w:tcPr>
          <w:p w14:paraId="28E9C42C"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Carl Porter</w:t>
            </w:r>
          </w:p>
        </w:tc>
        <w:tc>
          <w:tcPr>
            <w:tcW w:w="960" w:type="dxa"/>
            <w:noWrap/>
            <w:vAlign w:val="bottom"/>
            <w:hideMark/>
          </w:tcPr>
          <w:p w14:paraId="2B1789C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410E51B1"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5D60D36F" w14:textId="6F6EA7C7" w:rsidR="00FA4289" w:rsidRPr="00F578E1" w:rsidRDefault="006A2A16"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A4289" w:rsidRPr="00F578E1" w14:paraId="17775DBD" w14:textId="77777777" w:rsidTr="00EA3573">
        <w:trPr>
          <w:trHeight w:val="120"/>
        </w:trPr>
        <w:tc>
          <w:tcPr>
            <w:tcW w:w="3960" w:type="dxa"/>
            <w:vAlign w:val="center"/>
            <w:hideMark/>
          </w:tcPr>
          <w:p w14:paraId="0F3FF0F5"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lastRenderedPageBreak/>
              <w:t> </w:t>
            </w:r>
          </w:p>
        </w:tc>
        <w:tc>
          <w:tcPr>
            <w:tcW w:w="960" w:type="dxa"/>
            <w:noWrap/>
            <w:vAlign w:val="bottom"/>
            <w:hideMark/>
          </w:tcPr>
          <w:p w14:paraId="230BAE5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122BF01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3AA6437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149B9FB5" w14:textId="77777777" w:rsidTr="00EA3573">
        <w:trPr>
          <w:trHeight w:val="120"/>
        </w:trPr>
        <w:tc>
          <w:tcPr>
            <w:tcW w:w="3960" w:type="dxa"/>
            <w:vAlign w:val="center"/>
          </w:tcPr>
          <w:p w14:paraId="5953DAE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b/>
                <w:bCs/>
                <w:color w:val="000000"/>
                <w:kern w:val="0"/>
                <w:sz w:val="24"/>
                <w:szCs w:val="24"/>
                <w14:ligatures w14:val="none"/>
              </w:rPr>
              <w:t>Supporting Bright Futures</w:t>
            </w:r>
          </w:p>
        </w:tc>
        <w:tc>
          <w:tcPr>
            <w:tcW w:w="960" w:type="dxa"/>
            <w:noWrap/>
            <w:vAlign w:val="bottom"/>
          </w:tcPr>
          <w:p w14:paraId="01018F1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tcPr>
          <w:p w14:paraId="33DAF731"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tcPr>
          <w:p w14:paraId="7249CF1E"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0536313B" w14:textId="77777777" w:rsidTr="00EA3573">
        <w:trPr>
          <w:trHeight w:val="120"/>
        </w:trPr>
        <w:tc>
          <w:tcPr>
            <w:tcW w:w="3960" w:type="dxa"/>
            <w:vAlign w:val="bottom"/>
          </w:tcPr>
          <w:p w14:paraId="314AB0E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xml:space="preserve">Angelique Cole </w:t>
            </w:r>
          </w:p>
        </w:tc>
        <w:tc>
          <w:tcPr>
            <w:tcW w:w="960" w:type="dxa"/>
            <w:noWrap/>
            <w:vAlign w:val="bottom"/>
          </w:tcPr>
          <w:p w14:paraId="19717911"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tcPr>
          <w:p w14:paraId="313E5146" w14:textId="03277CE6"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tcPr>
          <w:p w14:paraId="3EC0CAF0"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2A2E10BB" w14:textId="77777777" w:rsidTr="00EA3573">
        <w:trPr>
          <w:trHeight w:val="120"/>
        </w:trPr>
        <w:tc>
          <w:tcPr>
            <w:tcW w:w="3960" w:type="dxa"/>
            <w:vAlign w:val="bottom"/>
          </w:tcPr>
          <w:p w14:paraId="0B0B6852"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tcPr>
          <w:p w14:paraId="4FADDAFE"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tcPr>
          <w:p w14:paraId="5BB72DDE"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tcPr>
          <w:p w14:paraId="1D67978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5891BA2E" w14:textId="77777777" w:rsidTr="00EA3573">
        <w:trPr>
          <w:trHeight w:val="300"/>
        </w:trPr>
        <w:tc>
          <w:tcPr>
            <w:tcW w:w="3960" w:type="dxa"/>
            <w:vAlign w:val="center"/>
          </w:tcPr>
          <w:p w14:paraId="2489942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b/>
                <w:bCs/>
                <w:color w:val="000000"/>
                <w:kern w:val="0"/>
                <w:sz w:val="24"/>
                <w:szCs w:val="24"/>
                <w14:ligatures w14:val="none"/>
              </w:rPr>
              <w:t xml:space="preserve">Woodland Community College </w:t>
            </w:r>
          </w:p>
        </w:tc>
        <w:tc>
          <w:tcPr>
            <w:tcW w:w="960" w:type="dxa"/>
            <w:noWrap/>
            <w:vAlign w:val="bottom"/>
          </w:tcPr>
          <w:p w14:paraId="4D06A3BE"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tcPr>
          <w:p w14:paraId="12C4939B"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tcPr>
          <w:p w14:paraId="1A5F6426"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7C107F89" w14:textId="77777777" w:rsidTr="00EA3573">
        <w:trPr>
          <w:trHeight w:val="300"/>
        </w:trPr>
        <w:tc>
          <w:tcPr>
            <w:tcW w:w="3960" w:type="dxa"/>
            <w:noWrap/>
            <w:vAlign w:val="center"/>
            <w:hideMark/>
          </w:tcPr>
          <w:p w14:paraId="69A04F4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Mary Wilson</w:t>
            </w:r>
          </w:p>
        </w:tc>
        <w:tc>
          <w:tcPr>
            <w:tcW w:w="960" w:type="dxa"/>
            <w:noWrap/>
            <w:vAlign w:val="bottom"/>
            <w:hideMark/>
          </w:tcPr>
          <w:p w14:paraId="460E2518" w14:textId="1CEF43EC"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27B1DC71" w14:textId="27A8433F"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6D62A2E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64FDCC61" w14:textId="77777777" w:rsidTr="00EA3573">
        <w:trPr>
          <w:trHeight w:val="90"/>
        </w:trPr>
        <w:tc>
          <w:tcPr>
            <w:tcW w:w="3960" w:type="dxa"/>
            <w:noWrap/>
            <w:vAlign w:val="bottom"/>
            <w:hideMark/>
          </w:tcPr>
          <w:p w14:paraId="1FF9A24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46D37335"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38F783E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0A8D2CD6"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424EBAB1" w14:textId="77777777" w:rsidTr="00EA3573">
        <w:trPr>
          <w:trHeight w:val="300"/>
        </w:trPr>
        <w:tc>
          <w:tcPr>
            <w:tcW w:w="3960" w:type="dxa"/>
            <w:vAlign w:val="center"/>
            <w:hideMark/>
          </w:tcPr>
          <w:p w14:paraId="77969FBE"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Veterans Affairs</w:t>
            </w:r>
          </w:p>
        </w:tc>
        <w:tc>
          <w:tcPr>
            <w:tcW w:w="960" w:type="dxa"/>
            <w:noWrap/>
            <w:vAlign w:val="bottom"/>
            <w:hideMark/>
          </w:tcPr>
          <w:p w14:paraId="687B3B8D"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5AA8700E"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0ADFAF24"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4F61DA91" w14:textId="77777777" w:rsidTr="00EA3573">
        <w:trPr>
          <w:trHeight w:val="300"/>
        </w:trPr>
        <w:tc>
          <w:tcPr>
            <w:tcW w:w="3960" w:type="dxa"/>
            <w:vAlign w:val="bottom"/>
            <w:hideMark/>
          </w:tcPr>
          <w:p w14:paraId="615CDE22" w14:textId="10146E6A" w:rsidR="00FA4289" w:rsidRPr="00F578E1" w:rsidRDefault="00FA4289" w:rsidP="00EA3573">
            <w:pPr>
              <w:spacing w:after="0"/>
              <w:rPr>
                <w:rFonts w:eastAsia="Times New Roman" w:cstheme="minorHAnsi"/>
                <w:color w:val="000000"/>
                <w:kern w:val="0"/>
                <w:sz w:val="24"/>
                <w:szCs w:val="24"/>
                <w:highlight w:val="yellow"/>
                <w14:ligatures w14:val="none"/>
              </w:rPr>
            </w:pPr>
            <w:r w:rsidRPr="00F578E1">
              <w:rPr>
                <w:rFonts w:eastAsia="Times New Roman" w:cstheme="minorHAnsi"/>
                <w:color w:val="000000"/>
                <w:kern w:val="0"/>
                <w:sz w:val="24"/>
                <w:szCs w:val="24"/>
                <w14:ligatures w14:val="none"/>
              </w:rPr>
              <w:t>Diana Gutierrez</w:t>
            </w:r>
          </w:p>
        </w:tc>
        <w:tc>
          <w:tcPr>
            <w:tcW w:w="960" w:type="dxa"/>
            <w:noWrap/>
            <w:vAlign w:val="bottom"/>
            <w:hideMark/>
          </w:tcPr>
          <w:p w14:paraId="42C2A348"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3FFECE55" w14:textId="220D695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hideMark/>
          </w:tcPr>
          <w:p w14:paraId="2D3E702B"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65208119" w14:textId="77777777" w:rsidTr="00EA3573">
        <w:trPr>
          <w:trHeight w:val="300"/>
        </w:trPr>
        <w:tc>
          <w:tcPr>
            <w:tcW w:w="3960" w:type="dxa"/>
            <w:vAlign w:val="bottom"/>
            <w:hideMark/>
          </w:tcPr>
          <w:p w14:paraId="780AC84F" w14:textId="77777777" w:rsidR="00FA4289" w:rsidRPr="00F578E1" w:rsidRDefault="00FA4289" w:rsidP="00EA3573">
            <w:pPr>
              <w:spacing w:after="0"/>
              <w:rPr>
                <w:rFonts w:eastAsia="Times New Roman" w:cstheme="minorHAnsi"/>
                <w:color w:val="000000"/>
                <w:kern w:val="0"/>
                <w:sz w:val="24"/>
                <w:szCs w:val="24"/>
                <w:highlight w:val="yellow"/>
                <w14:ligatures w14:val="none"/>
              </w:rPr>
            </w:pPr>
          </w:p>
        </w:tc>
        <w:tc>
          <w:tcPr>
            <w:tcW w:w="960" w:type="dxa"/>
            <w:noWrap/>
            <w:vAlign w:val="bottom"/>
            <w:hideMark/>
          </w:tcPr>
          <w:p w14:paraId="50B38485"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11EFCC0B"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377380C9"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A4289" w:rsidRPr="00F578E1" w14:paraId="72A62862" w14:textId="77777777" w:rsidTr="00EA3573">
        <w:trPr>
          <w:trHeight w:val="321"/>
        </w:trPr>
        <w:tc>
          <w:tcPr>
            <w:tcW w:w="3960" w:type="dxa"/>
            <w:vAlign w:val="bottom"/>
            <w:hideMark/>
          </w:tcPr>
          <w:p w14:paraId="2B05935F" w14:textId="77777777" w:rsidR="00FA4289" w:rsidRPr="00F578E1" w:rsidRDefault="00FA4289" w:rsidP="00EA3573">
            <w:pPr>
              <w:spacing w:after="0"/>
              <w:rPr>
                <w:rFonts w:eastAsia="Times New Roman" w:cstheme="minorHAnsi"/>
                <w:color w:val="000000"/>
                <w:kern w:val="0"/>
                <w:sz w:val="24"/>
                <w:szCs w:val="24"/>
                <w14:ligatures w14:val="none"/>
              </w:rPr>
            </w:pPr>
            <w:r w:rsidRPr="00F578E1">
              <w:rPr>
                <w:rFonts w:eastAsia="Times New Roman" w:cstheme="minorHAnsi"/>
                <w:b/>
                <w:bCs/>
                <w:color w:val="000000"/>
                <w:kern w:val="0"/>
                <w:sz w:val="24"/>
                <w:szCs w:val="24"/>
                <w14:ligatures w14:val="none"/>
              </w:rPr>
              <w:t>Xamitin Haven</w:t>
            </w:r>
          </w:p>
        </w:tc>
        <w:tc>
          <w:tcPr>
            <w:tcW w:w="960" w:type="dxa"/>
            <w:noWrap/>
            <w:vAlign w:val="bottom"/>
            <w:hideMark/>
          </w:tcPr>
          <w:p w14:paraId="0FF35D96"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hideMark/>
          </w:tcPr>
          <w:p w14:paraId="0659EE35"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60" w:type="dxa"/>
            <w:noWrap/>
            <w:vAlign w:val="bottom"/>
            <w:hideMark/>
          </w:tcPr>
          <w:p w14:paraId="431408E6" w14:textId="77777777" w:rsidR="00FA4289" w:rsidRPr="00F578E1" w:rsidRDefault="00FA4289" w:rsidP="00EA3573">
            <w:pPr>
              <w:spacing w:after="0"/>
              <w:rPr>
                <w:rFonts w:eastAsia="Times New Roman" w:cstheme="minorHAnsi"/>
                <w:color w:val="000000"/>
                <w:kern w:val="0"/>
                <w:sz w:val="24"/>
                <w:szCs w:val="24"/>
                <w14:ligatures w14:val="none"/>
              </w:rPr>
            </w:pPr>
          </w:p>
        </w:tc>
      </w:tr>
      <w:tr w:rsidR="00FA4289" w:rsidRPr="00F578E1" w14:paraId="79F0A9D6" w14:textId="77777777" w:rsidTr="00EA3573">
        <w:trPr>
          <w:trHeight w:val="300"/>
        </w:trPr>
        <w:tc>
          <w:tcPr>
            <w:tcW w:w="3960" w:type="dxa"/>
            <w:vAlign w:val="bottom"/>
            <w:hideMark/>
          </w:tcPr>
          <w:p w14:paraId="6B6826B8" w14:textId="77777777" w:rsidR="00FA4289" w:rsidRPr="00F578E1" w:rsidRDefault="00FA4289" w:rsidP="00EA3573">
            <w:pPr>
              <w:spacing w:after="0"/>
              <w:rPr>
                <w:rFonts w:eastAsia="Times New Roman" w:cstheme="minorHAnsi"/>
                <w:b/>
                <w:bCs/>
                <w:color w:val="000000"/>
                <w:kern w:val="0"/>
                <w:sz w:val="24"/>
                <w:szCs w:val="24"/>
                <w14:ligatures w14:val="none"/>
              </w:rPr>
            </w:pPr>
            <w:r w:rsidRPr="00F578E1">
              <w:rPr>
                <w:rFonts w:eastAsia="Times New Roman" w:cstheme="minorHAnsi"/>
                <w:color w:val="000000"/>
                <w:kern w:val="0"/>
                <w:sz w:val="24"/>
                <w:szCs w:val="24"/>
                <w14:ligatures w14:val="none"/>
              </w:rPr>
              <w:t>Zenia Leyva-Chou</w:t>
            </w:r>
          </w:p>
        </w:tc>
        <w:tc>
          <w:tcPr>
            <w:tcW w:w="960" w:type="dxa"/>
            <w:noWrap/>
            <w:vAlign w:val="bottom"/>
            <w:hideMark/>
          </w:tcPr>
          <w:p w14:paraId="15A24912" w14:textId="77777777" w:rsidR="00FA4289" w:rsidRPr="00F578E1" w:rsidRDefault="00FA4289" w:rsidP="00EA3573">
            <w:pPr>
              <w:spacing w:after="0"/>
              <w:rPr>
                <w:rFonts w:eastAsia="Times New Roman" w:cstheme="minorHAnsi"/>
                <w:color w:val="000000"/>
                <w:kern w:val="0"/>
                <w:sz w:val="24"/>
                <w:szCs w:val="24"/>
                <w14:ligatures w14:val="none"/>
              </w:rPr>
            </w:pPr>
          </w:p>
        </w:tc>
        <w:tc>
          <w:tcPr>
            <w:tcW w:w="999" w:type="dxa"/>
            <w:noWrap/>
            <w:vAlign w:val="bottom"/>
            <w:hideMark/>
          </w:tcPr>
          <w:p w14:paraId="0DDA047E" w14:textId="3B05B7A1" w:rsidR="00FA4289" w:rsidRPr="00F578E1" w:rsidRDefault="00B6375D"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hideMark/>
          </w:tcPr>
          <w:p w14:paraId="7FEB1E27" w14:textId="77777777" w:rsidR="00FA4289" w:rsidRPr="00F578E1" w:rsidRDefault="00FA4289" w:rsidP="00EA3573">
            <w:pPr>
              <w:spacing w:after="0"/>
              <w:rPr>
                <w:rFonts w:eastAsia="Times New Roman" w:cstheme="minorHAnsi"/>
                <w:color w:val="000000"/>
                <w:kern w:val="0"/>
                <w:sz w:val="24"/>
                <w:szCs w:val="24"/>
                <w14:ligatures w14:val="none"/>
              </w:rPr>
            </w:pPr>
          </w:p>
        </w:tc>
      </w:tr>
    </w:tbl>
    <w:p w14:paraId="0F595452" w14:textId="77777777" w:rsidR="00FA4289" w:rsidRPr="00F578E1" w:rsidRDefault="00FA4289" w:rsidP="00FA4289">
      <w:pPr>
        <w:rPr>
          <w:rFonts w:cstheme="minorHAnsi"/>
          <w:sz w:val="24"/>
          <w:szCs w:val="24"/>
        </w:rPr>
      </w:pPr>
    </w:p>
    <w:p w14:paraId="33CA57CF" w14:textId="429259F6" w:rsidR="00B6375D" w:rsidRPr="00F578E1" w:rsidRDefault="008D5B28" w:rsidP="00FA4289">
      <w:pPr>
        <w:rPr>
          <w:rFonts w:cstheme="minorHAnsi"/>
          <w:sz w:val="24"/>
          <w:szCs w:val="24"/>
        </w:rPr>
      </w:pPr>
      <w:r>
        <w:rPr>
          <w:rFonts w:cstheme="minorHAnsi"/>
          <w:sz w:val="24"/>
          <w:szCs w:val="24"/>
        </w:rPr>
        <w:t>Request for Melisas and Bruno to t</w:t>
      </w:r>
      <w:r w:rsidR="00B6375D" w:rsidRPr="00F578E1">
        <w:rPr>
          <w:rFonts w:cstheme="minorHAnsi"/>
          <w:sz w:val="24"/>
          <w:szCs w:val="24"/>
        </w:rPr>
        <w:t>alk about attendance.</w:t>
      </w:r>
    </w:p>
    <w:p w14:paraId="22C20174" w14:textId="65897AB0" w:rsidR="00342A0A" w:rsidRPr="00F578E1" w:rsidRDefault="0040107A" w:rsidP="00342A0A">
      <w:pPr>
        <w:pStyle w:val="ListParagraph"/>
        <w:numPr>
          <w:ilvl w:val="1"/>
          <w:numId w:val="1"/>
        </w:numPr>
        <w:rPr>
          <w:rFonts w:cstheme="minorHAnsi"/>
          <w:sz w:val="24"/>
          <w:szCs w:val="24"/>
        </w:rPr>
      </w:pPr>
      <w:r w:rsidRPr="00F578E1">
        <w:rPr>
          <w:rFonts w:cstheme="minorHAnsi"/>
          <w:sz w:val="24"/>
          <w:szCs w:val="24"/>
        </w:rPr>
        <w:t>Attendance Revi</w:t>
      </w:r>
      <w:r w:rsidR="00AB378B" w:rsidRPr="00F578E1">
        <w:rPr>
          <w:rFonts w:cstheme="minorHAnsi"/>
          <w:sz w:val="24"/>
          <w:szCs w:val="24"/>
        </w:rPr>
        <w:t>ew</w:t>
      </w:r>
      <w:r w:rsidR="0015471D" w:rsidRPr="00F578E1">
        <w:rPr>
          <w:rFonts w:cstheme="minorHAnsi"/>
          <w:sz w:val="24"/>
          <w:szCs w:val="24"/>
        </w:rPr>
        <w:t xml:space="preserve"> - None</w:t>
      </w:r>
    </w:p>
    <w:p w14:paraId="30F7E0CB" w14:textId="177894C9" w:rsidR="00342A0A" w:rsidRPr="00F578E1" w:rsidRDefault="00114AA9" w:rsidP="00342A0A">
      <w:pPr>
        <w:pStyle w:val="ListParagraph"/>
        <w:numPr>
          <w:ilvl w:val="1"/>
          <w:numId w:val="1"/>
        </w:numPr>
        <w:rPr>
          <w:rFonts w:cstheme="minorHAnsi"/>
          <w:sz w:val="24"/>
          <w:szCs w:val="24"/>
        </w:rPr>
      </w:pPr>
      <w:r w:rsidRPr="00F578E1">
        <w:rPr>
          <w:rFonts w:cstheme="minorHAnsi"/>
          <w:sz w:val="24"/>
          <w:szCs w:val="24"/>
        </w:rPr>
        <w:t xml:space="preserve"> Additions or Changes to the Agenda</w:t>
      </w:r>
      <w:r w:rsidR="00056A60" w:rsidRPr="00F578E1">
        <w:rPr>
          <w:rFonts w:cstheme="minorHAnsi"/>
          <w:sz w:val="24"/>
          <w:szCs w:val="24"/>
        </w:rPr>
        <w:t>:</w:t>
      </w:r>
      <w:r w:rsidR="00B6375D" w:rsidRPr="00F578E1">
        <w:rPr>
          <w:rFonts w:cstheme="minorHAnsi"/>
          <w:sz w:val="24"/>
          <w:szCs w:val="24"/>
        </w:rPr>
        <w:t xml:space="preserve"> </w:t>
      </w:r>
    </w:p>
    <w:p w14:paraId="0B1067B8" w14:textId="2CC1E7F0" w:rsidR="00783877" w:rsidRPr="00F578E1" w:rsidRDefault="00F52234" w:rsidP="00461CD8">
      <w:pPr>
        <w:pStyle w:val="ListParagraph"/>
        <w:numPr>
          <w:ilvl w:val="1"/>
          <w:numId w:val="1"/>
        </w:numPr>
        <w:rPr>
          <w:rFonts w:cstheme="minorHAnsi"/>
          <w:sz w:val="24"/>
          <w:szCs w:val="24"/>
        </w:rPr>
      </w:pPr>
      <w:r w:rsidRPr="00F578E1">
        <w:rPr>
          <w:rFonts w:cstheme="minorHAnsi"/>
          <w:sz w:val="24"/>
          <w:szCs w:val="24"/>
        </w:rPr>
        <w:t xml:space="preserve"> </w:t>
      </w:r>
      <w:r w:rsidR="00342A0A" w:rsidRPr="00F578E1">
        <w:rPr>
          <w:rFonts w:cstheme="minorHAnsi"/>
          <w:sz w:val="24"/>
          <w:szCs w:val="24"/>
        </w:rPr>
        <w:t xml:space="preserve">Approval of </w:t>
      </w:r>
      <w:r w:rsidR="00DB4924" w:rsidRPr="00F578E1">
        <w:rPr>
          <w:rFonts w:cstheme="minorHAnsi"/>
          <w:sz w:val="24"/>
          <w:szCs w:val="24"/>
        </w:rPr>
        <w:t>M</w:t>
      </w:r>
      <w:r w:rsidR="00230AAE" w:rsidRPr="00F578E1">
        <w:rPr>
          <w:rFonts w:cstheme="minorHAnsi"/>
          <w:sz w:val="24"/>
          <w:szCs w:val="24"/>
        </w:rPr>
        <w:t>arch 5</w:t>
      </w:r>
      <w:r w:rsidR="00DB4924" w:rsidRPr="00F578E1">
        <w:rPr>
          <w:rFonts w:cstheme="minorHAnsi"/>
          <w:sz w:val="24"/>
          <w:szCs w:val="24"/>
        </w:rPr>
        <w:t>, 202</w:t>
      </w:r>
      <w:r w:rsidR="00AB378B" w:rsidRPr="00F578E1">
        <w:rPr>
          <w:rFonts w:cstheme="minorHAnsi"/>
          <w:sz w:val="24"/>
          <w:szCs w:val="24"/>
        </w:rPr>
        <w:t>6</w:t>
      </w:r>
      <w:r w:rsidR="0040107A" w:rsidRPr="00F578E1">
        <w:rPr>
          <w:rFonts w:cstheme="minorHAnsi"/>
          <w:sz w:val="24"/>
          <w:szCs w:val="24"/>
        </w:rPr>
        <w:t>,</w:t>
      </w:r>
      <w:r w:rsidR="00342A0A" w:rsidRPr="00F578E1">
        <w:rPr>
          <w:rFonts w:cstheme="minorHAnsi"/>
          <w:sz w:val="24"/>
          <w:szCs w:val="24"/>
        </w:rPr>
        <w:t xml:space="preserve"> Minutes</w:t>
      </w:r>
      <w:r w:rsidR="00056A60" w:rsidRPr="00F578E1">
        <w:rPr>
          <w:rFonts w:cstheme="minorHAnsi"/>
          <w:sz w:val="24"/>
          <w:szCs w:val="24"/>
        </w:rPr>
        <w:t>:</w:t>
      </w:r>
    </w:p>
    <w:p w14:paraId="247F8E1E" w14:textId="45A0A633" w:rsidR="00B6375D" w:rsidRPr="00F578E1" w:rsidRDefault="00B6375D" w:rsidP="00B6375D">
      <w:pPr>
        <w:pStyle w:val="ListParagraph"/>
        <w:numPr>
          <w:ilvl w:val="2"/>
          <w:numId w:val="1"/>
        </w:numPr>
        <w:rPr>
          <w:rFonts w:cstheme="minorHAnsi"/>
          <w:sz w:val="24"/>
          <w:szCs w:val="24"/>
        </w:rPr>
      </w:pPr>
      <w:r w:rsidRPr="00F578E1">
        <w:rPr>
          <w:rFonts w:cstheme="minorHAnsi"/>
          <w:sz w:val="24"/>
          <w:szCs w:val="24"/>
        </w:rPr>
        <w:t xml:space="preserve">Motion </w:t>
      </w:r>
      <w:r w:rsidR="006A2A16" w:rsidRPr="00F578E1">
        <w:rPr>
          <w:rFonts w:cstheme="minorHAnsi"/>
          <w:sz w:val="24"/>
          <w:szCs w:val="24"/>
        </w:rPr>
        <w:t xml:space="preserve">to approve </w:t>
      </w:r>
      <w:r w:rsidR="005779A6" w:rsidRPr="00F578E1">
        <w:rPr>
          <w:rFonts w:cstheme="minorHAnsi"/>
          <w:sz w:val="24"/>
          <w:szCs w:val="24"/>
        </w:rPr>
        <w:t>March</w:t>
      </w:r>
      <w:r w:rsidR="006A2A16" w:rsidRPr="00F578E1">
        <w:rPr>
          <w:rFonts w:cstheme="minorHAnsi"/>
          <w:sz w:val="24"/>
          <w:szCs w:val="24"/>
        </w:rPr>
        <w:t xml:space="preserve"> 5, 2026, monthly meeting minutes </w:t>
      </w:r>
      <w:r w:rsidRPr="00F578E1">
        <w:rPr>
          <w:rFonts w:cstheme="minorHAnsi"/>
          <w:sz w:val="24"/>
          <w:szCs w:val="24"/>
        </w:rPr>
        <w:t>by Brad</w:t>
      </w:r>
      <w:r w:rsidR="005779A6">
        <w:rPr>
          <w:rFonts w:cstheme="minorHAnsi"/>
          <w:sz w:val="24"/>
          <w:szCs w:val="24"/>
        </w:rPr>
        <w:t xml:space="preserve"> Rasmassan</w:t>
      </w:r>
    </w:p>
    <w:p w14:paraId="35E7B08F" w14:textId="39006D76" w:rsidR="00B6375D" w:rsidRPr="00F578E1" w:rsidRDefault="006A2A16" w:rsidP="00B6375D">
      <w:pPr>
        <w:pStyle w:val="ListParagraph"/>
        <w:numPr>
          <w:ilvl w:val="2"/>
          <w:numId w:val="1"/>
        </w:numPr>
        <w:rPr>
          <w:rFonts w:cstheme="minorHAnsi"/>
          <w:sz w:val="24"/>
          <w:szCs w:val="24"/>
        </w:rPr>
      </w:pPr>
      <w:r w:rsidRPr="00F578E1">
        <w:rPr>
          <w:rFonts w:cstheme="minorHAnsi"/>
          <w:sz w:val="24"/>
          <w:szCs w:val="24"/>
        </w:rPr>
        <w:t xml:space="preserve">Second by </w:t>
      </w:r>
      <w:r w:rsidR="00B6375D" w:rsidRPr="00F578E1">
        <w:rPr>
          <w:rFonts w:cstheme="minorHAnsi"/>
          <w:sz w:val="24"/>
          <w:szCs w:val="24"/>
        </w:rPr>
        <w:t>Caressa</w:t>
      </w:r>
      <w:r w:rsidRPr="00F578E1">
        <w:rPr>
          <w:rFonts w:cstheme="minorHAnsi"/>
          <w:sz w:val="24"/>
          <w:szCs w:val="24"/>
        </w:rPr>
        <w:t xml:space="preserve"> Smith</w:t>
      </w:r>
    </w:p>
    <w:p w14:paraId="33C3C4BE" w14:textId="6D3C8310" w:rsidR="00B6375D" w:rsidRDefault="005779A6" w:rsidP="00B6375D">
      <w:pPr>
        <w:pStyle w:val="ListParagraph"/>
        <w:numPr>
          <w:ilvl w:val="2"/>
          <w:numId w:val="1"/>
        </w:numPr>
        <w:rPr>
          <w:rFonts w:cstheme="minorHAnsi"/>
          <w:sz w:val="24"/>
          <w:szCs w:val="24"/>
        </w:rPr>
      </w:pPr>
      <w:r>
        <w:rPr>
          <w:rFonts w:cstheme="minorHAnsi"/>
          <w:sz w:val="24"/>
          <w:szCs w:val="24"/>
        </w:rPr>
        <w:t xml:space="preserve">Voting is </w:t>
      </w:r>
      <w:r w:rsidR="00B6375D" w:rsidRPr="00F578E1">
        <w:rPr>
          <w:rFonts w:cstheme="minorHAnsi"/>
          <w:sz w:val="24"/>
          <w:szCs w:val="24"/>
        </w:rPr>
        <w:t>Unanimous</w:t>
      </w:r>
    </w:p>
    <w:p w14:paraId="15FF1283" w14:textId="77777777" w:rsidR="008D5B28" w:rsidRPr="00F578E1" w:rsidRDefault="008D5B28" w:rsidP="008D5B28">
      <w:pPr>
        <w:pStyle w:val="ListParagraph"/>
        <w:ind w:left="1800"/>
        <w:rPr>
          <w:rFonts w:cstheme="minorHAnsi"/>
          <w:sz w:val="24"/>
          <w:szCs w:val="24"/>
        </w:rPr>
      </w:pPr>
    </w:p>
    <w:p w14:paraId="17D615D6" w14:textId="6D2FB103" w:rsidR="00783877" w:rsidRPr="00F578E1" w:rsidRDefault="00783877" w:rsidP="00342A0A">
      <w:pPr>
        <w:pStyle w:val="ListParagraph"/>
        <w:numPr>
          <w:ilvl w:val="1"/>
          <w:numId w:val="1"/>
        </w:numPr>
        <w:rPr>
          <w:rFonts w:cstheme="minorHAnsi"/>
          <w:sz w:val="24"/>
          <w:szCs w:val="24"/>
        </w:rPr>
      </w:pPr>
      <w:r w:rsidRPr="00F578E1">
        <w:rPr>
          <w:rFonts w:cstheme="minorHAnsi"/>
          <w:sz w:val="24"/>
          <w:szCs w:val="24"/>
        </w:rPr>
        <w:t xml:space="preserve"> Conflict of Interest</w:t>
      </w:r>
      <w:r w:rsidR="00F172DC" w:rsidRPr="00F578E1">
        <w:rPr>
          <w:rFonts w:cstheme="minorHAnsi"/>
          <w:sz w:val="24"/>
          <w:szCs w:val="24"/>
        </w:rPr>
        <w:t xml:space="preserve"> Statement</w:t>
      </w:r>
      <w:r w:rsidR="00056A60" w:rsidRPr="00F578E1">
        <w:rPr>
          <w:rFonts w:cstheme="minorHAnsi"/>
          <w:sz w:val="24"/>
          <w:szCs w:val="24"/>
        </w:rPr>
        <w:t xml:space="preserve">: </w:t>
      </w:r>
      <w:r w:rsidR="005779A6">
        <w:rPr>
          <w:rFonts w:cstheme="minorHAnsi"/>
          <w:sz w:val="24"/>
          <w:szCs w:val="24"/>
        </w:rPr>
        <w:t>Statement given by Chair Bruno Sabiater</w:t>
      </w:r>
    </w:p>
    <w:p w14:paraId="03CCD35F" w14:textId="77777777" w:rsidR="00342A0A" w:rsidRPr="00F578E1" w:rsidRDefault="00342A0A" w:rsidP="00342A0A">
      <w:pPr>
        <w:pStyle w:val="ListParagraph"/>
        <w:rPr>
          <w:rFonts w:cstheme="minorHAnsi"/>
          <w:sz w:val="24"/>
          <w:szCs w:val="24"/>
        </w:rPr>
      </w:pPr>
    </w:p>
    <w:p w14:paraId="6D99C4A9" w14:textId="57F7B10E" w:rsidR="00F52234" w:rsidRPr="00F578E1" w:rsidRDefault="00F52234" w:rsidP="00F52234">
      <w:pPr>
        <w:pStyle w:val="ListParagraph"/>
        <w:numPr>
          <w:ilvl w:val="0"/>
          <w:numId w:val="1"/>
        </w:numPr>
        <w:rPr>
          <w:rFonts w:cstheme="minorHAnsi"/>
          <w:b/>
          <w:bCs/>
          <w:sz w:val="24"/>
          <w:szCs w:val="24"/>
        </w:rPr>
      </w:pPr>
      <w:bookmarkStart w:id="3" w:name="_Hlk147994031"/>
      <w:r w:rsidRPr="00F578E1">
        <w:rPr>
          <w:rFonts w:cstheme="minorHAnsi"/>
          <w:b/>
          <w:bCs/>
          <w:sz w:val="24"/>
          <w:szCs w:val="24"/>
        </w:rPr>
        <w:t>Public Comments:</w:t>
      </w:r>
    </w:p>
    <w:p w14:paraId="3F1A7158" w14:textId="7B484EF1" w:rsidR="00F52234" w:rsidRPr="00F578E1" w:rsidRDefault="00F52234" w:rsidP="00F52234">
      <w:pPr>
        <w:pStyle w:val="ListParagraph"/>
        <w:numPr>
          <w:ilvl w:val="1"/>
          <w:numId w:val="1"/>
        </w:numPr>
        <w:rPr>
          <w:rFonts w:cstheme="minorHAnsi"/>
          <w:sz w:val="24"/>
          <w:szCs w:val="24"/>
        </w:rPr>
      </w:pPr>
      <w:r w:rsidRPr="00F578E1">
        <w:rPr>
          <w:rFonts w:cstheme="minorHAnsi"/>
          <w:sz w:val="24"/>
          <w:szCs w:val="24"/>
        </w:rPr>
        <w:t>Open for Public Comments</w:t>
      </w:r>
      <w:r w:rsidR="0054270D" w:rsidRPr="00F578E1">
        <w:rPr>
          <w:rFonts w:cstheme="minorHAnsi"/>
          <w:sz w:val="24"/>
          <w:szCs w:val="24"/>
        </w:rPr>
        <w:t xml:space="preserve"> and Announcements</w:t>
      </w:r>
      <w:r w:rsidRPr="00F578E1">
        <w:rPr>
          <w:rFonts w:cstheme="minorHAnsi"/>
          <w:sz w:val="24"/>
          <w:szCs w:val="24"/>
        </w:rPr>
        <w:t xml:space="preserve"> – 3 Minutes Each</w:t>
      </w:r>
      <w:r w:rsidR="00056A60" w:rsidRPr="00F578E1">
        <w:rPr>
          <w:rFonts w:cstheme="minorHAnsi"/>
          <w:sz w:val="24"/>
          <w:szCs w:val="24"/>
        </w:rPr>
        <w:t>:</w:t>
      </w:r>
    </w:p>
    <w:p w14:paraId="60B10359" w14:textId="5270A647" w:rsidR="00B6375D" w:rsidRPr="00F578E1" w:rsidRDefault="00B6375D" w:rsidP="00B6375D">
      <w:pPr>
        <w:pStyle w:val="ListParagraph"/>
        <w:numPr>
          <w:ilvl w:val="2"/>
          <w:numId w:val="1"/>
        </w:numPr>
        <w:rPr>
          <w:rFonts w:cstheme="minorHAnsi"/>
          <w:sz w:val="24"/>
          <w:szCs w:val="24"/>
        </w:rPr>
      </w:pPr>
      <w:r w:rsidRPr="00F578E1">
        <w:rPr>
          <w:rFonts w:cstheme="minorHAnsi"/>
          <w:sz w:val="24"/>
          <w:szCs w:val="24"/>
        </w:rPr>
        <w:t>None</w:t>
      </w:r>
    </w:p>
    <w:p w14:paraId="680D0D2F" w14:textId="77777777" w:rsidR="00F52234" w:rsidRPr="00F578E1" w:rsidRDefault="00F52234" w:rsidP="00F52234">
      <w:pPr>
        <w:pStyle w:val="ListParagraph"/>
        <w:ind w:left="1080"/>
        <w:rPr>
          <w:rFonts w:cstheme="minorHAnsi"/>
          <w:b/>
          <w:bCs/>
          <w:sz w:val="24"/>
          <w:szCs w:val="24"/>
        </w:rPr>
      </w:pPr>
    </w:p>
    <w:p w14:paraId="4B2EF8BD" w14:textId="522B08A6" w:rsidR="00F52234" w:rsidRPr="00F578E1" w:rsidRDefault="00F52234" w:rsidP="00F52234">
      <w:pPr>
        <w:pStyle w:val="ListParagraph"/>
        <w:numPr>
          <w:ilvl w:val="0"/>
          <w:numId w:val="1"/>
        </w:numPr>
        <w:rPr>
          <w:rFonts w:cstheme="minorHAnsi"/>
          <w:b/>
          <w:bCs/>
          <w:sz w:val="24"/>
          <w:szCs w:val="24"/>
        </w:rPr>
      </w:pPr>
      <w:r w:rsidRPr="00F578E1">
        <w:rPr>
          <w:rFonts w:cstheme="minorHAnsi"/>
          <w:b/>
          <w:bCs/>
          <w:sz w:val="24"/>
          <w:szCs w:val="24"/>
        </w:rPr>
        <w:t>Action Items:</w:t>
      </w:r>
    </w:p>
    <w:p w14:paraId="79C99D78" w14:textId="77777777" w:rsidR="008D5B28" w:rsidRDefault="00F52234" w:rsidP="00F52234">
      <w:pPr>
        <w:pStyle w:val="ListParagraph"/>
        <w:numPr>
          <w:ilvl w:val="1"/>
          <w:numId w:val="1"/>
        </w:numPr>
        <w:rPr>
          <w:rFonts w:cstheme="minorHAnsi"/>
          <w:sz w:val="24"/>
          <w:szCs w:val="24"/>
        </w:rPr>
      </w:pPr>
      <w:r w:rsidRPr="00F578E1">
        <w:rPr>
          <w:rFonts w:cstheme="minorHAnsi"/>
          <w:sz w:val="24"/>
          <w:szCs w:val="24"/>
        </w:rPr>
        <w:t>Voting Membership Changes (New Members/Officers)</w:t>
      </w:r>
    </w:p>
    <w:p w14:paraId="254F7D2B" w14:textId="347B5070" w:rsidR="00F52234" w:rsidRPr="00F578E1" w:rsidRDefault="008D5B28" w:rsidP="008D5B28">
      <w:pPr>
        <w:pStyle w:val="ListParagraph"/>
        <w:numPr>
          <w:ilvl w:val="2"/>
          <w:numId w:val="1"/>
        </w:numPr>
        <w:rPr>
          <w:rFonts w:cstheme="minorHAnsi"/>
          <w:sz w:val="24"/>
          <w:szCs w:val="24"/>
        </w:rPr>
      </w:pPr>
      <w:r>
        <w:rPr>
          <w:rFonts w:cstheme="minorHAnsi"/>
          <w:sz w:val="24"/>
          <w:szCs w:val="24"/>
        </w:rPr>
        <w:t>Nothing new</w:t>
      </w:r>
    </w:p>
    <w:p w14:paraId="54C0C872" w14:textId="0BB51805" w:rsidR="0054270D" w:rsidRPr="00F578E1" w:rsidRDefault="0054270D" w:rsidP="00F52234">
      <w:pPr>
        <w:pStyle w:val="ListParagraph"/>
        <w:numPr>
          <w:ilvl w:val="1"/>
          <w:numId w:val="1"/>
        </w:numPr>
        <w:rPr>
          <w:rFonts w:cstheme="minorHAnsi"/>
          <w:sz w:val="24"/>
          <w:szCs w:val="24"/>
        </w:rPr>
      </w:pPr>
      <w:r w:rsidRPr="00F578E1">
        <w:rPr>
          <w:rFonts w:cstheme="minorHAnsi"/>
          <w:sz w:val="24"/>
          <w:szCs w:val="24"/>
        </w:rPr>
        <w:t xml:space="preserve">Action Items </w:t>
      </w:r>
      <w:r w:rsidR="00F079CF" w:rsidRPr="00F578E1">
        <w:rPr>
          <w:rFonts w:cstheme="minorHAnsi"/>
          <w:sz w:val="24"/>
          <w:szCs w:val="24"/>
        </w:rPr>
        <w:t>of</w:t>
      </w:r>
      <w:r w:rsidR="0023315B" w:rsidRPr="00F578E1">
        <w:rPr>
          <w:rFonts w:cstheme="minorHAnsi"/>
          <w:sz w:val="24"/>
          <w:szCs w:val="24"/>
        </w:rPr>
        <w:t xml:space="preserve"> </w:t>
      </w:r>
      <w:r w:rsidR="00230AAE" w:rsidRPr="00F578E1">
        <w:rPr>
          <w:rFonts w:cstheme="minorHAnsi"/>
          <w:sz w:val="24"/>
          <w:szCs w:val="24"/>
        </w:rPr>
        <w:t>March</w:t>
      </w:r>
      <w:r w:rsidR="0023315B" w:rsidRPr="00F578E1">
        <w:rPr>
          <w:rFonts w:cstheme="minorHAnsi"/>
          <w:sz w:val="24"/>
          <w:szCs w:val="24"/>
        </w:rPr>
        <w:t xml:space="preserve"> 202</w:t>
      </w:r>
      <w:r w:rsidR="00AB378B" w:rsidRPr="00F578E1">
        <w:rPr>
          <w:rFonts w:cstheme="minorHAnsi"/>
          <w:sz w:val="24"/>
          <w:szCs w:val="24"/>
        </w:rPr>
        <w:t>6</w:t>
      </w:r>
      <w:r w:rsidR="0023315B" w:rsidRPr="00F578E1">
        <w:rPr>
          <w:rFonts w:cstheme="minorHAnsi"/>
          <w:sz w:val="24"/>
          <w:szCs w:val="24"/>
        </w:rPr>
        <w:t xml:space="preserve"> Monthly Meeting</w:t>
      </w:r>
      <w:r w:rsidR="00A80965" w:rsidRPr="00F578E1">
        <w:rPr>
          <w:rFonts w:cstheme="minorHAnsi"/>
          <w:sz w:val="24"/>
          <w:szCs w:val="24"/>
        </w:rPr>
        <w:t>:</w:t>
      </w:r>
      <w:r w:rsidR="00230AAE" w:rsidRPr="00F578E1">
        <w:rPr>
          <w:rFonts w:cstheme="minorHAnsi"/>
          <w:sz w:val="24"/>
          <w:szCs w:val="24"/>
        </w:rPr>
        <w:t xml:space="preserve"> See presentation</w:t>
      </w:r>
      <w:r w:rsidR="00393E95" w:rsidRPr="00F578E1">
        <w:rPr>
          <w:rFonts w:cstheme="minorHAnsi"/>
          <w:sz w:val="24"/>
          <w:szCs w:val="24"/>
        </w:rPr>
        <w:t>s</w:t>
      </w:r>
    </w:p>
    <w:p w14:paraId="10593D71" w14:textId="77777777" w:rsidR="00EA0936" w:rsidRPr="00F578E1" w:rsidRDefault="00EA0936" w:rsidP="00EA0936">
      <w:pPr>
        <w:pStyle w:val="ListParagraph"/>
        <w:ind w:left="1800"/>
        <w:rPr>
          <w:rFonts w:cstheme="minorHAnsi"/>
          <w:sz w:val="24"/>
          <w:szCs w:val="24"/>
        </w:rPr>
      </w:pPr>
    </w:p>
    <w:p w14:paraId="12B791A3" w14:textId="21479B53" w:rsidR="00EA0936" w:rsidRPr="00F578E1" w:rsidRDefault="00EA0936" w:rsidP="00EA0936">
      <w:pPr>
        <w:pStyle w:val="ListParagraph"/>
        <w:numPr>
          <w:ilvl w:val="0"/>
          <w:numId w:val="1"/>
        </w:numPr>
        <w:rPr>
          <w:rFonts w:cstheme="minorHAnsi"/>
          <w:b/>
          <w:bCs/>
          <w:sz w:val="24"/>
          <w:szCs w:val="24"/>
        </w:rPr>
      </w:pPr>
      <w:r w:rsidRPr="00F578E1">
        <w:rPr>
          <w:rFonts w:cstheme="minorHAnsi"/>
          <w:b/>
          <w:bCs/>
          <w:sz w:val="24"/>
          <w:szCs w:val="24"/>
        </w:rPr>
        <w:t>Presentations:</w:t>
      </w:r>
    </w:p>
    <w:p w14:paraId="5C459A66" w14:textId="65252F25" w:rsidR="00F079CF" w:rsidRPr="00F578E1" w:rsidRDefault="00F079CF" w:rsidP="00230AAE">
      <w:pPr>
        <w:pStyle w:val="ListParagraph"/>
        <w:numPr>
          <w:ilvl w:val="1"/>
          <w:numId w:val="1"/>
        </w:numPr>
        <w:rPr>
          <w:rFonts w:cstheme="minorHAnsi"/>
          <w:sz w:val="24"/>
          <w:szCs w:val="24"/>
        </w:rPr>
      </w:pPr>
      <w:r w:rsidRPr="00F578E1">
        <w:rPr>
          <w:rFonts w:cstheme="minorHAnsi"/>
          <w:sz w:val="24"/>
          <w:szCs w:val="24"/>
        </w:rPr>
        <w:t>Quarterly CoC Data</w:t>
      </w:r>
    </w:p>
    <w:p w14:paraId="1F7A5C59" w14:textId="1789AAE6" w:rsidR="00F079CF" w:rsidRPr="00F578E1" w:rsidRDefault="00F079CF" w:rsidP="00F079CF">
      <w:pPr>
        <w:pStyle w:val="ListParagraph"/>
        <w:numPr>
          <w:ilvl w:val="2"/>
          <w:numId w:val="1"/>
        </w:numPr>
        <w:rPr>
          <w:rFonts w:cstheme="minorHAnsi"/>
          <w:sz w:val="24"/>
          <w:szCs w:val="24"/>
        </w:rPr>
      </w:pPr>
      <w:r w:rsidRPr="009C5E36">
        <w:rPr>
          <w:rFonts w:cstheme="minorHAnsi"/>
          <w:b/>
          <w:bCs/>
          <w:sz w:val="24"/>
          <w:szCs w:val="24"/>
        </w:rPr>
        <w:t>HMIS</w:t>
      </w:r>
      <w:r w:rsidR="00FF61AC" w:rsidRPr="00F578E1">
        <w:rPr>
          <w:rFonts w:cstheme="minorHAnsi"/>
          <w:sz w:val="24"/>
          <w:szCs w:val="24"/>
        </w:rPr>
        <w:t xml:space="preserve"> – System Performance Measures Report and HMIS Project Data for Q3</w:t>
      </w:r>
    </w:p>
    <w:p w14:paraId="26B35C0A" w14:textId="71EEEB52" w:rsidR="00DC0D1C" w:rsidRDefault="00DC0D1C" w:rsidP="00DC0D1C">
      <w:pPr>
        <w:pStyle w:val="ListParagraph"/>
        <w:numPr>
          <w:ilvl w:val="3"/>
          <w:numId w:val="1"/>
        </w:numPr>
        <w:ind w:left="2016"/>
        <w:rPr>
          <w:rFonts w:cstheme="minorHAnsi"/>
          <w:sz w:val="24"/>
          <w:szCs w:val="24"/>
        </w:rPr>
      </w:pPr>
      <w:r w:rsidRPr="00F578E1">
        <w:rPr>
          <w:rFonts w:cstheme="minorHAnsi"/>
          <w:sz w:val="24"/>
          <w:szCs w:val="24"/>
        </w:rPr>
        <w:t xml:space="preserve">Presentation of the System Performance Measures over the last 3 years. </w:t>
      </w:r>
    </w:p>
    <w:p w14:paraId="286E28AC" w14:textId="2AFB04AC" w:rsidR="008D5B28" w:rsidRPr="00F578E1" w:rsidRDefault="008D5B28" w:rsidP="008D5B28">
      <w:pPr>
        <w:pStyle w:val="ListParagraph"/>
        <w:numPr>
          <w:ilvl w:val="4"/>
          <w:numId w:val="1"/>
        </w:numPr>
        <w:rPr>
          <w:rFonts w:cstheme="minorHAnsi"/>
          <w:sz w:val="24"/>
          <w:szCs w:val="24"/>
        </w:rPr>
      </w:pPr>
      <w:r>
        <w:rPr>
          <w:rFonts w:cstheme="minorHAnsi"/>
          <w:sz w:val="24"/>
          <w:szCs w:val="24"/>
        </w:rPr>
        <w:t xml:space="preserve">This includes all the data from the last 3 years for measures 1 – 7. </w:t>
      </w:r>
    </w:p>
    <w:p w14:paraId="5E1AAEF4" w14:textId="2F33A3B4" w:rsidR="00DC0D1C" w:rsidRPr="00F578E1" w:rsidRDefault="00DC0D1C" w:rsidP="00DC0D1C">
      <w:pPr>
        <w:pStyle w:val="ListParagraph"/>
        <w:numPr>
          <w:ilvl w:val="3"/>
          <w:numId w:val="1"/>
        </w:numPr>
        <w:ind w:left="2016"/>
        <w:rPr>
          <w:rFonts w:cstheme="minorHAnsi"/>
          <w:sz w:val="24"/>
          <w:szCs w:val="24"/>
        </w:rPr>
      </w:pPr>
      <w:r w:rsidRPr="00F578E1">
        <w:rPr>
          <w:rFonts w:cstheme="minorHAnsi"/>
          <w:sz w:val="24"/>
          <w:szCs w:val="24"/>
        </w:rPr>
        <w:t xml:space="preserve">Comment on the DV projects and how there is a struggle to get the funding for the 2023 and 2024 DV bonus project. </w:t>
      </w:r>
      <w:r w:rsidR="005779A6">
        <w:rPr>
          <w:rFonts w:cstheme="minorHAnsi"/>
          <w:sz w:val="24"/>
          <w:szCs w:val="24"/>
        </w:rPr>
        <w:t xml:space="preserve">This is the </w:t>
      </w:r>
      <w:r w:rsidR="002C4F9B">
        <w:rPr>
          <w:rFonts w:cstheme="minorHAnsi"/>
          <w:sz w:val="24"/>
          <w:szCs w:val="24"/>
        </w:rPr>
        <w:t>reason why</w:t>
      </w:r>
      <w:r w:rsidR="005779A6">
        <w:rPr>
          <w:rFonts w:cstheme="minorHAnsi"/>
          <w:sz w:val="24"/>
          <w:szCs w:val="24"/>
        </w:rPr>
        <w:t xml:space="preserve"> we don’t see improvements in Measure 4.</w:t>
      </w:r>
    </w:p>
    <w:p w14:paraId="52784E35" w14:textId="27606D90" w:rsidR="00DC0D1C" w:rsidRPr="00F578E1" w:rsidRDefault="00DC0D1C" w:rsidP="00DC0D1C">
      <w:pPr>
        <w:pStyle w:val="ListParagraph"/>
        <w:numPr>
          <w:ilvl w:val="3"/>
          <w:numId w:val="1"/>
        </w:numPr>
        <w:ind w:left="2016"/>
        <w:rPr>
          <w:rFonts w:cstheme="minorHAnsi"/>
          <w:sz w:val="24"/>
          <w:szCs w:val="24"/>
        </w:rPr>
      </w:pPr>
      <w:r w:rsidRPr="00F578E1">
        <w:rPr>
          <w:rFonts w:cstheme="minorHAnsi"/>
          <w:sz w:val="24"/>
          <w:szCs w:val="24"/>
        </w:rPr>
        <w:t xml:space="preserve">Discussion on how </w:t>
      </w:r>
      <w:r w:rsidR="001905FA" w:rsidRPr="00F578E1">
        <w:rPr>
          <w:rFonts w:cstheme="minorHAnsi"/>
          <w:sz w:val="24"/>
          <w:szCs w:val="24"/>
        </w:rPr>
        <w:t>we can</w:t>
      </w:r>
      <w:r w:rsidRPr="00F578E1">
        <w:rPr>
          <w:rFonts w:cstheme="minorHAnsi"/>
          <w:sz w:val="24"/>
          <w:szCs w:val="24"/>
        </w:rPr>
        <w:t xml:space="preserve"> track data to see what we are doing is not just HUD funding</w:t>
      </w:r>
      <w:r w:rsidR="005779A6">
        <w:rPr>
          <w:rFonts w:cstheme="minorHAnsi"/>
          <w:sz w:val="24"/>
          <w:szCs w:val="24"/>
        </w:rPr>
        <w:t>.</w:t>
      </w:r>
      <w:r w:rsidRPr="00F578E1">
        <w:rPr>
          <w:rFonts w:cstheme="minorHAnsi"/>
          <w:sz w:val="24"/>
          <w:szCs w:val="24"/>
        </w:rPr>
        <w:t xml:space="preserve"> </w:t>
      </w:r>
    </w:p>
    <w:p w14:paraId="08030B54" w14:textId="58B3676D" w:rsidR="00F079CF" w:rsidRPr="00F578E1" w:rsidRDefault="00F079CF" w:rsidP="00F079CF">
      <w:pPr>
        <w:pStyle w:val="ListParagraph"/>
        <w:numPr>
          <w:ilvl w:val="2"/>
          <w:numId w:val="1"/>
        </w:numPr>
        <w:rPr>
          <w:rFonts w:cstheme="minorHAnsi"/>
          <w:sz w:val="24"/>
          <w:szCs w:val="24"/>
        </w:rPr>
      </w:pPr>
      <w:r w:rsidRPr="009C5E36">
        <w:rPr>
          <w:rFonts w:cstheme="minorHAnsi"/>
          <w:b/>
          <w:bCs/>
          <w:sz w:val="24"/>
          <w:szCs w:val="24"/>
        </w:rPr>
        <w:t>CES</w:t>
      </w:r>
      <w:r w:rsidR="00FF61AC" w:rsidRPr="00F578E1">
        <w:rPr>
          <w:rFonts w:cstheme="minorHAnsi"/>
          <w:sz w:val="24"/>
          <w:szCs w:val="24"/>
        </w:rPr>
        <w:t xml:space="preserve"> – </w:t>
      </w:r>
      <w:r w:rsidR="00FF61AC" w:rsidRPr="002C4F9B">
        <w:rPr>
          <w:rFonts w:cstheme="minorHAnsi"/>
          <w:sz w:val="24"/>
          <w:szCs w:val="24"/>
        </w:rPr>
        <w:t>Q3 CES Data</w:t>
      </w:r>
      <w:r w:rsidR="00DC0D1C" w:rsidRPr="00F578E1">
        <w:rPr>
          <w:rFonts w:cstheme="minorHAnsi"/>
          <w:sz w:val="24"/>
          <w:szCs w:val="24"/>
        </w:rPr>
        <w:t xml:space="preserve"> July 1, 2025 – </w:t>
      </w:r>
      <w:r w:rsidR="002C4F9B">
        <w:rPr>
          <w:rFonts w:cstheme="minorHAnsi"/>
          <w:sz w:val="24"/>
          <w:szCs w:val="24"/>
        </w:rPr>
        <w:t>March 31, 2026</w:t>
      </w:r>
    </w:p>
    <w:p w14:paraId="321A6990" w14:textId="051496DB" w:rsidR="002C4F9B" w:rsidRDefault="00F748A1" w:rsidP="002C4F9B">
      <w:pPr>
        <w:pStyle w:val="ListParagraph"/>
        <w:numPr>
          <w:ilvl w:val="3"/>
          <w:numId w:val="1"/>
        </w:numPr>
        <w:ind w:left="2016"/>
        <w:rPr>
          <w:rFonts w:cstheme="minorHAnsi"/>
          <w:sz w:val="24"/>
          <w:szCs w:val="24"/>
        </w:rPr>
      </w:pPr>
      <w:r>
        <w:rPr>
          <w:rFonts w:cstheme="minorHAnsi"/>
          <w:sz w:val="24"/>
          <w:szCs w:val="24"/>
        </w:rPr>
        <w:t>Presentation on the e</w:t>
      </w:r>
      <w:r w:rsidR="00DC0D1C" w:rsidRPr="00F578E1">
        <w:rPr>
          <w:rFonts w:cstheme="minorHAnsi"/>
          <w:sz w:val="24"/>
          <w:szCs w:val="24"/>
        </w:rPr>
        <w:t xml:space="preserve">xecutive summary of CES HUB </w:t>
      </w:r>
      <w:r>
        <w:rPr>
          <w:rFonts w:cstheme="minorHAnsi"/>
          <w:sz w:val="24"/>
          <w:szCs w:val="24"/>
        </w:rPr>
        <w:t xml:space="preserve">Q3 </w:t>
      </w:r>
      <w:r w:rsidR="00DC0D1C" w:rsidRPr="00F578E1">
        <w:rPr>
          <w:rFonts w:cstheme="minorHAnsi"/>
          <w:sz w:val="24"/>
          <w:szCs w:val="24"/>
        </w:rPr>
        <w:t>data.</w:t>
      </w:r>
      <w:r w:rsidR="002C4F9B">
        <w:rPr>
          <w:rFonts w:cstheme="minorHAnsi"/>
          <w:sz w:val="24"/>
          <w:szCs w:val="24"/>
        </w:rPr>
        <w:t xml:space="preserve"> This includes total enrollment, vulnerability assessments, outcomes, demographics, and medical insurance.</w:t>
      </w:r>
    </w:p>
    <w:p w14:paraId="2E1B934F" w14:textId="1F337DA6" w:rsidR="00DC0D1C" w:rsidRPr="00F578E1" w:rsidRDefault="00DC0D1C" w:rsidP="00D75EEA">
      <w:pPr>
        <w:pStyle w:val="ListParagraph"/>
        <w:ind w:left="1800"/>
        <w:rPr>
          <w:rFonts w:cstheme="minorHAnsi"/>
          <w:sz w:val="24"/>
          <w:szCs w:val="24"/>
        </w:rPr>
      </w:pPr>
    </w:p>
    <w:p w14:paraId="73E9E625" w14:textId="77777777" w:rsidR="00F46D8E" w:rsidRDefault="00230AAE" w:rsidP="00F46D8E">
      <w:pPr>
        <w:pStyle w:val="ListParagraph"/>
        <w:numPr>
          <w:ilvl w:val="1"/>
          <w:numId w:val="1"/>
        </w:numPr>
        <w:rPr>
          <w:rFonts w:cstheme="minorHAnsi"/>
          <w:sz w:val="24"/>
          <w:szCs w:val="24"/>
        </w:rPr>
      </w:pPr>
      <w:r w:rsidRPr="00F578E1">
        <w:rPr>
          <w:rFonts w:cstheme="minorHAnsi"/>
          <w:sz w:val="24"/>
          <w:szCs w:val="24"/>
        </w:rPr>
        <w:t>Brief 2-minute presentations</w:t>
      </w:r>
    </w:p>
    <w:p w14:paraId="6141DC22" w14:textId="77777777" w:rsidR="00D75EEA" w:rsidRPr="00F578E1" w:rsidRDefault="00D75EEA" w:rsidP="00D75EEA">
      <w:pPr>
        <w:pStyle w:val="ListParagraph"/>
        <w:ind w:left="1080"/>
        <w:rPr>
          <w:rFonts w:cstheme="minorHAnsi"/>
          <w:sz w:val="24"/>
          <w:szCs w:val="24"/>
        </w:rPr>
      </w:pPr>
    </w:p>
    <w:p w14:paraId="3F303547" w14:textId="18E3BDBB" w:rsidR="005779A6" w:rsidRPr="009C5E36" w:rsidRDefault="005779A6" w:rsidP="001905FA">
      <w:pPr>
        <w:pStyle w:val="ListParagraph"/>
        <w:numPr>
          <w:ilvl w:val="2"/>
          <w:numId w:val="1"/>
        </w:numPr>
        <w:rPr>
          <w:rFonts w:cstheme="minorHAnsi"/>
          <w:b/>
          <w:bCs/>
          <w:i/>
          <w:iCs/>
          <w:sz w:val="24"/>
          <w:szCs w:val="24"/>
        </w:rPr>
      </w:pPr>
      <w:r w:rsidRPr="009C5E36">
        <w:rPr>
          <w:rFonts w:cstheme="minorHAnsi"/>
          <w:b/>
          <w:bCs/>
          <w:i/>
          <w:iCs/>
          <w:sz w:val="24"/>
          <w:szCs w:val="24"/>
        </w:rPr>
        <w:t>Adventist Health Clear Lake</w:t>
      </w:r>
    </w:p>
    <w:p w14:paraId="1375A913" w14:textId="08EAD8A8" w:rsidR="005779A6" w:rsidRPr="004C6D0A" w:rsidRDefault="001905FA" w:rsidP="004C6D0A">
      <w:pPr>
        <w:pStyle w:val="ListParagraph"/>
        <w:numPr>
          <w:ilvl w:val="3"/>
          <w:numId w:val="1"/>
        </w:numPr>
        <w:ind w:left="2016"/>
        <w:rPr>
          <w:rFonts w:cstheme="minorHAnsi"/>
          <w:sz w:val="24"/>
          <w:szCs w:val="24"/>
        </w:rPr>
      </w:pPr>
      <w:r w:rsidRPr="004C6D0A">
        <w:rPr>
          <w:rFonts w:cstheme="minorHAnsi"/>
          <w:b/>
          <w:bCs/>
          <w:sz w:val="24"/>
          <w:szCs w:val="24"/>
        </w:rPr>
        <w:lastRenderedPageBreak/>
        <w:t xml:space="preserve">Hope Center </w:t>
      </w:r>
      <w:r w:rsidRPr="00F578E1">
        <w:rPr>
          <w:rFonts w:cstheme="minorHAnsi"/>
          <w:sz w:val="24"/>
          <w:szCs w:val="24"/>
        </w:rPr>
        <w:t xml:space="preserve">is a 21-bed transitional housing facility. We </w:t>
      </w:r>
      <w:r w:rsidR="00E73A82">
        <w:rPr>
          <w:rFonts w:cstheme="minorHAnsi"/>
          <w:sz w:val="24"/>
          <w:szCs w:val="24"/>
        </w:rPr>
        <w:t xml:space="preserve">prioritize </w:t>
      </w:r>
      <w:r w:rsidRPr="00F578E1">
        <w:rPr>
          <w:rFonts w:cstheme="minorHAnsi"/>
          <w:sz w:val="24"/>
          <w:szCs w:val="24"/>
        </w:rPr>
        <w:t xml:space="preserve">recuperative care. </w:t>
      </w:r>
      <w:r w:rsidR="002C4F9B">
        <w:rPr>
          <w:rFonts w:cstheme="minorHAnsi"/>
          <w:sz w:val="24"/>
          <w:szCs w:val="24"/>
        </w:rPr>
        <w:t xml:space="preserve">People can </w:t>
      </w:r>
      <w:proofErr w:type="gramStart"/>
      <w:r w:rsidR="002C4F9B">
        <w:rPr>
          <w:rFonts w:cstheme="minorHAnsi"/>
          <w:sz w:val="24"/>
          <w:szCs w:val="24"/>
        </w:rPr>
        <w:t>gain e</w:t>
      </w:r>
      <w:r w:rsidRPr="00F578E1">
        <w:rPr>
          <w:rFonts w:cstheme="minorHAnsi"/>
          <w:sz w:val="24"/>
          <w:szCs w:val="24"/>
        </w:rPr>
        <w:t>ntry into</w:t>
      </w:r>
      <w:proofErr w:type="gramEnd"/>
      <w:r w:rsidRPr="00F578E1">
        <w:rPr>
          <w:rFonts w:cstheme="minorHAnsi"/>
          <w:sz w:val="24"/>
          <w:szCs w:val="24"/>
        </w:rPr>
        <w:t xml:space="preserve"> </w:t>
      </w:r>
      <w:r w:rsidR="002C4F9B">
        <w:rPr>
          <w:rFonts w:cstheme="minorHAnsi"/>
          <w:sz w:val="24"/>
          <w:szCs w:val="24"/>
        </w:rPr>
        <w:t xml:space="preserve">the </w:t>
      </w:r>
      <w:r w:rsidRPr="00F578E1">
        <w:rPr>
          <w:rFonts w:cstheme="minorHAnsi"/>
          <w:sz w:val="24"/>
          <w:szCs w:val="24"/>
        </w:rPr>
        <w:t>H</w:t>
      </w:r>
      <w:r w:rsidR="002C4F9B">
        <w:rPr>
          <w:rFonts w:cstheme="minorHAnsi"/>
          <w:sz w:val="24"/>
          <w:szCs w:val="24"/>
        </w:rPr>
        <w:t xml:space="preserve">ope </w:t>
      </w:r>
      <w:r w:rsidRPr="00F578E1">
        <w:rPr>
          <w:rFonts w:cstheme="minorHAnsi"/>
          <w:sz w:val="24"/>
          <w:szCs w:val="24"/>
        </w:rPr>
        <w:t>C</w:t>
      </w:r>
      <w:r w:rsidR="002C4F9B">
        <w:rPr>
          <w:rFonts w:cstheme="minorHAnsi"/>
          <w:sz w:val="24"/>
          <w:szCs w:val="24"/>
        </w:rPr>
        <w:t>enter</w:t>
      </w:r>
      <w:r w:rsidRPr="00F578E1">
        <w:rPr>
          <w:rFonts w:cstheme="minorHAnsi"/>
          <w:sz w:val="24"/>
          <w:szCs w:val="24"/>
        </w:rPr>
        <w:t xml:space="preserve"> through the C</w:t>
      </w:r>
      <w:r w:rsidR="002C4F9B">
        <w:rPr>
          <w:rFonts w:cstheme="minorHAnsi"/>
          <w:sz w:val="24"/>
          <w:szCs w:val="24"/>
        </w:rPr>
        <w:t xml:space="preserve">oordinated </w:t>
      </w:r>
      <w:r w:rsidRPr="00F578E1">
        <w:rPr>
          <w:rFonts w:cstheme="minorHAnsi"/>
          <w:sz w:val="24"/>
          <w:szCs w:val="24"/>
        </w:rPr>
        <w:t>E</w:t>
      </w:r>
      <w:r w:rsidR="002C4F9B">
        <w:rPr>
          <w:rFonts w:cstheme="minorHAnsi"/>
          <w:sz w:val="24"/>
          <w:szCs w:val="24"/>
        </w:rPr>
        <w:t xml:space="preserve">ntry </w:t>
      </w:r>
      <w:r w:rsidRPr="00F578E1">
        <w:rPr>
          <w:rFonts w:cstheme="minorHAnsi"/>
          <w:sz w:val="24"/>
          <w:szCs w:val="24"/>
        </w:rPr>
        <w:t>S</w:t>
      </w:r>
      <w:r w:rsidR="002C4F9B">
        <w:rPr>
          <w:rFonts w:cstheme="minorHAnsi"/>
          <w:sz w:val="24"/>
          <w:szCs w:val="24"/>
        </w:rPr>
        <w:t>ystem</w:t>
      </w:r>
      <w:r w:rsidRPr="00F578E1">
        <w:rPr>
          <w:rFonts w:cstheme="minorHAnsi"/>
          <w:sz w:val="24"/>
          <w:szCs w:val="24"/>
        </w:rPr>
        <w:t>. Recuperative Care clients work with case managers</w:t>
      </w:r>
      <w:r w:rsidR="002C4F9B">
        <w:rPr>
          <w:rFonts w:cstheme="minorHAnsi"/>
          <w:sz w:val="24"/>
          <w:szCs w:val="24"/>
        </w:rPr>
        <w:t xml:space="preserve"> to assess their individual needs</w:t>
      </w:r>
      <w:r w:rsidRPr="00F578E1">
        <w:rPr>
          <w:rFonts w:cstheme="minorHAnsi"/>
          <w:sz w:val="24"/>
          <w:szCs w:val="24"/>
        </w:rPr>
        <w:t xml:space="preserve">. </w:t>
      </w:r>
      <w:r w:rsidR="002C4F9B" w:rsidRPr="004C6D0A">
        <w:rPr>
          <w:rFonts w:cstheme="minorHAnsi"/>
          <w:sz w:val="24"/>
          <w:szCs w:val="24"/>
        </w:rPr>
        <w:t>We have a meeting structure that consists of a rotating format, which includes therapy, life skills, housing, Peer Meeting, recovery</w:t>
      </w:r>
      <w:r w:rsidR="004C6D0A">
        <w:rPr>
          <w:rFonts w:cstheme="minorHAnsi"/>
          <w:sz w:val="24"/>
          <w:szCs w:val="24"/>
        </w:rPr>
        <w:t>,</w:t>
      </w:r>
      <w:r w:rsidR="002C4F9B" w:rsidRPr="004C6D0A">
        <w:rPr>
          <w:rFonts w:cstheme="minorHAnsi"/>
          <w:sz w:val="24"/>
          <w:szCs w:val="24"/>
        </w:rPr>
        <w:t xml:space="preserve"> and </w:t>
      </w:r>
      <w:r w:rsidR="004C6D0A">
        <w:rPr>
          <w:rFonts w:cstheme="minorHAnsi"/>
          <w:sz w:val="24"/>
          <w:szCs w:val="24"/>
        </w:rPr>
        <w:t>12-step</w:t>
      </w:r>
      <w:r w:rsidR="002C4F9B" w:rsidRPr="004C6D0A">
        <w:rPr>
          <w:rFonts w:cstheme="minorHAnsi"/>
          <w:sz w:val="24"/>
          <w:szCs w:val="24"/>
        </w:rPr>
        <w:t xml:space="preserve"> </w:t>
      </w:r>
      <w:r w:rsidR="004C6D0A">
        <w:rPr>
          <w:rFonts w:cstheme="minorHAnsi"/>
          <w:sz w:val="24"/>
          <w:szCs w:val="24"/>
        </w:rPr>
        <w:t>meetings</w:t>
      </w:r>
      <w:r w:rsidR="002C4F9B" w:rsidRPr="004C6D0A">
        <w:rPr>
          <w:rFonts w:cstheme="minorHAnsi"/>
          <w:sz w:val="24"/>
          <w:szCs w:val="24"/>
        </w:rPr>
        <w:t xml:space="preserve">, etc. </w:t>
      </w:r>
    </w:p>
    <w:p w14:paraId="264E57A6" w14:textId="51B2AB86" w:rsidR="00D12942" w:rsidRDefault="00D12942" w:rsidP="005779A6">
      <w:pPr>
        <w:pStyle w:val="ListParagraph"/>
        <w:numPr>
          <w:ilvl w:val="3"/>
          <w:numId w:val="1"/>
        </w:numPr>
        <w:ind w:left="2016"/>
        <w:rPr>
          <w:rFonts w:cstheme="minorHAnsi"/>
          <w:sz w:val="24"/>
          <w:szCs w:val="24"/>
        </w:rPr>
      </w:pPr>
      <w:r>
        <w:rPr>
          <w:rFonts w:cstheme="minorHAnsi"/>
          <w:sz w:val="24"/>
          <w:szCs w:val="24"/>
        </w:rPr>
        <w:t xml:space="preserve">Community-Based Program with CalAIM. This program has housing navigation and housing deposits with intensive case management.  This includes support with applications, finding income, </w:t>
      </w:r>
      <w:r w:rsidR="00754480">
        <w:rPr>
          <w:rFonts w:cstheme="minorHAnsi"/>
          <w:sz w:val="24"/>
          <w:szCs w:val="24"/>
        </w:rPr>
        <w:t xml:space="preserve">and </w:t>
      </w:r>
      <w:r>
        <w:rPr>
          <w:rFonts w:cstheme="minorHAnsi"/>
          <w:sz w:val="24"/>
          <w:szCs w:val="24"/>
        </w:rPr>
        <w:t xml:space="preserve">navigating barriers to housing. The housing deposit assistance has a requirement of being enrolled </w:t>
      </w:r>
      <w:r w:rsidR="00754480">
        <w:rPr>
          <w:rFonts w:cstheme="minorHAnsi"/>
          <w:sz w:val="24"/>
          <w:szCs w:val="24"/>
        </w:rPr>
        <w:t>in</w:t>
      </w:r>
      <w:r>
        <w:rPr>
          <w:rFonts w:cstheme="minorHAnsi"/>
          <w:sz w:val="24"/>
          <w:szCs w:val="24"/>
        </w:rPr>
        <w:t xml:space="preserve"> the program for 90 days. </w:t>
      </w:r>
    </w:p>
    <w:p w14:paraId="14221F4C" w14:textId="4573EA1A" w:rsidR="00D12942" w:rsidRDefault="00D12942" w:rsidP="005779A6">
      <w:pPr>
        <w:pStyle w:val="ListParagraph"/>
        <w:numPr>
          <w:ilvl w:val="3"/>
          <w:numId w:val="1"/>
        </w:numPr>
        <w:ind w:left="2016"/>
        <w:rPr>
          <w:rFonts w:cstheme="minorHAnsi"/>
          <w:sz w:val="24"/>
          <w:szCs w:val="24"/>
        </w:rPr>
      </w:pPr>
      <w:r>
        <w:rPr>
          <w:rFonts w:cstheme="minorHAnsi"/>
          <w:sz w:val="24"/>
          <w:szCs w:val="24"/>
        </w:rPr>
        <w:t xml:space="preserve">We have a housing tendency program for people who are at risk of losing their housing. This program is at our Mulberry Plaza. We offer food and coffee for people who show up. With </w:t>
      </w:r>
      <w:proofErr w:type="gramStart"/>
      <w:r>
        <w:rPr>
          <w:rFonts w:cstheme="minorHAnsi"/>
          <w:sz w:val="24"/>
          <w:szCs w:val="24"/>
        </w:rPr>
        <w:t>his</w:t>
      </w:r>
      <w:proofErr w:type="gramEnd"/>
      <w:r>
        <w:rPr>
          <w:rFonts w:cstheme="minorHAnsi"/>
          <w:sz w:val="24"/>
          <w:szCs w:val="24"/>
        </w:rPr>
        <w:t xml:space="preserve"> program, we will enroll our clients who have recently received housing to ensure they have what they need to remain housed. </w:t>
      </w:r>
    </w:p>
    <w:p w14:paraId="570F496D" w14:textId="0CE2C5BD" w:rsidR="00E73A82" w:rsidRDefault="00E73A82" w:rsidP="005779A6">
      <w:pPr>
        <w:pStyle w:val="ListParagraph"/>
        <w:numPr>
          <w:ilvl w:val="3"/>
          <w:numId w:val="1"/>
        </w:numPr>
        <w:ind w:left="2016"/>
        <w:rPr>
          <w:rFonts w:cstheme="minorHAnsi"/>
          <w:sz w:val="24"/>
          <w:szCs w:val="24"/>
        </w:rPr>
      </w:pPr>
      <w:r w:rsidRPr="00F578E1">
        <w:rPr>
          <w:rFonts w:cstheme="minorHAnsi"/>
          <w:sz w:val="24"/>
          <w:szCs w:val="24"/>
        </w:rPr>
        <w:t>Project Restoration</w:t>
      </w:r>
      <w:r w:rsidR="004C6D0A">
        <w:rPr>
          <w:rFonts w:cstheme="minorHAnsi"/>
          <w:sz w:val="24"/>
          <w:szCs w:val="24"/>
        </w:rPr>
        <w:t xml:space="preserve"> is an </w:t>
      </w:r>
      <w:r w:rsidRPr="00F578E1">
        <w:rPr>
          <w:rFonts w:cstheme="minorHAnsi"/>
          <w:sz w:val="24"/>
          <w:szCs w:val="24"/>
        </w:rPr>
        <w:t xml:space="preserve">11 bed </w:t>
      </w:r>
      <w:r>
        <w:rPr>
          <w:rFonts w:cstheme="minorHAnsi"/>
          <w:sz w:val="24"/>
          <w:szCs w:val="24"/>
        </w:rPr>
        <w:t>R</w:t>
      </w:r>
      <w:r w:rsidRPr="00F578E1">
        <w:rPr>
          <w:rFonts w:cstheme="minorHAnsi"/>
          <w:sz w:val="24"/>
          <w:szCs w:val="24"/>
        </w:rPr>
        <w:t xml:space="preserve">ecreative </w:t>
      </w:r>
      <w:r>
        <w:rPr>
          <w:rFonts w:cstheme="minorHAnsi"/>
          <w:sz w:val="24"/>
          <w:szCs w:val="24"/>
        </w:rPr>
        <w:t>C</w:t>
      </w:r>
      <w:r w:rsidRPr="00F578E1">
        <w:rPr>
          <w:rFonts w:cstheme="minorHAnsi"/>
          <w:sz w:val="24"/>
          <w:szCs w:val="24"/>
        </w:rPr>
        <w:t>are</w:t>
      </w:r>
      <w:r w:rsidR="004C6D0A">
        <w:rPr>
          <w:rFonts w:cstheme="minorHAnsi"/>
          <w:sz w:val="24"/>
          <w:szCs w:val="24"/>
        </w:rPr>
        <w:t xml:space="preserve"> transitional housing project</w:t>
      </w:r>
      <w:r w:rsidR="002C4F9B">
        <w:rPr>
          <w:rFonts w:cstheme="minorHAnsi"/>
          <w:sz w:val="24"/>
          <w:szCs w:val="24"/>
        </w:rPr>
        <w:t>.</w:t>
      </w:r>
      <w:r w:rsidR="00754480">
        <w:rPr>
          <w:rFonts w:cstheme="minorHAnsi"/>
          <w:sz w:val="24"/>
          <w:szCs w:val="24"/>
        </w:rPr>
        <w:t xml:space="preserve"> It’s more medically focused. It’s overseen by a registered nurse. This is for people who are usually discharged from the hospital and don’t have a safe place to go to recover. </w:t>
      </w:r>
      <w:r w:rsidRPr="00F578E1">
        <w:rPr>
          <w:rFonts w:cstheme="minorHAnsi"/>
          <w:sz w:val="24"/>
          <w:szCs w:val="24"/>
        </w:rPr>
        <w:t xml:space="preserve"> Usually, people are discharged from the hospital.</w:t>
      </w:r>
    </w:p>
    <w:p w14:paraId="292EC03D" w14:textId="72C8A49F" w:rsidR="001905FA" w:rsidRPr="00F578E1" w:rsidRDefault="00D12942" w:rsidP="00212466">
      <w:pPr>
        <w:pStyle w:val="ListParagraph"/>
        <w:numPr>
          <w:ilvl w:val="3"/>
          <w:numId w:val="1"/>
        </w:numPr>
        <w:ind w:left="2016"/>
        <w:rPr>
          <w:rFonts w:cstheme="minorHAnsi"/>
          <w:sz w:val="24"/>
          <w:szCs w:val="24"/>
        </w:rPr>
      </w:pPr>
      <w:r>
        <w:rPr>
          <w:rFonts w:cstheme="minorHAnsi"/>
          <w:sz w:val="24"/>
          <w:szCs w:val="24"/>
        </w:rPr>
        <w:t xml:space="preserve">As of </w:t>
      </w:r>
      <w:r w:rsidR="00754480">
        <w:rPr>
          <w:rFonts w:cstheme="minorHAnsi"/>
          <w:sz w:val="24"/>
          <w:szCs w:val="24"/>
        </w:rPr>
        <w:t>Monday,</w:t>
      </w:r>
      <w:r>
        <w:rPr>
          <w:rFonts w:cstheme="minorHAnsi"/>
          <w:sz w:val="24"/>
          <w:szCs w:val="24"/>
        </w:rPr>
        <w:t xml:space="preserve"> we are officially licensed as a </w:t>
      </w:r>
      <w:r w:rsidR="001905FA" w:rsidRPr="00F578E1">
        <w:rPr>
          <w:rFonts w:cstheme="minorHAnsi"/>
          <w:sz w:val="24"/>
          <w:szCs w:val="24"/>
        </w:rPr>
        <w:t xml:space="preserve">Street Medicine </w:t>
      </w:r>
      <w:r>
        <w:rPr>
          <w:rFonts w:cstheme="minorHAnsi"/>
          <w:sz w:val="24"/>
          <w:szCs w:val="24"/>
        </w:rPr>
        <w:t xml:space="preserve">clinic. We will be launching the clinic quickly. We will be bringing medical providers to the unhoused community to bring them patient care directly where they are. </w:t>
      </w:r>
    </w:p>
    <w:p w14:paraId="1D7E34CF" w14:textId="6341A56C" w:rsidR="005779A6" w:rsidRDefault="001905FA" w:rsidP="006B11E1">
      <w:pPr>
        <w:pStyle w:val="ListParagraph"/>
        <w:numPr>
          <w:ilvl w:val="3"/>
          <w:numId w:val="1"/>
        </w:numPr>
        <w:ind w:left="2016"/>
        <w:rPr>
          <w:rFonts w:cstheme="minorHAnsi"/>
          <w:sz w:val="24"/>
          <w:szCs w:val="24"/>
        </w:rPr>
      </w:pPr>
      <w:r w:rsidRPr="00754480">
        <w:rPr>
          <w:rFonts w:cstheme="minorHAnsi"/>
          <w:sz w:val="24"/>
          <w:szCs w:val="24"/>
        </w:rPr>
        <w:t xml:space="preserve">Shower Trailer Project – No barrier project. No need to prove you need the services. You can show up and </w:t>
      </w:r>
      <w:r w:rsidR="00395D1F" w:rsidRPr="00754480">
        <w:rPr>
          <w:rFonts w:cstheme="minorHAnsi"/>
          <w:sz w:val="24"/>
          <w:szCs w:val="24"/>
        </w:rPr>
        <w:t>take</w:t>
      </w:r>
      <w:r w:rsidRPr="00754480">
        <w:rPr>
          <w:rFonts w:cstheme="minorHAnsi"/>
          <w:sz w:val="24"/>
          <w:szCs w:val="24"/>
        </w:rPr>
        <w:t xml:space="preserve"> a shower. There are hygiene products</w:t>
      </w:r>
      <w:r w:rsidR="00DC4F53" w:rsidRPr="00754480">
        <w:rPr>
          <w:rFonts w:cstheme="minorHAnsi"/>
          <w:sz w:val="24"/>
          <w:szCs w:val="24"/>
        </w:rPr>
        <w:t>,</w:t>
      </w:r>
      <w:r w:rsidRPr="00754480">
        <w:rPr>
          <w:rFonts w:cstheme="minorHAnsi"/>
          <w:sz w:val="24"/>
          <w:szCs w:val="24"/>
        </w:rPr>
        <w:t xml:space="preserve"> and there is case </w:t>
      </w:r>
      <w:r w:rsidR="00395D1F" w:rsidRPr="00754480">
        <w:rPr>
          <w:rFonts w:cstheme="minorHAnsi"/>
          <w:sz w:val="24"/>
          <w:szCs w:val="24"/>
        </w:rPr>
        <w:t>management</w:t>
      </w:r>
      <w:r w:rsidR="00754480" w:rsidRPr="00754480">
        <w:rPr>
          <w:rFonts w:cstheme="minorHAnsi"/>
          <w:sz w:val="24"/>
          <w:szCs w:val="24"/>
        </w:rPr>
        <w:t xml:space="preserve">. We have 5 locations. </w:t>
      </w:r>
      <w:r w:rsidR="005779A6" w:rsidRPr="00754480">
        <w:rPr>
          <w:rFonts w:cstheme="minorHAnsi"/>
          <w:sz w:val="24"/>
          <w:szCs w:val="24"/>
        </w:rPr>
        <w:t xml:space="preserve">J Murdock </w:t>
      </w:r>
      <w:r w:rsidR="00D75EEA" w:rsidRPr="00754480">
        <w:rPr>
          <w:rFonts w:cstheme="minorHAnsi"/>
          <w:sz w:val="24"/>
          <w:szCs w:val="24"/>
        </w:rPr>
        <w:t>works</w:t>
      </w:r>
      <w:r w:rsidR="005779A6" w:rsidRPr="00754480">
        <w:rPr>
          <w:rFonts w:cstheme="minorHAnsi"/>
          <w:sz w:val="24"/>
          <w:szCs w:val="24"/>
        </w:rPr>
        <w:t xml:space="preserve"> with the unhoused community.</w:t>
      </w:r>
    </w:p>
    <w:p w14:paraId="7B573FF8" w14:textId="78AC54BF" w:rsidR="00754480" w:rsidRDefault="00754480" w:rsidP="006B11E1">
      <w:pPr>
        <w:pStyle w:val="ListParagraph"/>
        <w:numPr>
          <w:ilvl w:val="3"/>
          <w:numId w:val="1"/>
        </w:numPr>
        <w:ind w:left="2016"/>
        <w:rPr>
          <w:rFonts w:cstheme="minorHAnsi"/>
          <w:sz w:val="24"/>
          <w:szCs w:val="24"/>
        </w:rPr>
      </w:pPr>
      <w:r>
        <w:rPr>
          <w:rFonts w:cstheme="minorHAnsi"/>
          <w:sz w:val="24"/>
          <w:szCs w:val="24"/>
        </w:rPr>
        <w:t xml:space="preserve">Project Restoration and Hope Center will be combining </w:t>
      </w:r>
      <w:proofErr w:type="gramStart"/>
      <w:r>
        <w:rPr>
          <w:rFonts w:cstheme="minorHAnsi"/>
          <w:sz w:val="24"/>
          <w:szCs w:val="24"/>
        </w:rPr>
        <w:t>in the near future</w:t>
      </w:r>
      <w:proofErr w:type="gramEnd"/>
      <w:r>
        <w:rPr>
          <w:rFonts w:cstheme="minorHAnsi"/>
          <w:sz w:val="24"/>
          <w:szCs w:val="24"/>
        </w:rPr>
        <w:t xml:space="preserve">. The facility will have 50 beds. This will be 17 more beds than we currently have. </w:t>
      </w:r>
    </w:p>
    <w:p w14:paraId="49D84480" w14:textId="0A9D4932" w:rsidR="00754480" w:rsidRPr="00754480" w:rsidRDefault="00754480" w:rsidP="006B11E1">
      <w:pPr>
        <w:pStyle w:val="ListParagraph"/>
        <w:numPr>
          <w:ilvl w:val="3"/>
          <w:numId w:val="1"/>
        </w:numPr>
        <w:ind w:left="2016"/>
        <w:rPr>
          <w:rFonts w:cstheme="minorHAnsi"/>
          <w:sz w:val="24"/>
          <w:szCs w:val="24"/>
        </w:rPr>
      </w:pPr>
      <w:r>
        <w:rPr>
          <w:rFonts w:cstheme="minorHAnsi"/>
          <w:sz w:val="24"/>
          <w:szCs w:val="24"/>
        </w:rPr>
        <w:t xml:space="preserve">We have our </w:t>
      </w:r>
      <w:r w:rsidR="008A020B">
        <w:rPr>
          <w:rFonts w:cstheme="minorHAnsi"/>
          <w:sz w:val="24"/>
          <w:szCs w:val="24"/>
        </w:rPr>
        <w:t>Chaplain</w:t>
      </w:r>
      <w:r>
        <w:rPr>
          <w:rFonts w:cstheme="minorHAnsi"/>
          <w:sz w:val="24"/>
          <w:szCs w:val="24"/>
        </w:rPr>
        <w:t xml:space="preserve"> James Murdock. He works within the hospital and with </w:t>
      </w:r>
      <w:r w:rsidR="008A020B">
        <w:rPr>
          <w:rFonts w:cstheme="minorHAnsi"/>
          <w:sz w:val="24"/>
          <w:szCs w:val="24"/>
        </w:rPr>
        <w:t>the</w:t>
      </w:r>
      <w:r>
        <w:rPr>
          <w:rFonts w:cstheme="minorHAnsi"/>
          <w:sz w:val="24"/>
          <w:szCs w:val="24"/>
        </w:rPr>
        <w:t xml:space="preserve"> unhoused community at the hospital. </w:t>
      </w:r>
      <w:r w:rsidR="008A020B">
        <w:rPr>
          <w:rFonts w:cstheme="minorHAnsi"/>
          <w:sz w:val="24"/>
          <w:szCs w:val="24"/>
        </w:rPr>
        <w:t xml:space="preserve">He helps connect people to resources. </w:t>
      </w:r>
    </w:p>
    <w:p w14:paraId="7D7D9069" w14:textId="77777777" w:rsidR="00D75EEA" w:rsidRPr="00F578E1" w:rsidRDefault="00D75EEA" w:rsidP="00D75EEA">
      <w:pPr>
        <w:pStyle w:val="ListParagraph"/>
        <w:ind w:left="2016"/>
        <w:rPr>
          <w:rFonts w:cstheme="minorHAnsi"/>
          <w:sz w:val="24"/>
          <w:szCs w:val="24"/>
        </w:rPr>
      </w:pPr>
    </w:p>
    <w:p w14:paraId="302892A9" w14:textId="441359B0" w:rsidR="00D75EEA" w:rsidRDefault="00395D1F" w:rsidP="00F46D8E">
      <w:pPr>
        <w:pStyle w:val="ListParagraph"/>
        <w:numPr>
          <w:ilvl w:val="2"/>
          <w:numId w:val="1"/>
        </w:numPr>
        <w:rPr>
          <w:rFonts w:cstheme="minorHAnsi"/>
          <w:sz w:val="24"/>
          <w:szCs w:val="24"/>
        </w:rPr>
      </w:pPr>
      <w:r w:rsidRPr="009C5E36">
        <w:rPr>
          <w:rFonts w:cstheme="minorHAnsi"/>
          <w:b/>
          <w:bCs/>
          <w:i/>
          <w:iCs/>
          <w:sz w:val="24"/>
          <w:szCs w:val="24"/>
        </w:rPr>
        <w:t>LEAB</w:t>
      </w:r>
      <w:r w:rsidRPr="00F578E1">
        <w:rPr>
          <w:rFonts w:cstheme="minorHAnsi"/>
          <w:sz w:val="24"/>
          <w:szCs w:val="24"/>
        </w:rPr>
        <w:t xml:space="preserve"> </w:t>
      </w:r>
    </w:p>
    <w:p w14:paraId="2ED666E9" w14:textId="77777777" w:rsidR="00D75EEA" w:rsidRDefault="00395D1F" w:rsidP="00D75EEA">
      <w:pPr>
        <w:pStyle w:val="ListParagraph"/>
        <w:numPr>
          <w:ilvl w:val="3"/>
          <w:numId w:val="1"/>
        </w:numPr>
        <w:ind w:left="2016"/>
        <w:rPr>
          <w:rFonts w:cstheme="minorHAnsi"/>
          <w:sz w:val="24"/>
          <w:szCs w:val="24"/>
        </w:rPr>
      </w:pPr>
      <w:r w:rsidRPr="00F578E1">
        <w:rPr>
          <w:rFonts w:cstheme="minorHAnsi"/>
          <w:sz w:val="24"/>
          <w:szCs w:val="24"/>
        </w:rPr>
        <w:t>Mission Statement read</w:t>
      </w:r>
      <w:r w:rsidR="00D75EEA">
        <w:rPr>
          <w:rFonts w:cstheme="minorHAnsi"/>
          <w:sz w:val="24"/>
          <w:szCs w:val="24"/>
        </w:rPr>
        <w:t>.</w:t>
      </w:r>
    </w:p>
    <w:p w14:paraId="7AA74D51" w14:textId="0EF6D858" w:rsidR="00395D1F" w:rsidRDefault="005779A6" w:rsidP="00D75EEA">
      <w:pPr>
        <w:pStyle w:val="ListParagraph"/>
        <w:numPr>
          <w:ilvl w:val="3"/>
          <w:numId w:val="1"/>
        </w:numPr>
        <w:ind w:left="2016"/>
        <w:rPr>
          <w:rFonts w:cstheme="minorHAnsi"/>
          <w:sz w:val="24"/>
          <w:szCs w:val="24"/>
        </w:rPr>
      </w:pPr>
      <w:r w:rsidRPr="00D75EEA">
        <w:rPr>
          <w:rFonts w:cstheme="minorHAnsi"/>
          <w:sz w:val="24"/>
          <w:szCs w:val="24"/>
        </w:rPr>
        <w:t>We will be attending events with a Pop-Up.</w:t>
      </w:r>
    </w:p>
    <w:p w14:paraId="3C1BC2E9" w14:textId="77777777" w:rsidR="00D75EEA" w:rsidRPr="00D75EEA" w:rsidRDefault="00D75EEA" w:rsidP="00D75EEA">
      <w:pPr>
        <w:pStyle w:val="ListParagraph"/>
        <w:ind w:left="2016"/>
        <w:rPr>
          <w:rFonts w:cstheme="minorHAnsi"/>
          <w:sz w:val="24"/>
          <w:szCs w:val="24"/>
        </w:rPr>
      </w:pPr>
    </w:p>
    <w:p w14:paraId="6B307222" w14:textId="7A9CEE59" w:rsidR="009C5E36" w:rsidRDefault="00395D1F" w:rsidP="00F46D8E">
      <w:pPr>
        <w:pStyle w:val="ListParagraph"/>
        <w:numPr>
          <w:ilvl w:val="2"/>
          <w:numId w:val="1"/>
        </w:numPr>
        <w:rPr>
          <w:rFonts w:cstheme="minorHAnsi"/>
          <w:sz w:val="24"/>
          <w:szCs w:val="24"/>
        </w:rPr>
      </w:pPr>
      <w:r w:rsidRPr="008A020B">
        <w:rPr>
          <w:rFonts w:cstheme="minorHAnsi"/>
          <w:b/>
          <w:bCs/>
          <w:i/>
          <w:iCs/>
          <w:sz w:val="24"/>
          <w:szCs w:val="24"/>
        </w:rPr>
        <w:t>LCOE</w:t>
      </w:r>
      <w:r w:rsidR="00212466" w:rsidRPr="00F578E1">
        <w:rPr>
          <w:rFonts w:cstheme="minorHAnsi"/>
          <w:sz w:val="24"/>
          <w:szCs w:val="24"/>
        </w:rPr>
        <w:t xml:space="preserve"> </w:t>
      </w:r>
    </w:p>
    <w:p w14:paraId="7D1D3F89" w14:textId="719BFEA5" w:rsidR="00395D1F" w:rsidRDefault="009C5E36" w:rsidP="009C5E36">
      <w:pPr>
        <w:pStyle w:val="ListParagraph"/>
        <w:numPr>
          <w:ilvl w:val="3"/>
          <w:numId w:val="1"/>
        </w:numPr>
        <w:ind w:left="2016"/>
        <w:rPr>
          <w:rFonts w:cstheme="minorHAnsi"/>
          <w:sz w:val="24"/>
          <w:szCs w:val="24"/>
        </w:rPr>
      </w:pPr>
      <w:r>
        <w:rPr>
          <w:rFonts w:cstheme="minorHAnsi"/>
          <w:sz w:val="24"/>
          <w:szCs w:val="24"/>
        </w:rPr>
        <w:t>McKinney-Vento</w:t>
      </w:r>
      <w:r w:rsidR="00212466" w:rsidRPr="00F578E1">
        <w:rPr>
          <w:rFonts w:cstheme="minorHAnsi"/>
          <w:sz w:val="24"/>
          <w:szCs w:val="24"/>
        </w:rPr>
        <w:t xml:space="preserve"> program </w:t>
      </w:r>
      <w:r w:rsidR="005843F6">
        <w:rPr>
          <w:rFonts w:cstheme="minorHAnsi"/>
          <w:sz w:val="24"/>
          <w:szCs w:val="24"/>
        </w:rPr>
        <w:t>w</w:t>
      </w:r>
      <w:r w:rsidR="00212466" w:rsidRPr="00F578E1">
        <w:rPr>
          <w:rFonts w:cstheme="minorHAnsi"/>
          <w:sz w:val="24"/>
          <w:szCs w:val="24"/>
        </w:rPr>
        <w:t xml:space="preserve">orks with schools </w:t>
      </w:r>
      <w:r w:rsidR="005843F6">
        <w:rPr>
          <w:rFonts w:cstheme="minorHAnsi"/>
          <w:sz w:val="24"/>
          <w:szCs w:val="24"/>
        </w:rPr>
        <w:t>in our county to support the families</w:t>
      </w:r>
      <w:r w:rsidR="00212466" w:rsidRPr="00F578E1">
        <w:rPr>
          <w:rFonts w:cstheme="minorHAnsi"/>
          <w:sz w:val="24"/>
          <w:szCs w:val="24"/>
        </w:rPr>
        <w:t xml:space="preserve"> who are identified as McKinney-Vento</w:t>
      </w:r>
      <w:r w:rsidR="005843F6">
        <w:rPr>
          <w:rFonts w:cstheme="minorHAnsi"/>
          <w:sz w:val="24"/>
          <w:szCs w:val="24"/>
        </w:rPr>
        <w:t xml:space="preserve"> homeless, which is different than the HUD definition of homelessness</w:t>
      </w:r>
      <w:r w:rsidR="00212466" w:rsidRPr="00F578E1">
        <w:rPr>
          <w:rFonts w:cstheme="minorHAnsi"/>
          <w:sz w:val="24"/>
          <w:szCs w:val="24"/>
        </w:rPr>
        <w:t xml:space="preserve">. </w:t>
      </w:r>
      <w:r w:rsidR="005843F6">
        <w:rPr>
          <w:rFonts w:cstheme="minorHAnsi"/>
          <w:sz w:val="24"/>
          <w:szCs w:val="24"/>
        </w:rPr>
        <w:t xml:space="preserve">This includes families that are not in a fixed, adequate or permanent housing situation. We work with families that are doubled up and unaccompanied Youth. </w:t>
      </w:r>
    </w:p>
    <w:p w14:paraId="724F1295" w14:textId="6BC88A03" w:rsidR="005843F6" w:rsidRPr="00F578E1" w:rsidRDefault="005843F6" w:rsidP="009C5E36">
      <w:pPr>
        <w:pStyle w:val="ListParagraph"/>
        <w:numPr>
          <w:ilvl w:val="3"/>
          <w:numId w:val="1"/>
        </w:numPr>
        <w:ind w:left="2016"/>
        <w:rPr>
          <w:rFonts w:cstheme="minorHAnsi"/>
          <w:sz w:val="24"/>
          <w:szCs w:val="24"/>
        </w:rPr>
      </w:pPr>
      <w:r>
        <w:rPr>
          <w:rFonts w:cstheme="minorHAnsi"/>
          <w:sz w:val="24"/>
          <w:szCs w:val="24"/>
        </w:rPr>
        <w:t>The Healthy Start program includes all the basic needs. We have a clothing closet, food pantry, school supplies, and connections to resources.</w:t>
      </w:r>
    </w:p>
    <w:p w14:paraId="2DD217B8" w14:textId="7A669541" w:rsidR="00212466" w:rsidRDefault="00212466" w:rsidP="009C5E36">
      <w:pPr>
        <w:pStyle w:val="ListParagraph"/>
        <w:numPr>
          <w:ilvl w:val="3"/>
          <w:numId w:val="1"/>
        </w:numPr>
        <w:ind w:left="2016"/>
        <w:rPr>
          <w:rFonts w:cstheme="minorHAnsi"/>
          <w:sz w:val="24"/>
          <w:szCs w:val="24"/>
        </w:rPr>
      </w:pPr>
      <w:r w:rsidRPr="00F578E1">
        <w:rPr>
          <w:rFonts w:cstheme="minorHAnsi"/>
          <w:sz w:val="24"/>
          <w:szCs w:val="24"/>
        </w:rPr>
        <w:t>HHAP is for our unaccompanied youth</w:t>
      </w:r>
      <w:r w:rsidR="005843F6">
        <w:rPr>
          <w:rFonts w:cstheme="minorHAnsi"/>
          <w:sz w:val="24"/>
          <w:szCs w:val="24"/>
        </w:rPr>
        <w:t xml:space="preserve"> to ensure they </w:t>
      </w:r>
      <w:r w:rsidR="00663A40">
        <w:rPr>
          <w:rFonts w:cstheme="minorHAnsi"/>
          <w:sz w:val="24"/>
          <w:szCs w:val="24"/>
        </w:rPr>
        <w:t>can</w:t>
      </w:r>
      <w:r w:rsidR="005843F6">
        <w:rPr>
          <w:rFonts w:cstheme="minorHAnsi"/>
          <w:sz w:val="24"/>
          <w:szCs w:val="24"/>
        </w:rPr>
        <w:t xml:space="preserve"> finish their education to graduation</w:t>
      </w:r>
      <w:r w:rsidRPr="00F578E1">
        <w:rPr>
          <w:rFonts w:cstheme="minorHAnsi"/>
          <w:sz w:val="24"/>
          <w:szCs w:val="24"/>
        </w:rPr>
        <w:t xml:space="preserve">. </w:t>
      </w:r>
      <w:r w:rsidR="005843F6">
        <w:rPr>
          <w:rFonts w:cstheme="minorHAnsi"/>
          <w:sz w:val="24"/>
          <w:szCs w:val="24"/>
        </w:rPr>
        <w:t>The</w:t>
      </w:r>
      <w:r w:rsidR="00663A40">
        <w:rPr>
          <w:rFonts w:cstheme="minorHAnsi"/>
          <w:sz w:val="24"/>
          <w:szCs w:val="24"/>
        </w:rPr>
        <w:t xml:space="preserve"> kids</w:t>
      </w:r>
      <w:r w:rsidR="005843F6">
        <w:rPr>
          <w:rFonts w:cstheme="minorHAnsi"/>
          <w:sz w:val="24"/>
          <w:szCs w:val="24"/>
        </w:rPr>
        <w:t xml:space="preserve"> help us identify a host family for the student </w:t>
      </w:r>
      <w:r w:rsidR="00663A40">
        <w:rPr>
          <w:rFonts w:cstheme="minorHAnsi"/>
          <w:sz w:val="24"/>
          <w:szCs w:val="24"/>
        </w:rPr>
        <w:t>to</w:t>
      </w:r>
      <w:r w:rsidR="005843F6">
        <w:rPr>
          <w:rFonts w:cstheme="minorHAnsi"/>
          <w:sz w:val="24"/>
          <w:szCs w:val="24"/>
        </w:rPr>
        <w:t xml:space="preserve"> stay </w:t>
      </w:r>
      <w:r w:rsidR="00663A40">
        <w:rPr>
          <w:rFonts w:cstheme="minorHAnsi"/>
          <w:sz w:val="24"/>
          <w:szCs w:val="24"/>
        </w:rPr>
        <w:t xml:space="preserve">with </w:t>
      </w:r>
      <w:r w:rsidR="005843F6">
        <w:rPr>
          <w:rFonts w:cstheme="minorHAnsi"/>
          <w:sz w:val="24"/>
          <w:szCs w:val="24"/>
        </w:rPr>
        <w:t xml:space="preserve">until graduation. </w:t>
      </w:r>
      <w:r w:rsidR="00663A40">
        <w:rPr>
          <w:rFonts w:cstheme="minorHAnsi"/>
          <w:sz w:val="24"/>
          <w:szCs w:val="24"/>
        </w:rPr>
        <w:t xml:space="preserve">We help the family with a stipend of $500 per month. </w:t>
      </w:r>
    </w:p>
    <w:p w14:paraId="418DDE72" w14:textId="77777777" w:rsidR="00D75EEA" w:rsidRPr="00F578E1" w:rsidRDefault="00D75EEA" w:rsidP="00D75EEA">
      <w:pPr>
        <w:pStyle w:val="ListParagraph"/>
        <w:ind w:left="2016"/>
        <w:rPr>
          <w:rFonts w:cstheme="minorHAnsi"/>
          <w:sz w:val="24"/>
          <w:szCs w:val="24"/>
        </w:rPr>
      </w:pPr>
    </w:p>
    <w:p w14:paraId="478D9B9F" w14:textId="793B9CCA" w:rsidR="00212466" w:rsidRDefault="00212466" w:rsidP="00F46D8E">
      <w:pPr>
        <w:pStyle w:val="ListParagraph"/>
        <w:numPr>
          <w:ilvl w:val="2"/>
          <w:numId w:val="1"/>
        </w:numPr>
        <w:rPr>
          <w:rFonts w:cstheme="minorHAnsi"/>
          <w:b/>
          <w:bCs/>
          <w:i/>
          <w:iCs/>
          <w:sz w:val="24"/>
          <w:szCs w:val="24"/>
        </w:rPr>
      </w:pPr>
      <w:r w:rsidRPr="00A13CEF">
        <w:rPr>
          <w:rFonts w:cstheme="minorHAnsi"/>
          <w:b/>
          <w:bCs/>
          <w:i/>
          <w:iCs/>
          <w:sz w:val="24"/>
          <w:szCs w:val="24"/>
        </w:rPr>
        <w:t>Janet Taylor</w:t>
      </w:r>
    </w:p>
    <w:p w14:paraId="53175489" w14:textId="0D59049C" w:rsidR="00663A40" w:rsidRDefault="00663A40" w:rsidP="00F46D8E">
      <w:pPr>
        <w:pStyle w:val="ListParagraph"/>
        <w:numPr>
          <w:ilvl w:val="2"/>
          <w:numId w:val="1"/>
        </w:numPr>
        <w:rPr>
          <w:rFonts w:cstheme="minorHAnsi"/>
          <w:b/>
          <w:bCs/>
          <w:i/>
          <w:iCs/>
          <w:sz w:val="24"/>
          <w:szCs w:val="24"/>
        </w:rPr>
      </w:pPr>
      <w:r>
        <w:rPr>
          <w:rFonts w:cstheme="minorHAnsi"/>
          <w:sz w:val="24"/>
          <w:szCs w:val="24"/>
        </w:rPr>
        <w:t>I am working with 24 years of Senior peer counseling</w:t>
      </w:r>
      <w:r w:rsidR="001A4BDA">
        <w:rPr>
          <w:rFonts w:cstheme="minorHAnsi"/>
          <w:sz w:val="24"/>
          <w:szCs w:val="24"/>
        </w:rPr>
        <w:t xml:space="preserve"> with Konocti Senior Support</w:t>
      </w:r>
      <w:r>
        <w:rPr>
          <w:rFonts w:cstheme="minorHAnsi"/>
          <w:sz w:val="24"/>
          <w:szCs w:val="24"/>
        </w:rPr>
        <w:t xml:space="preserve">. </w:t>
      </w:r>
      <w:r w:rsidR="001A4BDA">
        <w:rPr>
          <w:rFonts w:cstheme="minorHAnsi"/>
          <w:sz w:val="24"/>
          <w:szCs w:val="24"/>
        </w:rPr>
        <w:t xml:space="preserve">We have 6 of us </w:t>
      </w:r>
      <w:r w:rsidR="00EB6EE6">
        <w:rPr>
          <w:rFonts w:cstheme="minorHAnsi"/>
          <w:sz w:val="24"/>
          <w:szCs w:val="24"/>
        </w:rPr>
        <w:t>who</w:t>
      </w:r>
      <w:r w:rsidR="001A4BDA">
        <w:rPr>
          <w:rFonts w:cstheme="minorHAnsi"/>
          <w:sz w:val="24"/>
          <w:szCs w:val="24"/>
        </w:rPr>
        <w:t xml:space="preserve"> have been doing this for many years</w:t>
      </w:r>
      <w:r w:rsidR="00EB6EE6">
        <w:rPr>
          <w:rFonts w:cstheme="minorHAnsi"/>
          <w:sz w:val="24"/>
          <w:szCs w:val="24"/>
        </w:rPr>
        <w:t>,</w:t>
      </w:r>
      <w:r w:rsidR="001A4BDA">
        <w:rPr>
          <w:rFonts w:cstheme="minorHAnsi"/>
          <w:sz w:val="24"/>
          <w:szCs w:val="24"/>
        </w:rPr>
        <w:t xml:space="preserve"> and if we need to</w:t>
      </w:r>
      <w:r w:rsidR="00EB6EE6">
        <w:rPr>
          <w:rFonts w:cstheme="minorHAnsi"/>
          <w:sz w:val="24"/>
          <w:szCs w:val="24"/>
        </w:rPr>
        <w:t>,</w:t>
      </w:r>
      <w:r w:rsidR="001A4BDA">
        <w:rPr>
          <w:rFonts w:cstheme="minorHAnsi"/>
          <w:sz w:val="24"/>
          <w:szCs w:val="24"/>
        </w:rPr>
        <w:t xml:space="preserve"> we will start meeting with clients for free. We are listed in the phone book</w:t>
      </w:r>
      <w:r w:rsidR="00EB6EE6">
        <w:rPr>
          <w:rFonts w:cstheme="minorHAnsi"/>
          <w:sz w:val="24"/>
          <w:szCs w:val="24"/>
        </w:rPr>
        <w:t>,</w:t>
      </w:r>
      <w:r w:rsidR="001A4BDA">
        <w:rPr>
          <w:rFonts w:cstheme="minorHAnsi"/>
          <w:sz w:val="24"/>
          <w:szCs w:val="24"/>
        </w:rPr>
        <w:t xml:space="preserve"> or you can look us up on the web. </w:t>
      </w:r>
    </w:p>
    <w:p w14:paraId="14E53A17" w14:textId="77777777" w:rsidR="00D75EEA" w:rsidRPr="009C5E36" w:rsidRDefault="00D75EEA" w:rsidP="00D75EEA">
      <w:pPr>
        <w:pStyle w:val="ListParagraph"/>
        <w:ind w:left="1800"/>
        <w:rPr>
          <w:rFonts w:cstheme="minorHAnsi"/>
          <w:b/>
          <w:bCs/>
          <w:i/>
          <w:iCs/>
          <w:sz w:val="24"/>
          <w:szCs w:val="24"/>
          <w:highlight w:val="yellow"/>
        </w:rPr>
      </w:pPr>
    </w:p>
    <w:p w14:paraId="004DC883" w14:textId="5C9DB249" w:rsidR="005779A6" w:rsidRPr="009C5E36" w:rsidRDefault="00395D1F" w:rsidP="005779A6">
      <w:pPr>
        <w:pStyle w:val="ListParagraph"/>
        <w:numPr>
          <w:ilvl w:val="2"/>
          <w:numId w:val="1"/>
        </w:numPr>
        <w:rPr>
          <w:rFonts w:ascii="Arial" w:hAnsi="Arial" w:cs="Arial"/>
          <w:b/>
          <w:bCs/>
          <w:i/>
          <w:iCs/>
          <w:sz w:val="24"/>
          <w:szCs w:val="24"/>
        </w:rPr>
      </w:pPr>
      <w:r w:rsidRPr="009C5E36">
        <w:rPr>
          <w:rFonts w:ascii="Arial" w:hAnsi="Arial" w:cs="Arial"/>
          <w:b/>
          <w:bCs/>
          <w:i/>
          <w:iCs/>
          <w:sz w:val="24"/>
          <w:szCs w:val="24"/>
        </w:rPr>
        <w:lastRenderedPageBreak/>
        <w:t>L</w:t>
      </w:r>
      <w:r w:rsidR="005779A6" w:rsidRPr="009C5E36">
        <w:rPr>
          <w:rFonts w:ascii="Arial" w:hAnsi="Arial" w:cs="Arial"/>
          <w:b/>
          <w:bCs/>
          <w:i/>
          <w:iCs/>
          <w:sz w:val="24"/>
          <w:szCs w:val="24"/>
        </w:rPr>
        <w:t>ake County Department of Social Services</w:t>
      </w:r>
    </w:p>
    <w:p w14:paraId="45EA1795" w14:textId="656AA583" w:rsidR="005779A6" w:rsidRPr="00DC4F53" w:rsidRDefault="005779A6" w:rsidP="009C5E36">
      <w:pPr>
        <w:pStyle w:val="ListParagraph"/>
        <w:numPr>
          <w:ilvl w:val="3"/>
          <w:numId w:val="1"/>
        </w:numPr>
        <w:ind w:left="2016"/>
        <w:rPr>
          <w:rFonts w:ascii="Arial" w:hAnsi="Arial" w:cs="Arial"/>
          <w:sz w:val="24"/>
          <w:szCs w:val="24"/>
        </w:rPr>
      </w:pPr>
      <w:r w:rsidRPr="00D75EEA">
        <w:rPr>
          <w:rFonts w:ascii="Arial" w:hAnsi="Arial" w:cs="Arial"/>
          <w:sz w:val="24"/>
          <w:szCs w:val="24"/>
        </w:rPr>
        <w:t>CalWORKs Homeless Assistance</w:t>
      </w:r>
      <w:r w:rsidRPr="00DC4F53">
        <w:rPr>
          <w:rFonts w:ascii="Arial" w:hAnsi="Arial" w:cs="Arial"/>
          <w:sz w:val="24"/>
          <w:szCs w:val="24"/>
        </w:rPr>
        <w:t xml:space="preserve"> (THA/PHA) The CalWORKs Homeless Assistance (HA) Program includes both Temporary assistance</w:t>
      </w:r>
      <w:r w:rsidR="00F748A1">
        <w:rPr>
          <w:rFonts w:ascii="Arial" w:hAnsi="Arial" w:cs="Arial"/>
          <w:sz w:val="24"/>
          <w:szCs w:val="24"/>
        </w:rPr>
        <w:t>,</w:t>
      </w:r>
      <w:r w:rsidRPr="00DC4F53">
        <w:rPr>
          <w:rFonts w:ascii="Arial" w:hAnsi="Arial" w:cs="Arial"/>
          <w:sz w:val="24"/>
          <w:szCs w:val="24"/>
        </w:rPr>
        <w:t xml:space="preserve"> which helps families pay the costs of temporary shelter for up to 16 days</w:t>
      </w:r>
      <w:r w:rsidR="00F748A1">
        <w:rPr>
          <w:rFonts w:ascii="Arial" w:hAnsi="Arial" w:cs="Arial"/>
          <w:sz w:val="24"/>
          <w:szCs w:val="24"/>
        </w:rPr>
        <w:t xml:space="preserve">, </w:t>
      </w:r>
      <w:r w:rsidRPr="00DC4F53">
        <w:rPr>
          <w:rFonts w:ascii="Arial" w:hAnsi="Arial" w:cs="Arial"/>
          <w:sz w:val="24"/>
          <w:szCs w:val="24"/>
        </w:rPr>
        <w:t xml:space="preserve">and Permanent HA, which helps families pay a security deposit for permanent housing or to prevent eviction, up to two months </w:t>
      </w:r>
      <w:r w:rsidR="00F748A1">
        <w:rPr>
          <w:rFonts w:ascii="Arial" w:hAnsi="Arial" w:cs="Arial"/>
          <w:sz w:val="24"/>
          <w:szCs w:val="24"/>
        </w:rPr>
        <w:t xml:space="preserve">of </w:t>
      </w:r>
      <w:r w:rsidRPr="00DC4F53">
        <w:rPr>
          <w:rFonts w:ascii="Arial" w:hAnsi="Arial" w:cs="Arial"/>
          <w:sz w:val="24"/>
          <w:szCs w:val="24"/>
        </w:rPr>
        <w:t xml:space="preserve">back rent when eligible. CW families may receive either temporary or permanent HA, or both, once </w:t>
      </w:r>
      <w:r w:rsidR="00F748A1">
        <w:rPr>
          <w:rFonts w:ascii="Arial" w:hAnsi="Arial" w:cs="Arial"/>
          <w:sz w:val="24"/>
          <w:szCs w:val="24"/>
        </w:rPr>
        <w:t>every</w:t>
      </w:r>
      <w:r w:rsidRPr="00DC4F53">
        <w:rPr>
          <w:rFonts w:ascii="Arial" w:hAnsi="Arial" w:cs="Arial"/>
          <w:sz w:val="24"/>
          <w:szCs w:val="24"/>
        </w:rPr>
        <w:t xml:space="preserve"> </w:t>
      </w:r>
      <w:r w:rsidR="00F748A1">
        <w:rPr>
          <w:rFonts w:ascii="Arial" w:hAnsi="Arial" w:cs="Arial"/>
          <w:sz w:val="24"/>
          <w:szCs w:val="24"/>
        </w:rPr>
        <w:t>12 months</w:t>
      </w:r>
      <w:r w:rsidRPr="00DC4F53">
        <w:rPr>
          <w:rFonts w:ascii="Arial" w:hAnsi="Arial" w:cs="Arial"/>
          <w:sz w:val="24"/>
          <w:szCs w:val="24"/>
        </w:rPr>
        <w:t xml:space="preserve">, with certain exceptions. </w:t>
      </w:r>
      <w:r w:rsidRPr="00DC4F53">
        <w:rPr>
          <w:rFonts w:ascii="Arial" w:hAnsi="Arial" w:cs="Arial"/>
          <w:kern w:val="0"/>
          <w:sz w:val="24"/>
          <w:szCs w:val="24"/>
          <w14:ligatures w14:val="none"/>
        </w:rPr>
        <w:t>CW clients should contact their Eligibility Specialist for assistance.</w:t>
      </w:r>
    </w:p>
    <w:p w14:paraId="103AA619" w14:textId="36FF2412" w:rsidR="005779A6" w:rsidRPr="00DC4F53" w:rsidRDefault="005779A6" w:rsidP="009C5E36">
      <w:pPr>
        <w:pStyle w:val="ListParagraph"/>
        <w:numPr>
          <w:ilvl w:val="3"/>
          <w:numId w:val="1"/>
        </w:numPr>
        <w:ind w:left="2016"/>
        <w:rPr>
          <w:rFonts w:ascii="Arial" w:hAnsi="Arial" w:cs="Arial"/>
          <w:sz w:val="24"/>
          <w:szCs w:val="24"/>
        </w:rPr>
      </w:pPr>
      <w:r w:rsidRPr="00D75EEA">
        <w:rPr>
          <w:rFonts w:ascii="Arial" w:hAnsi="Arial" w:cs="Arial"/>
          <w:sz w:val="24"/>
          <w:szCs w:val="24"/>
        </w:rPr>
        <w:t xml:space="preserve">CalWORKs Housing Support Program (HSP) </w:t>
      </w:r>
      <w:r w:rsidRPr="00DC4F53">
        <w:rPr>
          <w:rFonts w:ascii="Arial" w:hAnsi="Arial" w:cs="Arial"/>
          <w:kern w:val="0"/>
          <w:sz w:val="24"/>
          <w:szCs w:val="24"/>
          <w14:ligatures w14:val="none"/>
        </w:rPr>
        <w:t xml:space="preserve">A housing program for </w:t>
      </w:r>
      <w:r w:rsidRPr="00DC4F53">
        <w:rPr>
          <w:rFonts w:ascii="Arial" w:hAnsi="Arial" w:cs="Arial"/>
          <w:kern w:val="0"/>
          <w:sz w:val="24"/>
          <w:szCs w:val="24"/>
          <w:u w:val="single"/>
          <w14:ligatures w14:val="none"/>
        </w:rPr>
        <w:t>CalWORKs families</w:t>
      </w:r>
      <w:r w:rsidRPr="00DC4F53">
        <w:rPr>
          <w:rFonts w:ascii="Arial" w:hAnsi="Arial" w:cs="Arial"/>
          <w:kern w:val="0"/>
          <w:sz w:val="24"/>
          <w:szCs w:val="24"/>
          <w14:ligatures w14:val="none"/>
        </w:rPr>
        <w:t xml:space="preserve"> receiving </w:t>
      </w:r>
      <w:r w:rsidR="00F748A1">
        <w:rPr>
          <w:rFonts w:ascii="Arial" w:hAnsi="Arial" w:cs="Arial"/>
          <w:kern w:val="0"/>
          <w:sz w:val="24"/>
          <w:szCs w:val="24"/>
          <w14:ligatures w14:val="none"/>
        </w:rPr>
        <w:t>cash aid</w:t>
      </w:r>
      <w:r w:rsidRPr="00DC4F53">
        <w:rPr>
          <w:rFonts w:ascii="Arial" w:hAnsi="Arial" w:cs="Arial"/>
          <w:kern w:val="0"/>
          <w:sz w:val="24"/>
          <w:szCs w:val="24"/>
          <w14:ligatures w14:val="none"/>
        </w:rPr>
        <w:t xml:space="preserve">, who are experiencing homelessness or are </w:t>
      </w:r>
      <w:r w:rsidR="00F748A1" w:rsidRPr="00DC4F53">
        <w:rPr>
          <w:rFonts w:ascii="Arial" w:hAnsi="Arial" w:cs="Arial"/>
          <w:kern w:val="0"/>
          <w:sz w:val="24"/>
          <w:szCs w:val="24"/>
          <w14:ligatures w14:val="none"/>
        </w:rPr>
        <w:t>at</w:t>
      </w:r>
      <w:r w:rsidRPr="00DC4F53">
        <w:rPr>
          <w:rFonts w:ascii="Arial" w:hAnsi="Arial" w:cs="Arial"/>
          <w:kern w:val="0"/>
          <w:sz w:val="24"/>
          <w:szCs w:val="24"/>
          <w14:ligatures w14:val="none"/>
        </w:rPr>
        <w:t xml:space="preserve"> immediate risk of losing current housing.  This program offers 6 – 12 months of housing on a case-by-case basis in a ‘step-up’ method where the client takes on more responsibility for their rent over time.  It provides interim housing, rent, </w:t>
      </w:r>
      <w:r w:rsidR="00F748A1" w:rsidRPr="00DC4F53">
        <w:rPr>
          <w:rFonts w:ascii="Arial" w:hAnsi="Arial" w:cs="Arial"/>
          <w:kern w:val="0"/>
          <w:sz w:val="24"/>
          <w:szCs w:val="24"/>
          <w14:ligatures w14:val="none"/>
        </w:rPr>
        <w:t>deposit, utility</w:t>
      </w:r>
      <w:r w:rsidRPr="00DC4F53">
        <w:rPr>
          <w:rFonts w:ascii="Arial" w:hAnsi="Arial" w:cs="Arial"/>
          <w:kern w:val="0"/>
          <w:sz w:val="24"/>
          <w:szCs w:val="24"/>
          <w14:ligatures w14:val="none"/>
        </w:rPr>
        <w:t xml:space="preserve"> start-up costs as necessary, transportation, and application fees.  Case management is provided to ensure the family works to address barriers to stable housing.  Referrals come from the CalWORKs Eligibility Specialist to the program.</w:t>
      </w:r>
    </w:p>
    <w:p w14:paraId="133D5DC9" w14:textId="2692F95C" w:rsidR="005779A6" w:rsidRPr="00DC4F53" w:rsidRDefault="005779A6" w:rsidP="009C5E36">
      <w:pPr>
        <w:pStyle w:val="ListParagraph"/>
        <w:numPr>
          <w:ilvl w:val="3"/>
          <w:numId w:val="1"/>
        </w:numPr>
        <w:ind w:left="2016"/>
        <w:rPr>
          <w:rFonts w:ascii="Arial" w:hAnsi="Arial" w:cs="Arial"/>
          <w:sz w:val="24"/>
          <w:szCs w:val="24"/>
        </w:rPr>
      </w:pPr>
      <w:r w:rsidRPr="00D75EEA">
        <w:rPr>
          <w:rFonts w:ascii="Arial" w:hAnsi="Arial" w:cs="Arial"/>
          <w:sz w:val="24"/>
          <w:szCs w:val="24"/>
        </w:rPr>
        <w:t>CalWORKs Welfare-to-Work Family Stabilization Program</w:t>
      </w:r>
      <w:r w:rsidRPr="00DC4F53">
        <w:rPr>
          <w:rFonts w:ascii="Arial" w:hAnsi="Arial" w:cs="Arial"/>
          <w:sz w:val="24"/>
          <w:szCs w:val="24"/>
        </w:rPr>
        <w:t xml:space="preserve"> A component of the CalWORKs program that provides intensive case management and services to active Welfare-to-Work participants who are experiencing an identified situation or crisis -that may include homelessness or imminent risk of homelessness and lack of safety due to domestic violence, among other things.  The goal of FSP is to ensure a basic level of stability within the family to enable participation in Welfare to Work (WTW) activities and </w:t>
      </w:r>
      <w:r w:rsidR="00F748A1">
        <w:rPr>
          <w:rFonts w:ascii="Arial" w:hAnsi="Arial" w:cs="Arial"/>
          <w:sz w:val="24"/>
          <w:szCs w:val="24"/>
        </w:rPr>
        <w:t>to</w:t>
      </w:r>
      <w:r w:rsidRPr="00DC4F53">
        <w:rPr>
          <w:rFonts w:ascii="Arial" w:hAnsi="Arial" w:cs="Arial"/>
          <w:sz w:val="24"/>
          <w:szCs w:val="24"/>
        </w:rPr>
        <w:t xml:space="preserve"> provide supports to enable the family to participate in Welfare-to-Work. Can be leveraged with HSP for eligible families </w:t>
      </w:r>
      <w:proofErr w:type="gramStart"/>
      <w:r w:rsidRPr="00DC4F53">
        <w:rPr>
          <w:rFonts w:ascii="Arial" w:hAnsi="Arial" w:cs="Arial"/>
          <w:sz w:val="24"/>
          <w:szCs w:val="24"/>
        </w:rPr>
        <w:t>in order to</w:t>
      </w:r>
      <w:proofErr w:type="gramEnd"/>
      <w:r w:rsidRPr="00DC4F53">
        <w:rPr>
          <w:rFonts w:ascii="Arial" w:hAnsi="Arial" w:cs="Arial"/>
          <w:sz w:val="24"/>
          <w:szCs w:val="24"/>
        </w:rPr>
        <w:t xml:space="preserve"> maximize each program effectively.   Contact the WTW worker to apply.</w:t>
      </w:r>
    </w:p>
    <w:p w14:paraId="7840B031" w14:textId="0897462F" w:rsidR="005779A6" w:rsidRPr="00DC4F53" w:rsidRDefault="005779A6" w:rsidP="009C5E36">
      <w:pPr>
        <w:pStyle w:val="ListParagraph"/>
        <w:numPr>
          <w:ilvl w:val="3"/>
          <w:numId w:val="1"/>
        </w:numPr>
        <w:ind w:left="2016"/>
        <w:rPr>
          <w:rFonts w:ascii="Arial" w:hAnsi="Arial" w:cs="Arial"/>
          <w:sz w:val="24"/>
          <w:szCs w:val="24"/>
        </w:rPr>
      </w:pPr>
      <w:r w:rsidRPr="00D75EEA">
        <w:rPr>
          <w:rFonts w:ascii="Arial" w:hAnsi="Arial" w:cs="Arial"/>
          <w:sz w:val="24"/>
          <w:szCs w:val="24"/>
        </w:rPr>
        <w:t>Housing and Disability Advocacy Program (HDAP)</w:t>
      </w:r>
      <w:r w:rsidRPr="00DC4F53">
        <w:rPr>
          <w:rFonts w:ascii="Arial" w:hAnsi="Arial" w:cs="Arial"/>
          <w:b/>
          <w:bCs/>
          <w:sz w:val="24"/>
          <w:szCs w:val="24"/>
        </w:rPr>
        <w:t xml:space="preserve"> </w:t>
      </w:r>
      <w:r w:rsidRPr="00DC4F53">
        <w:rPr>
          <w:rFonts w:ascii="Arial" w:hAnsi="Arial" w:cs="Arial"/>
          <w:sz w:val="24"/>
          <w:szCs w:val="24"/>
        </w:rPr>
        <w:t xml:space="preserve">The Housing and Disability Advocacy Program (HDAP) was established to assist people experiencing or at imminent risk of homelessness </w:t>
      </w:r>
      <w:r w:rsidRPr="00DC4F53">
        <w:rPr>
          <w:rFonts w:ascii="Arial" w:hAnsi="Arial" w:cs="Arial"/>
          <w:sz w:val="24"/>
          <w:szCs w:val="24"/>
          <w:u w:val="single"/>
        </w:rPr>
        <w:t>who have a disabling condition</w:t>
      </w:r>
      <w:r w:rsidRPr="00DC4F53">
        <w:rPr>
          <w:rFonts w:ascii="Arial" w:hAnsi="Arial" w:cs="Arial"/>
          <w:sz w:val="24"/>
          <w:szCs w:val="24"/>
        </w:rPr>
        <w:t xml:space="preserve"> at a level likely to be approved for SSA disability but do not receive disability payments. We </w:t>
      </w:r>
      <w:r w:rsidR="00F748A1">
        <w:rPr>
          <w:rFonts w:ascii="Arial" w:hAnsi="Arial" w:cs="Arial"/>
          <w:sz w:val="24"/>
          <w:szCs w:val="24"/>
        </w:rPr>
        <w:t>provide</w:t>
      </w:r>
      <w:r w:rsidRPr="00DC4F53">
        <w:rPr>
          <w:rFonts w:ascii="Arial" w:hAnsi="Arial" w:cs="Arial"/>
          <w:sz w:val="24"/>
          <w:szCs w:val="24"/>
        </w:rPr>
        <w:t xml:space="preserve"> advocacy through the disability benefit application as well as housing </w:t>
      </w:r>
      <w:r w:rsidR="00F748A1">
        <w:rPr>
          <w:rFonts w:ascii="Arial" w:hAnsi="Arial" w:cs="Arial"/>
          <w:sz w:val="24"/>
          <w:szCs w:val="24"/>
        </w:rPr>
        <w:t>support</w:t>
      </w:r>
      <w:r w:rsidRPr="00DC4F53">
        <w:rPr>
          <w:rFonts w:ascii="Arial" w:hAnsi="Arial" w:cs="Arial"/>
          <w:sz w:val="24"/>
          <w:szCs w:val="24"/>
        </w:rPr>
        <w:t xml:space="preserve"> for up to two years. HDAP offers housing-related financial assistance and wraparound supportive services, which may include but are not limited </w:t>
      </w:r>
      <w:r w:rsidR="00F748A1" w:rsidRPr="00DC4F53">
        <w:rPr>
          <w:rFonts w:ascii="Arial" w:hAnsi="Arial" w:cs="Arial"/>
          <w:sz w:val="24"/>
          <w:szCs w:val="24"/>
        </w:rPr>
        <w:t>to</w:t>
      </w:r>
      <w:r w:rsidRPr="00DC4F53">
        <w:rPr>
          <w:rFonts w:ascii="Arial" w:hAnsi="Arial" w:cs="Arial"/>
          <w:sz w:val="24"/>
          <w:szCs w:val="24"/>
        </w:rPr>
        <w:t xml:space="preserve"> interim housing, ongoing rental assistance, housing navigation, case management, security deposits, utility payments, moving costs, legal services, basic home furnishings</w:t>
      </w:r>
      <w:r w:rsidR="009C5E36">
        <w:rPr>
          <w:rFonts w:ascii="Arial" w:hAnsi="Arial" w:cs="Arial"/>
          <w:sz w:val="24"/>
          <w:szCs w:val="24"/>
        </w:rPr>
        <w:t>,</w:t>
      </w:r>
      <w:r w:rsidRPr="00DC4F53">
        <w:rPr>
          <w:rFonts w:ascii="Arial" w:hAnsi="Arial" w:cs="Arial"/>
          <w:sz w:val="24"/>
          <w:szCs w:val="24"/>
        </w:rPr>
        <w:t xml:space="preserve"> and credit repair.   Trained Social Worker advocates assist with SSA applications/appeals until a determination through Social Security is obtained. </w:t>
      </w:r>
    </w:p>
    <w:p w14:paraId="604D9CC5" w14:textId="52DAD9E0" w:rsidR="005779A6" w:rsidRPr="00DC4F53" w:rsidRDefault="00DC4F53" w:rsidP="009C5E36">
      <w:pPr>
        <w:pStyle w:val="ListParagraph"/>
        <w:numPr>
          <w:ilvl w:val="3"/>
          <w:numId w:val="1"/>
        </w:numPr>
        <w:ind w:left="2016"/>
        <w:rPr>
          <w:rFonts w:ascii="Arial" w:hAnsi="Arial" w:cs="Arial"/>
          <w:sz w:val="24"/>
          <w:szCs w:val="24"/>
        </w:rPr>
      </w:pPr>
      <w:r w:rsidRPr="00D75EEA">
        <w:rPr>
          <w:rFonts w:ascii="Arial" w:hAnsi="Arial" w:cs="Arial"/>
          <w:sz w:val="24"/>
          <w:szCs w:val="24"/>
        </w:rPr>
        <w:t>Transitional Age Youth (TAY)</w:t>
      </w:r>
      <w:r w:rsidRPr="00DC4F53">
        <w:rPr>
          <w:rFonts w:ascii="Arial" w:hAnsi="Arial" w:cs="Arial"/>
          <w:b/>
          <w:bCs/>
          <w:sz w:val="24"/>
          <w:szCs w:val="24"/>
        </w:rPr>
        <w:t xml:space="preserve"> </w:t>
      </w:r>
      <w:r w:rsidRPr="00DC4F53">
        <w:rPr>
          <w:rFonts w:ascii="Arial" w:hAnsi="Arial" w:cs="Arial"/>
          <w:sz w:val="24"/>
          <w:szCs w:val="24"/>
        </w:rPr>
        <w:t>Transitional Age Youth (TAY)</w:t>
      </w:r>
      <w:r w:rsidR="005779A6" w:rsidRPr="00DC4F53">
        <w:rPr>
          <w:rFonts w:ascii="Arial" w:hAnsi="Arial" w:cs="Arial"/>
          <w:sz w:val="24"/>
          <w:szCs w:val="24"/>
        </w:rPr>
        <w:t xml:space="preserve"> is a Housing program for homeless young adults between </w:t>
      </w:r>
      <w:r w:rsidR="005779A6" w:rsidRPr="00DC4F53">
        <w:rPr>
          <w:rFonts w:ascii="Arial" w:hAnsi="Arial" w:cs="Arial"/>
          <w:sz w:val="24"/>
          <w:szCs w:val="24"/>
          <w:u w:val="single"/>
        </w:rPr>
        <w:t xml:space="preserve">the ages of 18 </w:t>
      </w:r>
      <w:r w:rsidR="009C5E36">
        <w:rPr>
          <w:rFonts w:ascii="Arial" w:hAnsi="Arial" w:cs="Arial"/>
          <w:sz w:val="24"/>
          <w:szCs w:val="24"/>
          <w:u w:val="single"/>
        </w:rPr>
        <w:t>and</w:t>
      </w:r>
      <w:r w:rsidR="005779A6" w:rsidRPr="00DC4F53">
        <w:rPr>
          <w:rFonts w:ascii="Arial" w:hAnsi="Arial" w:cs="Arial"/>
          <w:sz w:val="24"/>
          <w:szCs w:val="24"/>
          <w:u w:val="single"/>
        </w:rPr>
        <w:t xml:space="preserve"> 24</w:t>
      </w:r>
      <w:r w:rsidR="005779A6" w:rsidRPr="00DC4F53">
        <w:rPr>
          <w:rFonts w:ascii="Arial" w:hAnsi="Arial" w:cs="Arial"/>
          <w:sz w:val="24"/>
          <w:szCs w:val="24"/>
        </w:rPr>
        <w:t xml:space="preserve"> (inclusive) transitioning out of foster care or the probation system (priority populations</w:t>
      </w:r>
      <w:proofErr w:type="gramStart"/>
      <w:r w:rsidR="009C5E36" w:rsidRPr="00DC4F53">
        <w:rPr>
          <w:rFonts w:ascii="Arial" w:hAnsi="Arial" w:cs="Arial"/>
          <w:sz w:val="24"/>
          <w:szCs w:val="24"/>
        </w:rPr>
        <w:t>)</w:t>
      </w:r>
      <w:r w:rsidR="009C5E36">
        <w:rPr>
          <w:rFonts w:ascii="Arial" w:hAnsi="Arial" w:cs="Arial"/>
          <w:sz w:val="24"/>
          <w:szCs w:val="24"/>
        </w:rPr>
        <w:t>, but</w:t>
      </w:r>
      <w:proofErr w:type="gramEnd"/>
      <w:r w:rsidR="005779A6" w:rsidRPr="00DC4F53">
        <w:rPr>
          <w:rFonts w:ascii="Arial" w:hAnsi="Arial" w:cs="Arial"/>
          <w:sz w:val="24"/>
          <w:szCs w:val="24"/>
        </w:rPr>
        <w:t xml:space="preserve"> also can assist others in the same age range needing assistance finding a place to live and paying for related housing costs.  This program provides </w:t>
      </w:r>
      <w:r w:rsidR="009C5E36">
        <w:rPr>
          <w:rFonts w:ascii="Arial" w:hAnsi="Arial" w:cs="Arial"/>
          <w:sz w:val="24"/>
          <w:szCs w:val="24"/>
        </w:rPr>
        <w:t>short-term</w:t>
      </w:r>
      <w:r w:rsidR="005779A6" w:rsidRPr="00DC4F53">
        <w:rPr>
          <w:rFonts w:ascii="Arial" w:hAnsi="Arial" w:cs="Arial"/>
          <w:sz w:val="24"/>
          <w:szCs w:val="24"/>
        </w:rPr>
        <w:t xml:space="preserve"> assistance</w:t>
      </w:r>
      <w:r w:rsidR="009C5E36">
        <w:rPr>
          <w:rFonts w:ascii="Arial" w:hAnsi="Arial" w:cs="Arial"/>
          <w:sz w:val="24"/>
          <w:szCs w:val="24"/>
        </w:rPr>
        <w:t>,</w:t>
      </w:r>
      <w:r w:rsidR="005779A6" w:rsidRPr="00DC4F53">
        <w:rPr>
          <w:rFonts w:ascii="Arial" w:hAnsi="Arial" w:cs="Arial"/>
          <w:sz w:val="24"/>
          <w:szCs w:val="24"/>
        </w:rPr>
        <w:t xml:space="preserve"> including deposit, rent payments, basic home furnishings, transportation</w:t>
      </w:r>
      <w:r w:rsidR="009C5E36">
        <w:rPr>
          <w:rFonts w:ascii="Arial" w:hAnsi="Arial" w:cs="Arial"/>
          <w:sz w:val="24"/>
          <w:szCs w:val="24"/>
        </w:rPr>
        <w:t>,</w:t>
      </w:r>
      <w:r w:rsidR="005779A6" w:rsidRPr="00DC4F53">
        <w:rPr>
          <w:rFonts w:ascii="Arial" w:hAnsi="Arial" w:cs="Arial"/>
          <w:sz w:val="24"/>
          <w:szCs w:val="24"/>
        </w:rPr>
        <w:t xml:space="preserve"> and intensive case management. This new program </w:t>
      </w:r>
      <w:r w:rsidR="009C5E36">
        <w:rPr>
          <w:rFonts w:ascii="Arial" w:hAnsi="Arial" w:cs="Arial"/>
          <w:sz w:val="24"/>
          <w:szCs w:val="24"/>
        </w:rPr>
        <w:t xml:space="preserve">was </w:t>
      </w:r>
      <w:r w:rsidR="005779A6" w:rsidRPr="00DC4F53">
        <w:rPr>
          <w:rFonts w:ascii="Arial" w:hAnsi="Arial" w:cs="Arial"/>
          <w:sz w:val="24"/>
          <w:szCs w:val="24"/>
        </w:rPr>
        <w:t xml:space="preserve">implemented </w:t>
      </w:r>
      <w:r w:rsidR="009C5E36">
        <w:rPr>
          <w:rFonts w:ascii="Arial" w:hAnsi="Arial" w:cs="Arial"/>
          <w:sz w:val="24"/>
          <w:szCs w:val="24"/>
        </w:rPr>
        <w:t xml:space="preserve">in </w:t>
      </w:r>
      <w:r w:rsidRPr="00DC4F53">
        <w:rPr>
          <w:rFonts w:ascii="Arial" w:hAnsi="Arial" w:cs="Arial"/>
          <w:sz w:val="24"/>
          <w:szCs w:val="24"/>
        </w:rPr>
        <w:t>September</w:t>
      </w:r>
      <w:r w:rsidR="005779A6" w:rsidRPr="00DC4F53">
        <w:rPr>
          <w:rFonts w:ascii="Arial" w:hAnsi="Arial" w:cs="Arial"/>
          <w:sz w:val="24"/>
          <w:szCs w:val="24"/>
        </w:rPr>
        <w:t xml:space="preserve"> 2025</w:t>
      </w:r>
    </w:p>
    <w:p w14:paraId="5EC1A97E" w14:textId="2B2FA32D" w:rsidR="00E41287" w:rsidRPr="00D75EEA" w:rsidRDefault="009C5E36" w:rsidP="009C5E36">
      <w:pPr>
        <w:pStyle w:val="ListParagraph"/>
        <w:numPr>
          <w:ilvl w:val="3"/>
          <w:numId w:val="1"/>
        </w:numPr>
        <w:ind w:left="2016"/>
        <w:rPr>
          <w:rFonts w:ascii="Arial" w:hAnsi="Arial" w:cs="Arial"/>
          <w:sz w:val="24"/>
          <w:szCs w:val="24"/>
        </w:rPr>
      </w:pPr>
      <w:r w:rsidRPr="00D75EEA">
        <w:rPr>
          <w:rFonts w:ascii="Arial" w:hAnsi="Arial" w:cs="Arial"/>
          <w:sz w:val="24"/>
          <w:szCs w:val="24"/>
        </w:rPr>
        <w:t>Section 8</w:t>
      </w:r>
      <w:r w:rsidR="005779A6" w:rsidRPr="00D75EEA">
        <w:rPr>
          <w:rFonts w:ascii="Arial" w:hAnsi="Arial" w:cs="Arial"/>
          <w:sz w:val="24"/>
          <w:szCs w:val="24"/>
        </w:rPr>
        <w:t xml:space="preserve"> Housing Programs Lake County Housing Authority </w:t>
      </w:r>
    </w:p>
    <w:p w14:paraId="35A0F900" w14:textId="1AB64D56" w:rsidR="00E41287" w:rsidRPr="00DC4F53" w:rsidRDefault="005779A6" w:rsidP="00E41287">
      <w:pPr>
        <w:pStyle w:val="ListParagraph"/>
        <w:numPr>
          <w:ilvl w:val="4"/>
          <w:numId w:val="1"/>
        </w:numPr>
        <w:rPr>
          <w:rFonts w:ascii="Arial" w:hAnsi="Arial" w:cs="Arial"/>
          <w:sz w:val="24"/>
          <w:szCs w:val="24"/>
        </w:rPr>
      </w:pPr>
      <w:r w:rsidRPr="00DC4F53">
        <w:rPr>
          <w:rFonts w:ascii="Arial" w:hAnsi="Arial" w:cs="Arial"/>
          <w:sz w:val="24"/>
          <w:szCs w:val="24"/>
        </w:rPr>
        <w:t>EHV - Emergency Housing Voucher Program - closed.</w:t>
      </w:r>
    </w:p>
    <w:p w14:paraId="71F26E01" w14:textId="77777777" w:rsidR="00E41287" w:rsidRPr="00DC4F53" w:rsidRDefault="005779A6" w:rsidP="00E41287">
      <w:pPr>
        <w:pStyle w:val="ListParagraph"/>
        <w:numPr>
          <w:ilvl w:val="4"/>
          <w:numId w:val="1"/>
        </w:numPr>
        <w:rPr>
          <w:rFonts w:ascii="Arial" w:hAnsi="Arial" w:cs="Arial"/>
          <w:sz w:val="24"/>
          <w:szCs w:val="24"/>
        </w:rPr>
      </w:pPr>
      <w:r w:rsidRPr="00DC4F53">
        <w:rPr>
          <w:rFonts w:ascii="Arial" w:hAnsi="Arial" w:cs="Arial"/>
          <w:sz w:val="24"/>
          <w:szCs w:val="24"/>
        </w:rPr>
        <w:t xml:space="preserve">HCV - Housing Choice Voucher Program  </w:t>
      </w:r>
    </w:p>
    <w:p w14:paraId="78C27CF4" w14:textId="77777777" w:rsidR="00E41287" w:rsidRPr="00DC4F53" w:rsidRDefault="005779A6" w:rsidP="00E41287">
      <w:pPr>
        <w:pStyle w:val="ListParagraph"/>
        <w:numPr>
          <w:ilvl w:val="4"/>
          <w:numId w:val="1"/>
        </w:numPr>
        <w:rPr>
          <w:rFonts w:ascii="Arial" w:hAnsi="Arial" w:cs="Arial"/>
          <w:sz w:val="24"/>
          <w:szCs w:val="24"/>
        </w:rPr>
      </w:pPr>
      <w:r w:rsidRPr="00DC4F53">
        <w:rPr>
          <w:rFonts w:ascii="Arial" w:hAnsi="Arial" w:cs="Arial"/>
          <w:sz w:val="24"/>
          <w:szCs w:val="24"/>
        </w:rPr>
        <w:t>HUD-VASH Veteran’s Affairs Supportive Housing</w:t>
      </w:r>
    </w:p>
    <w:p w14:paraId="7DD22692" w14:textId="77777777" w:rsidR="009C5E36" w:rsidRDefault="005779A6" w:rsidP="009C5E36">
      <w:pPr>
        <w:pStyle w:val="ListParagraph"/>
        <w:numPr>
          <w:ilvl w:val="3"/>
          <w:numId w:val="1"/>
        </w:numPr>
        <w:ind w:left="2016"/>
        <w:rPr>
          <w:rFonts w:ascii="Arial" w:hAnsi="Arial" w:cs="Arial"/>
          <w:sz w:val="24"/>
          <w:szCs w:val="24"/>
        </w:rPr>
      </w:pPr>
      <w:r w:rsidRPr="00D75EEA">
        <w:rPr>
          <w:rFonts w:ascii="Arial" w:hAnsi="Arial" w:cs="Arial"/>
          <w:sz w:val="24"/>
          <w:szCs w:val="24"/>
        </w:rPr>
        <w:t>The Housing Choice Voucher Program (HCV)</w:t>
      </w:r>
      <w:r w:rsidRPr="00DC4F53">
        <w:rPr>
          <w:rFonts w:ascii="Arial" w:hAnsi="Arial" w:cs="Arial"/>
          <w:sz w:val="24"/>
          <w:szCs w:val="24"/>
        </w:rPr>
        <w:t>, commonly known as Section 8, is a rental assistance program for low-income households. The purpose of this program is to meet three primary goals</w:t>
      </w:r>
      <w:r w:rsidR="00E41287" w:rsidRPr="00DC4F53">
        <w:rPr>
          <w:rFonts w:ascii="Arial" w:hAnsi="Arial" w:cs="Arial"/>
          <w:sz w:val="24"/>
          <w:szCs w:val="24"/>
        </w:rPr>
        <w:t>: to provide</w:t>
      </w:r>
      <w:r w:rsidRPr="00DC4F53">
        <w:rPr>
          <w:rFonts w:ascii="Arial" w:hAnsi="Arial" w:cs="Arial"/>
          <w:sz w:val="24"/>
          <w:szCs w:val="24"/>
        </w:rPr>
        <w:t xml:space="preserve"> decent, safe, and sanitary </w:t>
      </w:r>
      <w:r w:rsidRPr="00DC4F53">
        <w:rPr>
          <w:rFonts w:ascii="Arial" w:hAnsi="Arial" w:cs="Arial"/>
          <w:sz w:val="24"/>
          <w:szCs w:val="24"/>
        </w:rPr>
        <w:lastRenderedPageBreak/>
        <w:t xml:space="preserve">housing for </w:t>
      </w:r>
      <w:r w:rsidR="00E41287" w:rsidRPr="00DC4F53">
        <w:rPr>
          <w:rFonts w:ascii="Arial" w:hAnsi="Arial" w:cs="Arial"/>
          <w:sz w:val="24"/>
          <w:szCs w:val="24"/>
        </w:rPr>
        <w:t>low-income</w:t>
      </w:r>
      <w:r w:rsidRPr="00DC4F53">
        <w:rPr>
          <w:rFonts w:ascii="Arial" w:hAnsi="Arial" w:cs="Arial"/>
          <w:sz w:val="24"/>
          <w:szCs w:val="24"/>
        </w:rPr>
        <w:t xml:space="preserve"> households while maintaining rent payments at an affordable level</w:t>
      </w:r>
      <w:r w:rsidR="00E41287" w:rsidRPr="00DC4F53">
        <w:rPr>
          <w:rFonts w:ascii="Arial" w:hAnsi="Arial" w:cs="Arial"/>
          <w:sz w:val="24"/>
          <w:szCs w:val="24"/>
        </w:rPr>
        <w:t xml:space="preserve">. </w:t>
      </w:r>
      <w:r w:rsidRPr="00DC4F53">
        <w:rPr>
          <w:rFonts w:ascii="Arial" w:hAnsi="Arial" w:cs="Arial"/>
          <w:sz w:val="24"/>
          <w:szCs w:val="24"/>
        </w:rPr>
        <w:t>Promote freedom of housing choice and spatial de-concentration of low-income households of all races and ethnic backgrounds</w:t>
      </w:r>
      <w:r w:rsidR="00E41287" w:rsidRPr="00DC4F53">
        <w:rPr>
          <w:rFonts w:ascii="Arial" w:hAnsi="Arial" w:cs="Arial"/>
          <w:sz w:val="24"/>
          <w:szCs w:val="24"/>
        </w:rPr>
        <w:t xml:space="preserve">. </w:t>
      </w:r>
      <w:r w:rsidRPr="00DC4F53">
        <w:rPr>
          <w:rFonts w:ascii="Arial" w:hAnsi="Arial" w:cs="Arial"/>
          <w:sz w:val="24"/>
          <w:szCs w:val="24"/>
        </w:rPr>
        <w:t>Provides an incentive to private property owners to rent to very low-income households by offering timely rental payments. The Program also supports the local rental market by encouraging unit maintenance by landlords, responsible tenancy by program participants, and self-sufficiency among participating families</w:t>
      </w:r>
      <w:r w:rsidR="00E41287" w:rsidRPr="00DC4F53">
        <w:rPr>
          <w:rFonts w:ascii="Arial" w:hAnsi="Arial" w:cs="Arial"/>
          <w:sz w:val="24"/>
          <w:szCs w:val="24"/>
        </w:rPr>
        <w:t xml:space="preserve">. </w:t>
      </w:r>
      <w:r w:rsidRPr="00DC4F53">
        <w:rPr>
          <w:rFonts w:ascii="Arial" w:hAnsi="Arial" w:cs="Arial"/>
          <w:sz w:val="24"/>
          <w:szCs w:val="24"/>
        </w:rPr>
        <w:t>The program also supports the local rental market by encouraging unit maintenance by property owners, responsible tenancy by program participants, and self-sufficiency among participating families</w:t>
      </w:r>
      <w:r w:rsidR="00E41287" w:rsidRPr="00DC4F53">
        <w:rPr>
          <w:rFonts w:ascii="Arial" w:hAnsi="Arial" w:cs="Arial"/>
          <w:sz w:val="24"/>
          <w:szCs w:val="24"/>
        </w:rPr>
        <w:t>.</w:t>
      </w:r>
    </w:p>
    <w:p w14:paraId="0DD13A05" w14:textId="4516268F" w:rsidR="00E41287" w:rsidRPr="009C5E36" w:rsidRDefault="005779A6" w:rsidP="009C5E36">
      <w:pPr>
        <w:pStyle w:val="ListParagraph"/>
        <w:numPr>
          <w:ilvl w:val="3"/>
          <w:numId w:val="1"/>
        </w:numPr>
        <w:ind w:left="2016"/>
        <w:rPr>
          <w:rFonts w:ascii="Arial" w:hAnsi="Arial" w:cs="Arial"/>
          <w:sz w:val="24"/>
          <w:szCs w:val="24"/>
        </w:rPr>
      </w:pPr>
      <w:r w:rsidRPr="00D75EEA">
        <w:rPr>
          <w:rFonts w:ascii="Arial" w:hAnsi="Arial" w:cs="Arial"/>
          <w:sz w:val="24"/>
          <w:szCs w:val="24"/>
        </w:rPr>
        <w:t>VASH Housing for Homeless Veterans</w:t>
      </w:r>
      <w:r w:rsidRPr="009C5E36">
        <w:rPr>
          <w:rFonts w:ascii="Arial" w:hAnsi="Arial" w:cs="Arial"/>
          <w:b/>
          <w:bCs/>
          <w:sz w:val="24"/>
          <w:szCs w:val="24"/>
        </w:rPr>
        <w:t xml:space="preserve"> - </w:t>
      </w:r>
      <w:r w:rsidRPr="009C5E36">
        <w:rPr>
          <w:rFonts w:ascii="Arial" w:hAnsi="Arial" w:cs="Arial"/>
          <w:sz w:val="24"/>
          <w:szCs w:val="24"/>
        </w:rPr>
        <w:t>combines Housing Choice Voucher (HCV) rental assistance with case management and clinical services provided by the </w:t>
      </w:r>
      <w:hyperlink r:id="rId8" w:history="1">
        <w:r w:rsidRPr="009C5E36">
          <w:rPr>
            <w:rStyle w:val="Hyperlink"/>
            <w:rFonts w:ascii="Arial" w:hAnsi="Arial" w:cs="Arial"/>
            <w:sz w:val="24"/>
            <w:szCs w:val="24"/>
          </w:rPr>
          <w:t>U.S. Department of Veterans Affairs (VA)</w:t>
        </w:r>
      </w:hyperlink>
      <w:r w:rsidRPr="009C5E36">
        <w:rPr>
          <w:rFonts w:ascii="Arial" w:hAnsi="Arial" w:cs="Arial"/>
          <w:sz w:val="24"/>
          <w:szCs w:val="24"/>
        </w:rPr>
        <w:t>. VA provides these services for participating Veterans at VA medical centers (VAMCs) and community-based outreach clinics.</w:t>
      </w:r>
    </w:p>
    <w:p w14:paraId="36AA7780" w14:textId="6151B68F" w:rsidR="005779A6" w:rsidRPr="00D75EEA" w:rsidRDefault="00E41287" w:rsidP="009C5E36">
      <w:pPr>
        <w:pStyle w:val="ListParagraph"/>
        <w:numPr>
          <w:ilvl w:val="3"/>
          <w:numId w:val="1"/>
        </w:numPr>
        <w:ind w:left="2016"/>
        <w:rPr>
          <w:rFonts w:ascii="Arial" w:hAnsi="Arial" w:cs="Arial"/>
          <w:sz w:val="24"/>
          <w:szCs w:val="24"/>
        </w:rPr>
      </w:pPr>
      <w:r w:rsidRPr="00D75EEA">
        <w:rPr>
          <w:rFonts w:ascii="Arial" w:hAnsi="Arial" w:cs="Arial"/>
          <w:sz w:val="24"/>
          <w:szCs w:val="24"/>
        </w:rPr>
        <w:t>Home Safe</w:t>
      </w:r>
      <w:r w:rsidRPr="00DC4F53">
        <w:rPr>
          <w:rFonts w:ascii="Arial" w:hAnsi="Arial" w:cs="Arial"/>
          <w:b/>
          <w:bCs/>
          <w:sz w:val="24"/>
          <w:szCs w:val="24"/>
        </w:rPr>
        <w:t xml:space="preserve"> </w:t>
      </w:r>
      <w:r w:rsidRPr="00DC4F53">
        <w:rPr>
          <w:rFonts w:ascii="Arial" w:hAnsi="Arial" w:cs="Arial"/>
          <w:kern w:val="0"/>
          <w:sz w:val="24"/>
          <w:szCs w:val="24"/>
          <w14:ligatures w14:val="none"/>
        </w:rPr>
        <w:t>The Home Safe Program supports the safety and housing stability of individuals involved in Adult Protective Services (APS) who are experiencing or at imminent risk of experiencing homelessness due to elder or dependent adult abuse, neglect, self-neglect, or financial exploitation by providing housing-related assistance using evidence-based practices for homeless assistance and prevention.</w:t>
      </w:r>
    </w:p>
    <w:p w14:paraId="26B74EAB" w14:textId="77777777" w:rsidR="00D75EEA" w:rsidRPr="00DC4F53" w:rsidRDefault="00D75EEA" w:rsidP="00D75EEA">
      <w:pPr>
        <w:pStyle w:val="ListParagraph"/>
        <w:ind w:left="2016"/>
        <w:rPr>
          <w:rFonts w:ascii="Arial" w:hAnsi="Arial" w:cs="Arial"/>
          <w:sz w:val="24"/>
          <w:szCs w:val="24"/>
        </w:rPr>
      </w:pPr>
    </w:p>
    <w:p w14:paraId="5351B168" w14:textId="77777777" w:rsidR="00F578E1" w:rsidRPr="009C5E36" w:rsidRDefault="00395D1F" w:rsidP="00E41287">
      <w:pPr>
        <w:pStyle w:val="ListParagraph"/>
        <w:numPr>
          <w:ilvl w:val="2"/>
          <w:numId w:val="1"/>
        </w:numPr>
        <w:rPr>
          <w:rFonts w:cstheme="minorHAnsi"/>
          <w:b/>
          <w:bCs/>
          <w:i/>
          <w:iCs/>
          <w:sz w:val="24"/>
          <w:szCs w:val="24"/>
        </w:rPr>
      </w:pPr>
      <w:r w:rsidRPr="009C5E36">
        <w:rPr>
          <w:rFonts w:cstheme="minorHAnsi"/>
          <w:b/>
          <w:bCs/>
          <w:i/>
          <w:iCs/>
          <w:sz w:val="24"/>
          <w:szCs w:val="24"/>
        </w:rPr>
        <w:t>LCBHS</w:t>
      </w:r>
    </w:p>
    <w:p w14:paraId="75D4F7DB" w14:textId="77777777" w:rsidR="00F578E1" w:rsidRDefault="00CB2B0A" w:rsidP="009C5E36">
      <w:pPr>
        <w:pStyle w:val="ListParagraph"/>
        <w:numPr>
          <w:ilvl w:val="3"/>
          <w:numId w:val="1"/>
        </w:numPr>
        <w:ind w:left="2016"/>
        <w:rPr>
          <w:rFonts w:cstheme="minorHAnsi"/>
          <w:sz w:val="24"/>
          <w:szCs w:val="24"/>
        </w:rPr>
      </w:pPr>
      <w:r w:rsidRPr="00F578E1">
        <w:rPr>
          <w:rFonts w:cstheme="minorHAnsi"/>
          <w:sz w:val="24"/>
          <w:szCs w:val="24"/>
        </w:rPr>
        <w:t>Lake County Behavioral Health Services provides a comprehensive system of care focused on individuals experiencing moderate to severe mental health conditions, as well as substance use disorders. Our motto is “People helping people,” and our mission is to promote wellness, support recovery, and improve quality of life across our community.</w:t>
      </w:r>
    </w:p>
    <w:p w14:paraId="1CABD455" w14:textId="77777777" w:rsidR="00F578E1" w:rsidRDefault="00CB2B0A" w:rsidP="009C5E36">
      <w:pPr>
        <w:pStyle w:val="ListParagraph"/>
        <w:numPr>
          <w:ilvl w:val="3"/>
          <w:numId w:val="1"/>
        </w:numPr>
        <w:ind w:left="2016"/>
        <w:rPr>
          <w:rFonts w:cstheme="minorHAnsi"/>
          <w:sz w:val="24"/>
          <w:szCs w:val="24"/>
        </w:rPr>
      </w:pPr>
      <w:r w:rsidRPr="00F578E1">
        <w:rPr>
          <w:rFonts w:cstheme="minorHAnsi"/>
          <w:sz w:val="24"/>
          <w:szCs w:val="24"/>
        </w:rPr>
        <w:t>We offer a range of outpatient mental health services, including assessment, individual and group counseling, case management, and psychiatric support, with a focus on serving those with the greatest level of need. It is important to note that our services are designed for individuals with moderate to severe conditions, and we work closely with community partners to ensure those with mild to moderate needs are connected to appropriate resources.</w:t>
      </w:r>
    </w:p>
    <w:p w14:paraId="1B9857D5" w14:textId="7C346829" w:rsidR="00F578E1" w:rsidRDefault="00CB2B0A" w:rsidP="009C5E36">
      <w:pPr>
        <w:pStyle w:val="ListParagraph"/>
        <w:numPr>
          <w:ilvl w:val="3"/>
          <w:numId w:val="1"/>
        </w:numPr>
        <w:ind w:left="2016"/>
        <w:rPr>
          <w:rFonts w:cstheme="minorHAnsi"/>
          <w:sz w:val="24"/>
          <w:szCs w:val="24"/>
        </w:rPr>
      </w:pPr>
      <w:r w:rsidRPr="00F578E1">
        <w:rPr>
          <w:rFonts w:cstheme="minorHAnsi"/>
          <w:sz w:val="24"/>
          <w:szCs w:val="24"/>
        </w:rPr>
        <w:t>Our Substance Use Disorder Services provide screening, treatment, and recovery support for individuals facing challenges related to alcohol and drug use.  This includes outpatient treatment, DUI services, MAT (Medication for Addiction Treatment)</w:t>
      </w:r>
      <w:r w:rsidR="009C5E36">
        <w:rPr>
          <w:rFonts w:cstheme="minorHAnsi"/>
          <w:sz w:val="24"/>
          <w:szCs w:val="24"/>
        </w:rPr>
        <w:t>,</w:t>
      </w:r>
      <w:r w:rsidRPr="00F578E1">
        <w:rPr>
          <w:rFonts w:cstheme="minorHAnsi"/>
          <w:sz w:val="24"/>
          <w:szCs w:val="24"/>
        </w:rPr>
        <w:t xml:space="preserve"> and referrals to residential treatment when appropriate.</w:t>
      </w:r>
    </w:p>
    <w:p w14:paraId="46F67079" w14:textId="77777777" w:rsidR="00F578E1" w:rsidRDefault="00CB2B0A" w:rsidP="009C5E36">
      <w:pPr>
        <w:pStyle w:val="ListParagraph"/>
        <w:numPr>
          <w:ilvl w:val="3"/>
          <w:numId w:val="1"/>
        </w:numPr>
        <w:ind w:left="2016"/>
        <w:rPr>
          <w:rFonts w:cstheme="minorHAnsi"/>
          <w:sz w:val="24"/>
          <w:szCs w:val="24"/>
        </w:rPr>
      </w:pPr>
      <w:r w:rsidRPr="00F578E1">
        <w:rPr>
          <w:rFonts w:cstheme="minorHAnsi"/>
          <w:sz w:val="24"/>
          <w:szCs w:val="24"/>
        </w:rPr>
        <w:t>Crisis services are a critical component of our system, ensuring that individuals experiencing urgent behavioral health needs have timely access to assessment, stabilization, and support.</w:t>
      </w:r>
    </w:p>
    <w:p w14:paraId="132F6271" w14:textId="219B9810" w:rsidR="00F578E1" w:rsidRDefault="00CB2B0A" w:rsidP="009C5E36">
      <w:pPr>
        <w:pStyle w:val="ListParagraph"/>
        <w:numPr>
          <w:ilvl w:val="3"/>
          <w:numId w:val="1"/>
        </w:numPr>
        <w:ind w:left="2016"/>
        <w:rPr>
          <w:rFonts w:cstheme="minorHAnsi"/>
          <w:sz w:val="24"/>
          <w:szCs w:val="24"/>
        </w:rPr>
      </w:pPr>
      <w:r w:rsidRPr="00F578E1">
        <w:rPr>
          <w:rFonts w:cstheme="minorHAnsi"/>
          <w:sz w:val="24"/>
          <w:szCs w:val="24"/>
        </w:rPr>
        <w:t>We also provide specialized programs for youth, families, and justice-involved individuals, recognizing the importance of tailored, population-specific care. In addition to clinical treatment, LCBHS plays a role in connecting individuals to housing resources. Our Peer Support Centers serve as Coordinated Entry Access Points, helping individuals navigate the housing system and connect to available supports. We also offer Full Service Partnerships (FSP), which take a “whatever it takes” approach to care—providing intensive, wraparound services that often include housing support to help individuals achieve and maintain stability in the community. I do want to note that due to funding shifts within the BHSA, unfortunately</w:t>
      </w:r>
      <w:r w:rsidR="00DC4F53">
        <w:rPr>
          <w:rFonts w:cstheme="minorHAnsi"/>
          <w:sz w:val="24"/>
          <w:szCs w:val="24"/>
        </w:rPr>
        <w:t>,</w:t>
      </w:r>
      <w:r w:rsidRPr="00F578E1">
        <w:rPr>
          <w:rFonts w:cstheme="minorHAnsi"/>
          <w:sz w:val="24"/>
          <w:szCs w:val="24"/>
        </w:rPr>
        <w:t xml:space="preserve"> two of our peer support centers will be closing on June 1.</w:t>
      </w:r>
    </w:p>
    <w:p w14:paraId="4A85C873" w14:textId="77777777" w:rsidR="00E41287" w:rsidRDefault="00CB2B0A" w:rsidP="009C5E36">
      <w:pPr>
        <w:pStyle w:val="ListParagraph"/>
        <w:numPr>
          <w:ilvl w:val="3"/>
          <w:numId w:val="1"/>
        </w:numPr>
        <w:ind w:left="2016"/>
        <w:rPr>
          <w:rFonts w:cstheme="minorHAnsi"/>
          <w:sz w:val="24"/>
          <w:szCs w:val="24"/>
        </w:rPr>
      </w:pPr>
      <w:r w:rsidRPr="00F578E1">
        <w:rPr>
          <w:rFonts w:cstheme="minorHAnsi"/>
          <w:sz w:val="24"/>
          <w:szCs w:val="24"/>
        </w:rPr>
        <w:lastRenderedPageBreak/>
        <w:t>In addition to direct services, we partner with local organizations, schools, healthcare providers, and law enforcement to expand access to care, reduce stigma, and strengthen prevention and early intervention efforts across Lake County.</w:t>
      </w:r>
    </w:p>
    <w:p w14:paraId="17E6E695" w14:textId="5C086E8C" w:rsidR="006A2A16" w:rsidRDefault="00CB2B0A" w:rsidP="009C5E36">
      <w:pPr>
        <w:pStyle w:val="ListParagraph"/>
        <w:numPr>
          <w:ilvl w:val="3"/>
          <w:numId w:val="1"/>
        </w:numPr>
        <w:ind w:left="2016"/>
        <w:rPr>
          <w:rFonts w:cstheme="minorHAnsi"/>
          <w:sz w:val="24"/>
          <w:szCs w:val="24"/>
        </w:rPr>
      </w:pPr>
      <w:r w:rsidRPr="00E41287">
        <w:rPr>
          <w:rFonts w:cstheme="minorHAnsi"/>
          <w:sz w:val="24"/>
          <w:szCs w:val="24"/>
        </w:rPr>
        <w:t>Overall, our role is to provide a coordinated, accessible, and compassionate system of care that supports individuals with the most significant needs on their path to recovery and long-term wellness.</w:t>
      </w:r>
    </w:p>
    <w:p w14:paraId="39E50FF7" w14:textId="77777777" w:rsidR="00D75EEA" w:rsidRPr="00E41287" w:rsidRDefault="00D75EEA" w:rsidP="00D75EEA">
      <w:pPr>
        <w:pStyle w:val="ListParagraph"/>
        <w:ind w:left="2016"/>
        <w:rPr>
          <w:rFonts w:cstheme="minorHAnsi"/>
          <w:sz w:val="24"/>
          <w:szCs w:val="24"/>
        </w:rPr>
      </w:pPr>
    </w:p>
    <w:p w14:paraId="7B71014C" w14:textId="651C0F5B" w:rsidR="00212466" w:rsidRPr="009C5E36" w:rsidRDefault="00212466" w:rsidP="00E41287">
      <w:pPr>
        <w:pStyle w:val="ListParagraph"/>
        <w:numPr>
          <w:ilvl w:val="2"/>
          <w:numId w:val="1"/>
        </w:numPr>
        <w:rPr>
          <w:rFonts w:cstheme="minorHAnsi"/>
          <w:b/>
          <w:bCs/>
          <w:i/>
          <w:iCs/>
          <w:sz w:val="24"/>
          <w:szCs w:val="24"/>
        </w:rPr>
      </w:pPr>
      <w:r w:rsidRPr="009C5E36">
        <w:rPr>
          <w:rFonts w:cstheme="minorHAnsi"/>
          <w:b/>
          <w:bCs/>
          <w:i/>
          <w:iCs/>
          <w:sz w:val="24"/>
          <w:szCs w:val="24"/>
        </w:rPr>
        <w:t>Lake County Health Services</w:t>
      </w:r>
    </w:p>
    <w:p w14:paraId="3CBB33D6" w14:textId="77777777" w:rsidR="00D52B9F" w:rsidRDefault="00F63647" w:rsidP="00A104A7">
      <w:pPr>
        <w:pStyle w:val="ListParagraph"/>
        <w:numPr>
          <w:ilvl w:val="3"/>
          <w:numId w:val="1"/>
        </w:numPr>
        <w:ind w:left="2016"/>
        <w:rPr>
          <w:rFonts w:cstheme="minorHAnsi"/>
          <w:sz w:val="24"/>
          <w:szCs w:val="24"/>
        </w:rPr>
      </w:pPr>
      <w:r w:rsidRPr="00F63647">
        <w:rPr>
          <w:rFonts w:cstheme="minorHAnsi"/>
          <w:sz w:val="24"/>
          <w:szCs w:val="24"/>
        </w:rPr>
        <w:t xml:space="preserve">We have an immunization program that provides vaccines to uninsured or </w:t>
      </w:r>
      <w:r>
        <w:rPr>
          <w:rFonts w:cstheme="minorHAnsi"/>
          <w:sz w:val="24"/>
          <w:szCs w:val="24"/>
        </w:rPr>
        <w:t>underinsured</w:t>
      </w:r>
      <w:r w:rsidRPr="00F63647">
        <w:rPr>
          <w:rFonts w:cstheme="minorHAnsi"/>
          <w:sz w:val="24"/>
          <w:szCs w:val="24"/>
        </w:rPr>
        <w:t xml:space="preserve"> people for free. </w:t>
      </w:r>
      <w:r>
        <w:rPr>
          <w:rFonts w:cstheme="minorHAnsi"/>
          <w:sz w:val="24"/>
          <w:szCs w:val="24"/>
        </w:rPr>
        <w:t xml:space="preserve">We have harm reduction supplies we can give to </w:t>
      </w:r>
      <w:r w:rsidR="00D52B9F">
        <w:rPr>
          <w:rFonts w:cstheme="minorHAnsi"/>
          <w:sz w:val="24"/>
          <w:szCs w:val="24"/>
        </w:rPr>
        <w:t>community</w:t>
      </w:r>
      <w:r>
        <w:rPr>
          <w:rFonts w:cstheme="minorHAnsi"/>
          <w:sz w:val="24"/>
          <w:szCs w:val="24"/>
        </w:rPr>
        <w:t xml:space="preserve"> members</w:t>
      </w:r>
      <w:r w:rsidR="00D52B9F">
        <w:rPr>
          <w:rFonts w:cstheme="minorHAnsi"/>
          <w:sz w:val="24"/>
          <w:szCs w:val="24"/>
        </w:rPr>
        <w:t>, such as sentiment test strips, naloxone kits, and condoms</w:t>
      </w:r>
      <w:r>
        <w:rPr>
          <w:rFonts w:cstheme="minorHAnsi"/>
          <w:sz w:val="24"/>
          <w:szCs w:val="24"/>
        </w:rPr>
        <w:t xml:space="preserve">. </w:t>
      </w:r>
      <w:r w:rsidR="00D52B9F">
        <w:rPr>
          <w:rFonts w:cstheme="minorHAnsi"/>
          <w:sz w:val="24"/>
          <w:szCs w:val="24"/>
        </w:rPr>
        <w:t>We hand out tobacco</w:t>
      </w:r>
      <w:r>
        <w:rPr>
          <w:rFonts w:cstheme="minorHAnsi"/>
          <w:sz w:val="24"/>
          <w:szCs w:val="24"/>
        </w:rPr>
        <w:t xml:space="preserve"> quitting </w:t>
      </w:r>
      <w:r w:rsidR="00D52B9F">
        <w:rPr>
          <w:rFonts w:cstheme="minorHAnsi"/>
          <w:sz w:val="24"/>
          <w:szCs w:val="24"/>
        </w:rPr>
        <w:t xml:space="preserve">and oral health kits we can give out. </w:t>
      </w:r>
    </w:p>
    <w:p w14:paraId="334C1CF3" w14:textId="2792906B" w:rsidR="006A2A16" w:rsidRDefault="00D52B9F" w:rsidP="00A104A7">
      <w:pPr>
        <w:pStyle w:val="ListParagraph"/>
        <w:numPr>
          <w:ilvl w:val="3"/>
          <w:numId w:val="1"/>
        </w:numPr>
        <w:ind w:left="2016"/>
        <w:rPr>
          <w:rFonts w:cstheme="minorHAnsi"/>
          <w:sz w:val="24"/>
          <w:szCs w:val="24"/>
        </w:rPr>
      </w:pPr>
      <w:r>
        <w:rPr>
          <w:rFonts w:cstheme="minorHAnsi"/>
          <w:sz w:val="24"/>
          <w:szCs w:val="24"/>
        </w:rPr>
        <w:t>We partner</w:t>
      </w:r>
      <w:r w:rsidR="006A2A16" w:rsidRPr="00F63647">
        <w:rPr>
          <w:rFonts w:cstheme="minorHAnsi"/>
          <w:sz w:val="24"/>
          <w:szCs w:val="24"/>
        </w:rPr>
        <w:t xml:space="preserve"> with Peer Suppor</w:t>
      </w:r>
      <w:r w:rsidR="006A2A16" w:rsidRPr="00D52B9F">
        <w:rPr>
          <w:rFonts w:cstheme="minorHAnsi"/>
          <w:sz w:val="24"/>
          <w:szCs w:val="24"/>
        </w:rPr>
        <w:t>t Centers.</w:t>
      </w:r>
    </w:p>
    <w:p w14:paraId="1329F023" w14:textId="36FAB2DD" w:rsidR="00D52B9F" w:rsidRDefault="00D52B9F" w:rsidP="00A104A7">
      <w:pPr>
        <w:pStyle w:val="ListParagraph"/>
        <w:numPr>
          <w:ilvl w:val="3"/>
          <w:numId w:val="1"/>
        </w:numPr>
        <w:ind w:left="2016"/>
        <w:rPr>
          <w:rFonts w:cstheme="minorHAnsi"/>
          <w:sz w:val="24"/>
          <w:szCs w:val="24"/>
        </w:rPr>
      </w:pPr>
      <w:r>
        <w:rPr>
          <w:rFonts w:cstheme="minorHAnsi"/>
          <w:sz w:val="24"/>
          <w:szCs w:val="24"/>
        </w:rPr>
        <w:t xml:space="preserve">We have the ADAP program – Aids Drug Assistance Program. This is a state program where everyone who has HIV and is unable to pay for their prescriptions can apply to our department to get funding to pay for prescriptions. </w:t>
      </w:r>
    </w:p>
    <w:p w14:paraId="09DCEF2F" w14:textId="74266A96" w:rsidR="00D52B9F" w:rsidRPr="00D52B9F" w:rsidRDefault="00D52B9F" w:rsidP="00D52B9F">
      <w:pPr>
        <w:pStyle w:val="ListParagraph"/>
        <w:numPr>
          <w:ilvl w:val="3"/>
          <w:numId w:val="1"/>
        </w:numPr>
        <w:ind w:left="2016"/>
        <w:rPr>
          <w:rFonts w:cstheme="minorHAnsi"/>
          <w:sz w:val="24"/>
          <w:szCs w:val="24"/>
        </w:rPr>
      </w:pPr>
      <w:r>
        <w:rPr>
          <w:rFonts w:cstheme="minorHAnsi"/>
          <w:sz w:val="24"/>
          <w:szCs w:val="24"/>
        </w:rPr>
        <w:t>We have our Lead and Communicable Disease Programs. If anyone tests positive, our staff will help them with medical care and</w:t>
      </w:r>
      <w:r w:rsidRPr="00D52B9F">
        <w:rPr>
          <w:rFonts w:cstheme="minorHAnsi"/>
          <w:sz w:val="24"/>
          <w:szCs w:val="24"/>
        </w:rPr>
        <w:t xml:space="preserve"> provide light case </w:t>
      </w:r>
      <w:r>
        <w:rPr>
          <w:rFonts w:cstheme="minorHAnsi"/>
          <w:sz w:val="24"/>
          <w:szCs w:val="24"/>
        </w:rPr>
        <w:t>management.</w:t>
      </w:r>
    </w:p>
    <w:p w14:paraId="3E8A770C" w14:textId="77777777" w:rsidR="00D75EEA" w:rsidRPr="00F578E1" w:rsidRDefault="00D75EEA" w:rsidP="00D75EEA">
      <w:pPr>
        <w:pStyle w:val="ListParagraph"/>
        <w:ind w:left="2016"/>
        <w:rPr>
          <w:rFonts w:cstheme="minorHAnsi"/>
          <w:sz w:val="24"/>
          <w:szCs w:val="24"/>
        </w:rPr>
      </w:pPr>
    </w:p>
    <w:p w14:paraId="2DCBFE35" w14:textId="77777777" w:rsidR="009C5E36" w:rsidRPr="009C5E36" w:rsidRDefault="00395D1F" w:rsidP="009C5E36">
      <w:pPr>
        <w:pStyle w:val="ListParagraph"/>
        <w:numPr>
          <w:ilvl w:val="2"/>
          <w:numId w:val="1"/>
        </w:numPr>
        <w:rPr>
          <w:rFonts w:cstheme="minorHAnsi"/>
          <w:b/>
          <w:bCs/>
          <w:i/>
          <w:iCs/>
          <w:sz w:val="24"/>
          <w:szCs w:val="24"/>
        </w:rPr>
      </w:pPr>
      <w:r w:rsidRPr="009C5E36">
        <w:rPr>
          <w:rFonts w:cstheme="minorHAnsi"/>
          <w:b/>
          <w:bCs/>
          <w:i/>
          <w:iCs/>
          <w:sz w:val="24"/>
          <w:szCs w:val="24"/>
        </w:rPr>
        <w:t>Nations Finest</w:t>
      </w:r>
    </w:p>
    <w:p w14:paraId="3E9A6646" w14:textId="77777777" w:rsidR="0020491E" w:rsidRDefault="004A02AC" w:rsidP="00D75EEA">
      <w:pPr>
        <w:pStyle w:val="ListParagraph"/>
        <w:numPr>
          <w:ilvl w:val="3"/>
          <w:numId w:val="1"/>
        </w:numPr>
        <w:ind w:left="2016"/>
        <w:rPr>
          <w:rFonts w:cstheme="minorHAnsi"/>
          <w:sz w:val="24"/>
          <w:szCs w:val="24"/>
        </w:rPr>
      </w:pPr>
      <w:r>
        <w:rPr>
          <w:rFonts w:cstheme="minorHAnsi"/>
          <w:sz w:val="24"/>
          <w:szCs w:val="24"/>
        </w:rPr>
        <w:t xml:space="preserve">We are a non-profit organization dedicated to helping veterans who are experiencing or at risk of experiencing homelessness through support services. </w:t>
      </w:r>
    </w:p>
    <w:p w14:paraId="7479DEE4" w14:textId="6D2BBF44" w:rsidR="0020491E" w:rsidRDefault="0020491E" w:rsidP="00D75EEA">
      <w:pPr>
        <w:pStyle w:val="ListParagraph"/>
        <w:numPr>
          <w:ilvl w:val="3"/>
          <w:numId w:val="1"/>
        </w:numPr>
        <w:ind w:left="2016"/>
        <w:rPr>
          <w:rFonts w:cstheme="minorHAnsi"/>
          <w:sz w:val="24"/>
          <w:szCs w:val="24"/>
        </w:rPr>
      </w:pPr>
      <w:r>
        <w:rPr>
          <w:rFonts w:cstheme="minorHAnsi"/>
          <w:sz w:val="24"/>
          <w:szCs w:val="24"/>
        </w:rPr>
        <w:t xml:space="preserve">Our Supportive Services for Veterans and their Families program </w:t>
      </w:r>
      <w:proofErr w:type="gramStart"/>
      <w:r>
        <w:rPr>
          <w:rFonts w:cstheme="minorHAnsi"/>
          <w:sz w:val="24"/>
          <w:szCs w:val="24"/>
        </w:rPr>
        <w:t>provides</w:t>
      </w:r>
      <w:proofErr w:type="gramEnd"/>
      <w:r>
        <w:rPr>
          <w:rFonts w:cstheme="minorHAnsi"/>
          <w:sz w:val="24"/>
          <w:szCs w:val="24"/>
        </w:rPr>
        <w:t xml:space="preserve"> Rapid ReHousing and prevention services. This program quickly helps veterans access and maintain permanent housing.</w:t>
      </w:r>
    </w:p>
    <w:p w14:paraId="1F4BDC61" w14:textId="64802669" w:rsidR="0020491E" w:rsidRDefault="0020491E" w:rsidP="00D75EEA">
      <w:pPr>
        <w:pStyle w:val="ListParagraph"/>
        <w:numPr>
          <w:ilvl w:val="3"/>
          <w:numId w:val="1"/>
        </w:numPr>
        <w:ind w:left="2016"/>
        <w:rPr>
          <w:rFonts w:cstheme="minorHAnsi"/>
          <w:sz w:val="24"/>
          <w:szCs w:val="24"/>
        </w:rPr>
      </w:pPr>
      <w:r>
        <w:rPr>
          <w:rFonts w:cstheme="minorHAnsi"/>
          <w:sz w:val="24"/>
          <w:szCs w:val="24"/>
        </w:rPr>
        <w:t>Our Staff Sargent Fox Suicide Prevention grant provides targeted outreach and intensive case management, and peer suppor</w:t>
      </w:r>
      <w:r w:rsidRPr="009C5E36">
        <w:rPr>
          <w:rFonts w:cstheme="minorHAnsi"/>
          <w:sz w:val="24"/>
          <w:szCs w:val="24"/>
        </w:rPr>
        <w:t>t</w:t>
      </w:r>
      <w:r>
        <w:rPr>
          <w:rFonts w:cstheme="minorHAnsi"/>
          <w:sz w:val="24"/>
          <w:szCs w:val="24"/>
        </w:rPr>
        <w:t xml:space="preserve"> and clinical case management for veterans with higher needs who may not engage with traditional services.</w:t>
      </w:r>
    </w:p>
    <w:p w14:paraId="4FDE8442" w14:textId="510B72C4" w:rsidR="00EB5745" w:rsidRDefault="0020491E" w:rsidP="00D75EEA">
      <w:pPr>
        <w:pStyle w:val="ListParagraph"/>
        <w:numPr>
          <w:ilvl w:val="3"/>
          <w:numId w:val="1"/>
        </w:numPr>
        <w:ind w:left="2016"/>
        <w:rPr>
          <w:rFonts w:cstheme="minorHAnsi"/>
          <w:sz w:val="24"/>
          <w:szCs w:val="24"/>
        </w:rPr>
      </w:pPr>
      <w:r>
        <w:rPr>
          <w:rFonts w:cstheme="minorHAnsi"/>
          <w:sz w:val="24"/>
          <w:szCs w:val="24"/>
        </w:rPr>
        <w:t>Our Hern House is a</w:t>
      </w:r>
      <w:r w:rsidR="00EB5745" w:rsidRPr="009C5E36">
        <w:rPr>
          <w:rFonts w:cstheme="minorHAnsi"/>
          <w:sz w:val="24"/>
          <w:szCs w:val="24"/>
        </w:rPr>
        <w:t xml:space="preserve"> residential program for</w:t>
      </w:r>
      <w:r>
        <w:rPr>
          <w:rFonts w:cstheme="minorHAnsi"/>
          <w:sz w:val="24"/>
          <w:szCs w:val="24"/>
        </w:rPr>
        <w:t xml:space="preserve"> veterans with more complex</w:t>
      </w:r>
      <w:r w:rsidR="00EB5745" w:rsidRPr="009C5E36">
        <w:rPr>
          <w:rFonts w:cstheme="minorHAnsi"/>
          <w:sz w:val="24"/>
          <w:szCs w:val="24"/>
        </w:rPr>
        <w:t xml:space="preserve"> </w:t>
      </w:r>
      <w:r>
        <w:rPr>
          <w:rFonts w:cstheme="minorHAnsi"/>
          <w:sz w:val="24"/>
          <w:szCs w:val="24"/>
        </w:rPr>
        <w:t xml:space="preserve">medical and behavioral health needs and barriers to housing. This program provides a structured environment to support stabilization and </w:t>
      </w:r>
      <w:r w:rsidR="00271078">
        <w:rPr>
          <w:rFonts w:cstheme="minorHAnsi"/>
          <w:sz w:val="24"/>
          <w:szCs w:val="24"/>
        </w:rPr>
        <w:t>long-term</w:t>
      </w:r>
      <w:r>
        <w:rPr>
          <w:rFonts w:cstheme="minorHAnsi"/>
          <w:sz w:val="24"/>
          <w:szCs w:val="24"/>
        </w:rPr>
        <w:t xml:space="preserve"> success.</w:t>
      </w:r>
    </w:p>
    <w:p w14:paraId="043F6CFA" w14:textId="52C089E5" w:rsidR="0020491E" w:rsidRDefault="0020491E" w:rsidP="00D75EEA">
      <w:pPr>
        <w:pStyle w:val="ListParagraph"/>
        <w:numPr>
          <w:ilvl w:val="3"/>
          <w:numId w:val="1"/>
        </w:numPr>
        <w:ind w:left="2016"/>
        <w:rPr>
          <w:rFonts w:cstheme="minorHAnsi"/>
          <w:sz w:val="24"/>
          <w:szCs w:val="24"/>
        </w:rPr>
      </w:pPr>
      <w:r>
        <w:rPr>
          <w:rFonts w:cstheme="minorHAnsi"/>
          <w:sz w:val="24"/>
          <w:szCs w:val="24"/>
        </w:rPr>
        <w:t xml:space="preserve">All our programs are focused </w:t>
      </w:r>
      <w:r w:rsidR="00271078">
        <w:rPr>
          <w:rFonts w:cstheme="minorHAnsi"/>
          <w:sz w:val="24"/>
          <w:szCs w:val="24"/>
        </w:rPr>
        <w:t>on housing veterans and ensuring they have the support and resources needed to remain stably housed.</w:t>
      </w:r>
    </w:p>
    <w:p w14:paraId="5453B5EE" w14:textId="77777777" w:rsidR="00D75EEA" w:rsidRPr="009C5E36" w:rsidRDefault="00D75EEA" w:rsidP="00D75EEA">
      <w:pPr>
        <w:pStyle w:val="ListParagraph"/>
        <w:ind w:left="2016"/>
        <w:rPr>
          <w:rFonts w:cstheme="minorHAnsi"/>
          <w:sz w:val="24"/>
          <w:szCs w:val="24"/>
        </w:rPr>
      </w:pPr>
    </w:p>
    <w:p w14:paraId="15C42692" w14:textId="77777777" w:rsidR="00F578E1" w:rsidRPr="009C5E36" w:rsidRDefault="00212466" w:rsidP="00E41287">
      <w:pPr>
        <w:pStyle w:val="ListParagraph"/>
        <w:numPr>
          <w:ilvl w:val="2"/>
          <w:numId w:val="1"/>
        </w:numPr>
        <w:rPr>
          <w:rFonts w:cstheme="minorHAnsi"/>
          <w:b/>
          <w:bCs/>
          <w:i/>
          <w:iCs/>
          <w:sz w:val="24"/>
          <w:szCs w:val="24"/>
        </w:rPr>
      </w:pPr>
      <w:r w:rsidRPr="009C5E36">
        <w:rPr>
          <w:rFonts w:cstheme="minorHAnsi"/>
          <w:b/>
          <w:bCs/>
          <w:i/>
          <w:iCs/>
          <w:sz w:val="24"/>
          <w:szCs w:val="24"/>
        </w:rPr>
        <w:t>Redwood Community Service</w:t>
      </w:r>
      <w:r w:rsidR="00F578E1" w:rsidRPr="009C5E36">
        <w:rPr>
          <w:rFonts w:cstheme="minorHAnsi"/>
          <w:b/>
          <w:bCs/>
          <w:i/>
          <w:iCs/>
          <w:sz w:val="24"/>
          <w:szCs w:val="24"/>
        </w:rPr>
        <w:t>s</w:t>
      </w:r>
    </w:p>
    <w:p w14:paraId="2589A5CF" w14:textId="77777777" w:rsidR="00F578E1" w:rsidRPr="00F578E1" w:rsidRDefault="00CB2B0A" w:rsidP="001A4BDA">
      <w:pPr>
        <w:pStyle w:val="ListParagraph"/>
        <w:numPr>
          <w:ilvl w:val="3"/>
          <w:numId w:val="1"/>
        </w:numPr>
        <w:ind w:left="1728"/>
        <w:rPr>
          <w:rFonts w:cstheme="minorHAnsi"/>
          <w:sz w:val="24"/>
          <w:szCs w:val="24"/>
        </w:rPr>
      </w:pPr>
      <w:r w:rsidRPr="00F578E1">
        <w:rPr>
          <w:rFonts w:eastAsia="Times New Roman" w:cstheme="minorHAnsi"/>
          <w:color w:val="000000"/>
          <w:kern w:val="0"/>
          <w:sz w:val="24"/>
          <w:szCs w:val="24"/>
          <w:bdr w:val="none" w:sz="0" w:space="0" w:color="auto" w:frame="1"/>
          <w14:ligatures w14:val="none"/>
        </w:rPr>
        <w:t xml:space="preserve">Enhanced Care Management (ECM) is a benefit available to </w:t>
      </w:r>
      <w:proofErr w:type="spellStart"/>
      <w:r w:rsidRPr="00F578E1">
        <w:rPr>
          <w:rFonts w:eastAsia="Times New Roman" w:cstheme="minorHAnsi"/>
          <w:color w:val="000000"/>
          <w:kern w:val="0"/>
          <w:sz w:val="24"/>
          <w:szCs w:val="24"/>
          <w:bdr w:val="none" w:sz="0" w:space="0" w:color="auto" w:frame="1"/>
          <w14:ligatures w14:val="none"/>
        </w:rPr>
        <w:t>MediCal</w:t>
      </w:r>
      <w:proofErr w:type="spellEnd"/>
      <w:r w:rsidRPr="00F578E1">
        <w:rPr>
          <w:rFonts w:eastAsia="Times New Roman" w:cstheme="minorHAnsi"/>
          <w:color w:val="000000"/>
          <w:kern w:val="0"/>
          <w:sz w:val="24"/>
          <w:szCs w:val="24"/>
          <w:bdr w:val="none" w:sz="0" w:space="0" w:color="auto" w:frame="1"/>
          <w14:ligatures w14:val="none"/>
        </w:rPr>
        <w:t xml:space="preserve"> beneficiaries who meet specific eligibility criteria. ECM addresses clinical and non-clinical needs through intensive coordination of health and health-related services. Our ECM providers will meet with the person to support medical, physical, mental health, substance abuse, and basic needs. The key service in ECM is a provider focusing on connecting high-</w:t>
      </w:r>
      <w:proofErr w:type="gramStart"/>
      <w:r w:rsidRPr="00F578E1">
        <w:rPr>
          <w:rFonts w:eastAsia="Times New Roman" w:cstheme="minorHAnsi"/>
          <w:color w:val="000000"/>
          <w:kern w:val="0"/>
          <w:sz w:val="24"/>
          <w:szCs w:val="24"/>
          <w:bdr w:val="none" w:sz="0" w:space="0" w:color="auto" w:frame="1"/>
          <w14:ligatures w14:val="none"/>
        </w:rPr>
        <w:t>need</w:t>
      </w:r>
      <w:proofErr w:type="gramEnd"/>
      <w:r w:rsidRPr="00F578E1">
        <w:rPr>
          <w:rFonts w:eastAsia="Times New Roman" w:cstheme="minorHAnsi"/>
          <w:color w:val="000000"/>
          <w:kern w:val="0"/>
          <w:sz w:val="24"/>
          <w:szCs w:val="24"/>
          <w:bdr w:val="none" w:sz="0" w:space="0" w:color="auto" w:frame="1"/>
          <w14:ligatures w14:val="none"/>
        </w:rPr>
        <w:t xml:space="preserve">, vulnerable people to </w:t>
      </w:r>
      <w:proofErr w:type="gramStart"/>
      <w:r w:rsidRPr="00F578E1">
        <w:rPr>
          <w:rFonts w:eastAsia="Times New Roman" w:cstheme="minorHAnsi"/>
          <w:color w:val="000000"/>
          <w:kern w:val="0"/>
          <w:sz w:val="24"/>
          <w:szCs w:val="24"/>
          <w:bdr w:val="none" w:sz="0" w:space="0" w:color="auto" w:frame="1"/>
          <w14:ligatures w14:val="none"/>
        </w:rPr>
        <w:t>any and all</w:t>
      </w:r>
      <w:proofErr w:type="gramEnd"/>
      <w:r w:rsidRPr="00F578E1">
        <w:rPr>
          <w:rFonts w:eastAsia="Times New Roman" w:cstheme="minorHAnsi"/>
          <w:color w:val="000000"/>
          <w:kern w:val="0"/>
          <w:sz w:val="24"/>
          <w:szCs w:val="24"/>
          <w:bdr w:val="none" w:sz="0" w:space="0" w:color="auto" w:frame="1"/>
          <w14:ligatures w14:val="none"/>
        </w:rPr>
        <w:t xml:space="preserve"> resources available to make it easier for them to get the right care at the right time.</w:t>
      </w:r>
    </w:p>
    <w:p w14:paraId="05202032" w14:textId="59480E6A" w:rsidR="009335EF" w:rsidRPr="009335EF" w:rsidRDefault="00CB2B0A" w:rsidP="001A4BDA">
      <w:pPr>
        <w:pStyle w:val="ListParagraph"/>
        <w:numPr>
          <w:ilvl w:val="3"/>
          <w:numId w:val="1"/>
        </w:numPr>
        <w:ind w:left="1872"/>
        <w:rPr>
          <w:rFonts w:cstheme="minorHAnsi"/>
          <w:sz w:val="24"/>
          <w:szCs w:val="24"/>
        </w:rPr>
      </w:pPr>
      <w:r w:rsidRPr="00F578E1">
        <w:rPr>
          <w:rFonts w:eastAsia="Times New Roman" w:cstheme="minorHAnsi"/>
          <w:color w:val="000000"/>
          <w:kern w:val="0"/>
          <w:sz w:val="24"/>
          <w:szCs w:val="24"/>
          <w:bdr w:val="none" w:sz="0" w:space="0" w:color="auto" w:frame="1"/>
          <w14:ligatures w14:val="none"/>
        </w:rPr>
        <w:t>Emergency Shelter is offered in Lake County through Xamitin Haven</w:t>
      </w:r>
      <w:r w:rsidR="00D75EEA">
        <w:rPr>
          <w:rFonts w:eastAsia="Times New Roman" w:cstheme="minorHAnsi"/>
          <w:color w:val="000000"/>
          <w:kern w:val="0"/>
          <w:sz w:val="24"/>
          <w:szCs w:val="24"/>
          <w:bdr w:val="none" w:sz="0" w:space="0" w:color="auto" w:frame="1"/>
          <w14:ligatures w14:val="none"/>
        </w:rPr>
        <w:t xml:space="preserve"> </w:t>
      </w:r>
      <w:r w:rsidRPr="00F578E1">
        <w:rPr>
          <w:rFonts w:eastAsia="Times New Roman" w:cstheme="minorHAnsi"/>
          <w:color w:val="000000"/>
          <w:kern w:val="0"/>
          <w:sz w:val="24"/>
          <w:szCs w:val="24"/>
          <w:bdr w:val="none" w:sz="0" w:space="0" w:color="auto" w:frame="1"/>
          <w14:ligatures w14:val="none"/>
        </w:rPr>
        <w:t>in Lakeport. Xamitin screens guests Mon-Fri, 1-</w:t>
      </w:r>
      <w:r w:rsidR="00D75EEA">
        <w:rPr>
          <w:rFonts w:eastAsia="Times New Roman" w:cstheme="minorHAnsi"/>
          <w:color w:val="000000"/>
          <w:kern w:val="0"/>
          <w:sz w:val="24"/>
          <w:szCs w:val="24"/>
          <w:bdr w:val="none" w:sz="0" w:space="0" w:color="auto" w:frame="1"/>
          <w14:ligatures w14:val="none"/>
        </w:rPr>
        <w:t>3 pm,</w:t>
      </w:r>
      <w:r w:rsidRPr="00F578E1">
        <w:rPr>
          <w:rFonts w:eastAsia="Times New Roman" w:cstheme="minorHAnsi"/>
          <w:color w:val="000000"/>
          <w:kern w:val="0"/>
          <w:sz w:val="24"/>
          <w:szCs w:val="24"/>
          <w:bdr w:val="none" w:sz="0" w:space="0" w:color="auto" w:frame="1"/>
          <w14:ligatures w14:val="none"/>
        </w:rPr>
        <w:t xml:space="preserve"> and fills any open beds at </w:t>
      </w:r>
      <w:r w:rsidR="00D75EEA">
        <w:rPr>
          <w:rFonts w:eastAsia="Times New Roman" w:cstheme="minorHAnsi"/>
          <w:color w:val="000000"/>
          <w:kern w:val="0"/>
          <w:sz w:val="24"/>
          <w:szCs w:val="24"/>
          <w:bdr w:val="none" w:sz="0" w:space="0" w:color="auto" w:frame="1"/>
          <w14:ligatures w14:val="none"/>
        </w:rPr>
        <w:t>3:30 pm</w:t>
      </w:r>
      <w:r w:rsidRPr="00F578E1">
        <w:rPr>
          <w:rFonts w:eastAsia="Times New Roman" w:cstheme="minorHAnsi"/>
          <w:color w:val="000000"/>
          <w:kern w:val="0"/>
          <w:sz w:val="24"/>
          <w:szCs w:val="24"/>
          <w:bdr w:val="none" w:sz="0" w:space="0" w:color="auto" w:frame="1"/>
          <w14:ligatures w14:val="none"/>
        </w:rPr>
        <w:t xml:space="preserve">, selecting from those seeking a bed that day. Hospitals, jails, mental health facilities, </w:t>
      </w:r>
      <w:r w:rsidR="00D75EEA" w:rsidRPr="00F578E1">
        <w:rPr>
          <w:rFonts w:eastAsia="Times New Roman" w:cstheme="minorHAnsi"/>
          <w:color w:val="000000"/>
          <w:kern w:val="0"/>
          <w:sz w:val="24"/>
          <w:szCs w:val="24"/>
          <w:bdr w:val="none" w:sz="0" w:space="0" w:color="auto" w:frame="1"/>
          <w14:ligatures w14:val="none"/>
        </w:rPr>
        <w:t>post-acute</w:t>
      </w:r>
      <w:r w:rsidRPr="00F578E1">
        <w:rPr>
          <w:rFonts w:eastAsia="Times New Roman" w:cstheme="minorHAnsi"/>
          <w:color w:val="000000"/>
          <w:kern w:val="0"/>
          <w:sz w:val="24"/>
          <w:szCs w:val="24"/>
          <w:bdr w:val="none" w:sz="0" w:space="0" w:color="auto" w:frame="1"/>
          <w14:ligatures w14:val="none"/>
        </w:rPr>
        <w:t xml:space="preserve"> facilities, other treatment facilities, and other service providers may submit a referral to apply for a shelter bed outside of the standard process. We do prioritize people being discharged from treatment and jail.</w:t>
      </w:r>
    </w:p>
    <w:p w14:paraId="1DFE17B3" w14:textId="69864BF7" w:rsidR="009335EF" w:rsidRPr="009335EF" w:rsidRDefault="00CB2B0A" w:rsidP="001A4BDA">
      <w:pPr>
        <w:pStyle w:val="ListParagraph"/>
        <w:numPr>
          <w:ilvl w:val="3"/>
          <w:numId w:val="1"/>
        </w:numPr>
        <w:ind w:left="1872"/>
        <w:rPr>
          <w:rFonts w:cstheme="minorHAnsi"/>
          <w:sz w:val="24"/>
          <w:szCs w:val="24"/>
        </w:rPr>
      </w:pPr>
      <w:r w:rsidRPr="009335EF">
        <w:rPr>
          <w:rFonts w:eastAsia="Times New Roman" w:cstheme="minorHAnsi"/>
          <w:color w:val="000000"/>
          <w:kern w:val="0"/>
          <w:sz w:val="24"/>
          <w:szCs w:val="24"/>
          <w:bdr w:val="none" w:sz="0" w:space="0" w:color="auto" w:frame="1"/>
          <w14:ligatures w14:val="none"/>
        </w:rPr>
        <w:t>Housing Navigation supports people and households who are</w:t>
      </w:r>
      <w:r w:rsidR="00D75EEA">
        <w:rPr>
          <w:rFonts w:eastAsia="Times New Roman" w:cstheme="minorHAnsi"/>
          <w:color w:val="000000"/>
          <w:kern w:val="0"/>
          <w:sz w:val="24"/>
          <w:szCs w:val="24"/>
          <w:bdr w:val="none" w:sz="0" w:space="0" w:color="auto" w:frame="1"/>
          <w14:ligatures w14:val="none"/>
        </w:rPr>
        <w:t xml:space="preserve"> </w:t>
      </w:r>
      <w:r w:rsidRPr="009335EF">
        <w:rPr>
          <w:rFonts w:eastAsia="Times New Roman" w:cstheme="minorHAnsi"/>
          <w:color w:val="000000"/>
          <w:kern w:val="0"/>
          <w:sz w:val="24"/>
          <w:szCs w:val="24"/>
          <w:bdr w:val="none" w:sz="0" w:space="0" w:color="auto" w:frame="1"/>
          <w14:ligatures w14:val="none"/>
        </w:rPr>
        <w:t xml:space="preserve">currently housebound or at risk of losing their housing. Participants are supported with </w:t>
      </w:r>
      <w:r w:rsidRPr="009335EF">
        <w:rPr>
          <w:rFonts w:eastAsia="Times New Roman" w:cstheme="minorHAnsi"/>
          <w:color w:val="000000"/>
          <w:kern w:val="0"/>
          <w:sz w:val="24"/>
          <w:szCs w:val="24"/>
          <w:bdr w:val="none" w:sz="0" w:space="0" w:color="auto" w:frame="1"/>
          <w14:ligatures w14:val="none"/>
        </w:rPr>
        <w:lastRenderedPageBreak/>
        <w:t>applying to housing, connecting with rental subsidies, engaging with landlords, addressing barriers to housing, and jumping through the many hoops to acquire housing.</w:t>
      </w:r>
    </w:p>
    <w:p w14:paraId="173F0319" w14:textId="39C8CCA7" w:rsidR="009335EF" w:rsidRPr="009335EF" w:rsidRDefault="00CB2B0A" w:rsidP="001A4BDA">
      <w:pPr>
        <w:pStyle w:val="ListParagraph"/>
        <w:numPr>
          <w:ilvl w:val="3"/>
          <w:numId w:val="1"/>
        </w:numPr>
        <w:ind w:left="1872"/>
        <w:rPr>
          <w:rFonts w:cstheme="minorHAnsi"/>
          <w:sz w:val="24"/>
          <w:szCs w:val="24"/>
        </w:rPr>
      </w:pPr>
      <w:r w:rsidRPr="009335EF">
        <w:rPr>
          <w:rFonts w:eastAsia="Times New Roman" w:cstheme="minorHAnsi"/>
          <w:color w:val="000000"/>
          <w:kern w:val="0"/>
          <w:sz w:val="24"/>
          <w:szCs w:val="24"/>
          <w:bdr w:val="none" w:sz="0" w:space="0" w:color="auto" w:frame="1"/>
          <w14:ligatures w14:val="none"/>
        </w:rPr>
        <w:t>Housing Stabilization services are offered to individuals and</w:t>
      </w:r>
      <w:r w:rsidR="00D75EEA">
        <w:rPr>
          <w:rFonts w:eastAsia="Times New Roman" w:cstheme="minorHAnsi"/>
          <w:color w:val="000000"/>
          <w:kern w:val="0"/>
          <w:sz w:val="24"/>
          <w:szCs w:val="24"/>
          <w:bdr w:val="none" w:sz="0" w:space="0" w:color="auto" w:frame="1"/>
          <w14:ligatures w14:val="none"/>
        </w:rPr>
        <w:t xml:space="preserve"> </w:t>
      </w:r>
      <w:r w:rsidRPr="009335EF">
        <w:rPr>
          <w:rFonts w:eastAsia="Times New Roman" w:cstheme="minorHAnsi"/>
          <w:color w:val="000000"/>
          <w:kern w:val="0"/>
          <w:sz w:val="24"/>
          <w:szCs w:val="24"/>
          <w:bdr w:val="none" w:sz="0" w:space="0" w:color="auto" w:frame="1"/>
          <w14:ligatures w14:val="none"/>
        </w:rPr>
        <w:t>households once they are in housing. Services may include, but are not limited to, landlord engagement, support being a good neighbor, financial management skills, community integration, and support addressing barriers to keeping housing.</w:t>
      </w:r>
    </w:p>
    <w:p w14:paraId="52837EBD" w14:textId="4DE965C8" w:rsidR="009335EF" w:rsidRPr="009335EF" w:rsidRDefault="00CB2B0A" w:rsidP="001A4BDA">
      <w:pPr>
        <w:pStyle w:val="ListParagraph"/>
        <w:numPr>
          <w:ilvl w:val="3"/>
          <w:numId w:val="1"/>
        </w:numPr>
        <w:ind w:left="1728"/>
        <w:rPr>
          <w:rFonts w:cstheme="minorHAnsi"/>
          <w:sz w:val="24"/>
          <w:szCs w:val="24"/>
        </w:rPr>
      </w:pPr>
      <w:r w:rsidRPr="009335EF">
        <w:rPr>
          <w:rFonts w:eastAsia="Times New Roman" w:cstheme="minorHAnsi"/>
          <w:color w:val="000000"/>
          <w:kern w:val="0"/>
          <w:sz w:val="24"/>
          <w:szCs w:val="24"/>
          <w:bdr w:val="none" w:sz="0" w:space="0" w:color="auto" w:frame="1"/>
          <w14:ligatures w14:val="none"/>
        </w:rPr>
        <w:t xml:space="preserve">Housing Deposit Assistance is available for eligible </w:t>
      </w:r>
      <w:proofErr w:type="spellStart"/>
      <w:r w:rsidRPr="009335EF">
        <w:rPr>
          <w:rFonts w:eastAsia="Times New Roman" w:cstheme="minorHAnsi"/>
          <w:color w:val="000000"/>
          <w:kern w:val="0"/>
          <w:sz w:val="24"/>
          <w:szCs w:val="24"/>
          <w:bdr w:val="none" w:sz="0" w:space="0" w:color="auto" w:frame="1"/>
          <w14:ligatures w14:val="none"/>
        </w:rPr>
        <w:t>MediCal</w:t>
      </w:r>
      <w:proofErr w:type="spellEnd"/>
      <w:r w:rsidRPr="009335EF">
        <w:rPr>
          <w:rFonts w:eastAsia="Times New Roman" w:cstheme="minorHAnsi"/>
          <w:color w:val="000000"/>
          <w:kern w:val="0"/>
          <w:sz w:val="24"/>
          <w:szCs w:val="24"/>
          <w:bdr w:val="none" w:sz="0" w:space="0" w:color="auto" w:frame="1"/>
          <w14:ligatures w14:val="none"/>
        </w:rPr>
        <w:t xml:space="preserve"> members as a </w:t>
      </w:r>
      <w:r w:rsidR="00D75EEA">
        <w:rPr>
          <w:rFonts w:eastAsia="Times New Roman" w:cstheme="minorHAnsi"/>
          <w:color w:val="000000"/>
          <w:kern w:val="0"/>
          <w:sz w:val="24"/>
          <w:szCs w:val="24"/>
          <w:bdr w:val="none" w:sz="0" w:space="0" w:color="auto" w:frame="1"/>
          <w14:ligatures w14:val="none"/>
        </w:rPr>
        <w:t>once-in-a-lifetime</w:t>
      </w:r>
      <w:r w:rsidRPr="009335EF">
        <w:rPr>
          <w:rFonts w:eastAsia="Times New Roman" w:cstheme="minorHAnsi"/>
          <w:color w:val="000000"/>
          <w:kern w:val="0"/>
          <w:sz w:val="24"/>
          <w:szCs w:val="24"/>
          <w:bdr w:val="none" w:sz="0" w:space="0" w:color="auto" w:frame="1"/>
          <w14:ligatures w14:val="none"/>
        </w:rPr>
        <w:t xml:space="preserve"> benefit. Members can utilize up to $5,000 to assist with securing a housing unit, including the first month of rent and security deposit.</w:t>
      </w:r>
    </w:p>
    <w:p w14:paraId="793CFBEE" w14:textId="77777777" w:rsidR="009335EF" w:rsidRDefault="008F3D54" w:rsidP="001A4BDA">
      <w:pPr>
        <w:pStyle w:val="ListParagraph"/>
        <w:numPr>
          <w:ilvl w:val="3"/>
          <w:numId w:val="1"/>
        </w:numPr>
        <w:ind w:left="1872"/>
        <w:rPr>
          <w:rFonts w:cstheme="minorHAnsi"/>
          <w:sz w:val="24"/>
          <w:szCs w:val="24"/>
        </w:rPr>
      </w:pPr>
      <w:r w:rsidRPr="009335EF">
        <w:rPr>
          <w:rFonts w:cstheme="minorHAnsi"/>
          <w:sz w:val="24"/>
          <w:szCs w:val="24"/>
        </w:rPr>
        <w:t>Shelter. Intake Monday through Friday at 1 pm. We select people at 3 p</w:t>
      </w:r>
      <w:r w:rsidR="00CB2B0A" w:rsidRPr="009335EF">
        <w:rPr>
          <w:rFonts w:cstheme="minorHAnsi"/>
          <w:sz w:val="24"/>
          <w:szCs w:val="24"/>
        </w:rPr>
        <w:t>m.</w:t>
      </w:r>
    </w:p>
    <w:p w14:paraId="593F5F62" w14:textId="150F69F1" w:rsidR="001A4BDA" w:rsidRDefault="001A4BDA" w:rsidP="001A4BDA">
      <w:pPr>
        <w:pStyle w:val="ListParagraph"/>
        <w:numPr>
          <w:ilvl w:val="3"/>
          <w:numId w:val="1"/>
        </w:numPr>
        <w:ind w:left="1872"/>
        <w:rPr>
          <w:rFonts w:cstheme="minorHAnsi"/>
          <w:sz w:val="24"/>
          <w:szCs w:val="24"/>
        </w:rPr>
      </w:pPr>
      <w:r>
        <w:rPr>
          <w:rFonts w:cstheme="minorHAnsi"/>
          <w:sz w:val="24"/>
          <w:szCs w:val="24"/>
        </w:rPr>
        <w:t>The Harbor on Main Peer Support Center is a Transition Aged Youth center</w:t>
      </w:r>
      <w:r w:rsidR="0008185F">
        <w:rPr>
          <w:rFonts w:cstheme="minorHAnsi"/>
          <w:sz w:val="24"/>
          <w:szCs w:val="24"/>
        </w:rPr>
        <w:t>,</w:t>
      </w:r>
      <w:r>
        <w:rPr>
          <w:rFonts w:cstheme="minorHAnsi"/>
          <w:sz w:val="24"/>
          <w:szCs w:val="24"/>
        </w:rPr>
        <w:t xml:space="preserve"> and we are open </w:t>
      </w:r>
      <w:proofErr w:type="gramStart"/>
      <w:r>
        <w:rPr>
          <w:rFonts w:cstheme="minorHAnsi"/>
          <w:sz w:val="24"/>
          <w:szCs w:val="24"/>
        </w:rPr>
        <w:t>for</w:t>
      </w:r>
      <w:proofErr w:type="gramEnd"/>
      <w:r>
        <w:rPr>
          <w:rFonts w:cstheme="minorHAnsi"/>
          <w:sz w:val="24"/>
          <w:szCs w:val="24"/>
        </w:rPr>
        <w:t xml:space="preserve"> all ages. The center is a CES Access Point</w:t>
      </w:r>
      <w:r w:rsidR="0008185F">
        <w:rPr>
          <w:rFonts w:cstheme="minorHAnsi"/>
          <w:sz w:val="24"/>
          <w:szCs w:val="24"/>
        </w:rPr>
        <w:t>.</w:t>
      </w:r>
    </w:p>
    <w:p w14:paraId="78435C77" w14:textId="77777777" w:rsidR="00D75EEA" w:rsidRDefault="00D75EEA" w:rsidP="00D75EEA">
      <w:pPr>
        <w:pStyle w:val="ListParagraph"/>
        <w:ind w:left="2016"/>
        <w:rPr>
          <w:rFonts w:cstheme="minorHAnsi"/>
          <w:sz w:val="24"/>
          <w:szCs w:val="24"/>
        </w:rPr>
      </w:pPr>
    </w:p>
    <w:p w14:paraId="3384D516" w14:textId="77777777" w:rsidR="00F63647" w:rsidRDefault="00212466" w:rsidP="00F63647">
      <w:pPr>
        <w:pStyle w:val="ListParagraph"/>
        <w:numPr>
          <w:ilvl w:val="2"/>
          <w:numId w:val="1"/>
        </w:numPr>
        <w:rPr>
          <w:rFonts w:cstheme="minorHAnsi"/>
          <w:b/>
          <w:bCs/>
          <w:i/>
          <w:iCs/>
          <w:sz w:val="24"/>
          <w:szCs w:val="24"/>
        </w:rPr>
      </w:pPr>
      <w:r w:rsidRPr="00D75EEA">
        <w:rPr>
          <w:rFonts w:cstheme="minorHAnsi"/>
          <w:b/>
          <w:bCs/>
          <w:i/>
          <w:iCs/>
          <w:sz w:val="24"/>
          <w:szCs w:val="24"/>
        </w:rPr>
        <w:t>Supporting Bright Futures</w:t>
      </w:r>
      <w:r w:rsidR="00D75EEA">
        <w:rPr>
          <w:rFonts w:cstheme="minorHAnsi"/>
          <w:b/>
          <w:bCs/>
          <w:i/>
          <w:iCs/>
          <w:sz w:val="24"/>
          <w:szCs w:val="24"/>
        </w:rPr>
        <w:t xml:space="preserve"> </w:t>
      </w:r>
    </w:p>
    <w:p w14:paraId="430382D9" w14:textId="77777777" w:rsidR="00F63647" w:rsidRPr="00F63647" w:rsidRDefault="00CB2B0A" w:rsidP="00F63647">
      <w:pPr>
        <w:pStyle w:val="ListParagraph"/>
        <w:numPr>
          <w:ilvl w:val="3"/>
          <w:numId w:val="1"/>
        </w:numPr>
        <w:ind w:left="1872"/>
        <w:rPr>
          <w:rFonts w:cstheme="minorHAnsi"/>
          <w:b/>
          <w:bCs/>
          <w:i/>
          <w:iCs/>
          <w:sz w:val="24"/>
          <w:szCs w:val="24"/>
        </w:rPr>
      </w:pPr>
      <w:r w:rsidRPr="00F63647">
        <w:rPr>
          <w:rFonts w:cstheme="minorHAnsi"/>
          <w:sz w:val="24"/>
          <w:szCs w:val="24"/>
        </w:rPr>
        <w:t xml:space="preserve">Community-based housing provider. </w:t>
      </w:r>
      <w:r w:rsidR="00EB6EE6" w:rsidRPr="00F63647">
        <w:rPr>
          <w:rFonts w:cstheme="minorHAnsi"/>
          <w:sz w:val="24"/>
          <w:szCs w:val="24"/>
        </w:rPr>
        <w:t>We provide safe, stable, and supportive housing in Lake County. We have s</w:t>
      </w:r>
      <w:r w:rsidRPr="00F63647">
        <w:rPr>
          <w:rFonts w:cstheme="minorHAnsi"/>
          <w:sz w:val="24"/>
          <w:szCs w:val="24"/>
        </w:rPr>
        <w:t>hared home</w:t>
      </w:r>
      <w:r w:rsidR="00EB6EE6" w:rsidRPr="00F63647">
        <w:rPr>
          <w:rFonts w:cstheme="minorHAnsi"/>
          <w:sz w:val="24"/>
          <w:szCs w:val="24"/>
        </w:rPr>
        <w:t>s</w:t>
      </w:r>
      <w:r w:rsidRPr="00F63647">
        <w:rPr>
          <w:rFonts w:cstheme="minorHAnsi"/>
          <w:sz w:val="24"/>
          <w:szCs w:val="24"/>
        </w:rPr>
        <w:t xml:space="preserve"> for adults experiencing housing instabili</w:t>
      </w:r>
      <w:r w:rsidRPr="00F63647">
        <w:rPr>
          <w:rFonts w:cstheme="minorHAnsi"/>
          <w:sz w:val="24"/>
          <w:szCs w:val="24"/>
          <w:u w:val="single"/>
        </w:rPr>
        <w:t>t</w:t>
      </w:r>
      <w:r w:rsidRPr="00F63647">
        <w:rPr>
          <w:rFonts w:cstheme="minorHAnsi"/>
          <w:sz w:val="24"/>
          <w:szCs w:val="24"/>
        </w:rPr>
        <w:t>y</w:t>
      </w:r>
      <w:r w:rsidR="00EB6EE6" w:rsidRPr="00F63647">
        <w:rPr>
          <w:rFonts w:cstheme="minorHAnsi"/>
          <w:sz w:val="24"/>
          <w:szCs w:val="24"/>
        </w:rPr>
        <w:t>, and some of these adults have children or pets that we accept as well</w:t>
      </w:r>
      <w:r w:rsidRPr="00F63647">
        <w:rPr>
          <w:rFonts w:cstheme="minorHAnsi"/>
          <w:sz w:val="24"/>
          <w:szCs w:val="24"/>
        </w:rPr>
        <w:t>. All our homes are S</w:t>
      </w:r>
      <w:r w:rsidR="00EB6EE6" w:rsidRPr="00F63647">
        <w:rPr>
          <w:rFonts w:cstheme="minorHAnsi"/>
          <w:sz w:val="24"/>
          <w:szCs w:val="24"/>
        </w:rPr>
        <w:t xml:space="preserve">ober </w:t>
      </w:r>
      <w:r w:rsidRPr="00F63647">
        <w:rPr>
          <w:rFonts w:cstheme="minorHAnsi"/>
          <w:sz w:val="24"/>
          <w:szCs w:val="24"/>
        </w:rPr>
        <w:t>L</w:t>
      </w:r>
      <w:r w:rsidR="00EB6EE6" w:rsidRPr="00F63647">
        <w:rPr>
          <w:rFonts w:cstheme="minorHAnsi"/>
          <w:sz w:val="24"/>
          <w:szCs w:val="24"/>
        </w:rPr>
        <w:t xml:space="preserve">iving </w:t>
      </w:r>
      <w:r w:rsidR="00590CD4" w:rsidRPr="00F63647">
        <w:rPr>
          <w:rFonts w:cstheme="minorHAnsi"/>
          <w:sz w:val="24"/>
          <w:szCs w:val="24"/>
        </w:rPr>
        <w:t xml:space="preserve">Environments and provide case management. We buy or rent houses for transitional housing. </w:t>
      </w:r>
    </w:p>
    <w:p w14:paraId="3C7ABCBD" w14:textId="77777777" w:rsidR="00F63647" w:rsidRPr="00F63647" w:rsidRDefault="00590CD4" w:rsidP="00F63647">
      <w:pPr>
        <w:pStyle w:val="ListParagraph"/>
        <w:numPr>
          <w:ilvl w:val="3"/>
          <w:numId w:val="1"/>
        </w:numPr>
        <w:ind w:left="1872"/>
        <w:rPr>
          <w:rFonts w:cstheme="minorHAnsi"/>
          <w:b/>
          <w:bCs/>
          <w:i/>
          <w:iCs/>
          <w:sz w:val="24"/>
          <w:szCs w:val="24"/>
        </w:rPr>
      </w:pPr>
      <w:r w:rsidRPr="00F63647">
        <w:rPr>
          <w:rFonts w:cstheme="minorHAnsi"/>
          <w:sz w:val="24"/>
          <w:szCs w:val="24"/>
        </w:rPr>
        <w:t xml:space="preserve">We provide CalAIM for medical respite, short-term post-hospitalization, and Enhanced Care Management. We work with HDAP, Probation, Nation’s Finest, CalAIM Partnership Health, and private pay. We have a total of 54 beds, and our goal is to grow to 100 beds. </w:t>
      </w:r>
    </w:p>
    <w:p w14:paraId="748703FE" w14:textId="77777777" w:rsidR="00F63647" w:rsidRPr="00F63647" w:rsidRDefault="00590CD4" w:rsidP="00F63647">
      <w:pPr>
        <w:pStyle w:val="ListParagraph"/>
        <w:numPr>
          <w:ilvl w:val="3"/>
          <w:numId w:val="1"/>
        </w:numPr>
        <w:ind w:left="1872"/>
        <w:rPr>
          <w:rFonts w:cstheme="minorHAnsi"/>
          <w:b/>
          <w:bCs/>
          <w:i/>
          <w:iCs/>
          <w:sz w:val="24"/>
          <w:szCs w:val="24"/>
        </w:rPr>
      </w:pPr>
      <w:r w:rsidRPr="00F63647">
        <w:rPr>
          <w:rFonts w:cstheme="minorHAnsi"/>
          <w:sz w:val="24"/>
          <w:szCs w:val="24"/>
        </w:rPr>
        <w:t xml:space="preserve">We have asked </w:t>
      </w:r>
      <w:r w:rsidR="007F3229" w:rsidRPr="00F63647">
        <w:rPr>
          <w:rFonts w:cstheme="minorHAnsi"/>
          <w:sz w:val="24"/>
          <w:szCs w:val="24"/>
        </w:rPr>
        <w:t>about</w:t>
      </w:r>
      <w:r w:rsidRPr="00F63647">
        <w:rPr>
          <w:rFonts w:cstheme="minorHAnsi"/>
          <w:sz w:val="24"/>
          <w:szCs w:val="24"/>
        </w:rPr>
        <w:t xml:space="preserve"> Housing Navigation services and expect to start providing them soon. </w:t>
      </w:r>
    </w:p>
    <w:p w14:paraId="6B040A78" w14:textId="4BA78430" w:rsidR="00CB2B0A" w:rsidRPr="00F63647" w:rsidRDefault="007F3229" w:rsidP="00F63647">
      <w:pPr>
        <w:pStyle w:val="ListParagraph"/>
        <w:numPr>
          <w:ilvl w:val="3"/>
          <w:numId w:val="1"/>
        </w:numPr>
        <w:ind w:left="1872"/>
        <w:rPr>
          <w:rFonts w:cstheme="minorHAnsi"/>
          <w:b/>
          <w:bCs/>
          <w:i/>
          <w:iCs/>
          <w:sz w:val="24"/>
          <w:szCs w:val="24"/>
        </w:rPr>
      </w:pPr>
      <w:r w:rsidRPr="00F63647">
        <w:rPr>
          <w:rFonts w:cstheme="minorHAnsi"/>
          <w:sz w:val="24"/>
          <w:szCs w:val="24"/>
        </w:rPr>
        <w:t xml:space="preserve">Our focus is to be a collaborative housing provider through coordinated entry, expanding homestyle interim housing capacity by offering consistent bed availability for CES referrals and providing measurable exits to permanent housing by creating safe, stable housing with housing navigation and working closely with the community partners to reduce returns to homelessness. We are exploring better and deeper partnerships with Behavioral Health and other licensed providers to increase access to outpatient treatment. </w:t>
      </w:r>
    </w:p>
    <w:p w14:paraId="4CCAE5F7" w14:textId="77777777" w:rsidR="00854D85" w:rsidRPr="00590CD4" w:rsidRDefault="00854D85" w:rsidP="00854D85">
      <w:pPr>
        <w:pStyle w:val="ListParagraph"/>
        <w:ind w:left="1800"/>
        <w:rPr>
          <w:rFonts w:cstheme="minorHAnsi"/>
          <w:sz w:val="24"/>
          <w:szCs w:val="24"/>
        </w:rPr>
      </w:pPr>
    </w:p>
    <w:p w14:paraId="2F46FC13" w14:textId="42BA8B51" w:rsidR="008F3D54" w:rsidRDefault="00212466" w:rsidP="00854D85">
      <w:pPr>
        <w:pStyle w:val="ListParagraph"/>
        <w:numPr>
          <w:ilvl w:val="2"/>
          <w:numId w:val="1"/>
        </w:numPr>
        <w:rPr>
          <w:rFonts w:cstheme="minorHAnsi"/>
          <w:b/>
          <w:bCs/>
          <w:i/>
          <w:iCs/>
          <w:sz w:val="24"/>
          <w:szCs w:val="24"/>
        </w:rPr>
      </w:pPr>
      <w:r w:rsidRPr="00D75EEA">
        <w:rPr>
          <w:rFonts w:cstheme="minorHAnsi"/>
          <w:b/>
          <w:bCs/>
          <w:i/>
          <w:iCs/>
          <w:sz w:val="24"/>
          <w:szCs w:val="24"/>
        </w:rPr>
        <w:t xml:space="preserve">Veterans Affairs </w:t>
      </w:r>
    </w:p>
    <w:p w14:paraId="7E149DB1" w14:textId="068A1A4D" w:rsidR="0008185F" w:rsidRPr="00A43B41" w:rsidRDefault="0008185F" w:rsidP="0008185F">
      <w:pPr>
        <w:pStyle w:val="ListParagraph"/>
        <w:numPr>
          <w:ilvl w:val="3"/>
          <w:numId w:val="1"/>
        </w:numPr>
        <w:ind w:left="1872"/>
        <w:rPr>
          <w:rFonts w:cstheme="minorHAnsi"/>
          <w:b/>
          <w:bCs/>
          <w:i/>
          <w:iCs/>
          <w:sz w:val="24"/>
          <w:szCs w:val="24"/>
        </w:rPr>
      </w:pPr>
      <w:r>
        <w:rPr>
          <w:rFonts w:cstheme="minorHAnsi"/>
          <w:sz w:val="24"/>
          <w:szCs w:val="24"/>
        </w:rPr>
        <w:t xml:space="preserve">Our VA is out of San Francisco, but we have a clinic out of Clearlake. We cover a lot of different services for veterans.  We have a Healthcare for Veterans Outreach worker. We have a liaison for our shelter beds, which we found in Santa Rosa and Petaluma. We have Transitional Housing in the Bay Area and Eureka. We have a HUD VASH program that is a Permanent Supportive Housing program. This is specific to HUD, and the VA. HUD supports housing, and the VA supports case management. Every veteran gets a social worker. We have a veterans By-Names list where veterans are pulled from for that program. We have a program for justice-involved veterans to provide linkage and referrals to </w:t>
      </w:r>
      <w:r w:rsidR="00A43B41">
        <w:rPr>
          <w:rFonts w:cstheme="minorHAnsi"/>
          <w:sz w:val="24"/>
          <w:szCs w:val="24"/>
        </w:rPr>
        <w:t>justice-involved</w:t>
      </w:r>
      <w:r>
        <w:rPr>
          <w:rFonts w:cstheme="minorHAnsi"/>
          <w:sz w:val="24"/>
          <w:szCs w:val="24"/>
        </w:rPr>
        <w:t xml:space="preserve"> veterans</w:t>
      </w:r>
      <w:r w:rsidR="00A43B41">
        <w:rPr>
          <w:rFonts w:cstheme="minorHAnsi"/>
          <w:sz w:val="24"/>
          <w:szCs w:val="24"/>
        </w:rPr>
        <w:t>,</w:t>
      </w:r>
      <w:r>
        <w:rPr>
          <w:rFonts w:cstheme="minorHAnsi"/>
          <w:sz w:val="24"/>
          <w:szCs w:val="24"/>
        </w:rPr>
        <w:t xml:space="preserve"> along with case management and coordination with Lake County’s veterans </w:t>
      </w:r>
      <w:r w:rsidR="00A43B41">
        <w:rPr>
          <w:rFonts w:cstheme="minorHAnsi"/>
          <w:sz w:val="24"/>
          <w:szCs w:val="24"/>
        </w:rPr>
        <w:t>corps</w:t>
      </w:r>
      <w:r>
        <w:rPr>
          <w:rFonts w:cstheme="minorHAnsi"/>
          <w:sz w:val="24"/>
          <w:szCs w:val="24"/>
        </w:rPr>
        <w:t xml:space="preserve">. </w:t>
      </w:r>
    </w:p>
    <w:p w14:paraId="09F97C2F" w14:textId="77777777" w:rsidR="00A43B41" w:rsidRPr="00854D85" w:rsidRDefault="00A43B41" w:rsidP="00A43B41">
      <w:pPr>
        <w:pStyle w:val="ListParagraph"/>
        <w:ind w:left="1872"/>
        <w:rPr>
          <w:rFonts w:cstheme="minorHAnsi"/>
          <w:b/>
          <w:bCs/>
          <w:i/>
          <w:iCs/>
          <w:sz w:val="24"/>
          <w:szCs w:val="24"/>
        </w:rPr>
      </w:pPr>
    </w:p>
    <w:p w14:paraId="2BE0478D" w14:textId="77777777" w:rsidR="00854D85" w:rsidRDefault="00F46D8E" w:rsidP="00854D85">
      <w:pPr>
        <w:pStyle w:val="ListParagraph"/>
        <w:numPr>
          <w:ilvl w:val="2"/>
          <w:numId w:val="1"/>
        </w:numPr>
        <w:rPr>
          <w:rFonts w:cstheme="minorHAnsi"/>
          <w:sz w:val="24"/>
          <w:szCs w:val="24"/>
        </w:rPr>
      </w:pPr>
      <w:r w:rsidRPr="00D75EEA">
        <w:rPr>
          <w:rFonts w:cstheme="minorHAnsi"/>
          <w:b/>
          <w:bCs/>
          <w:i/>
          <w:iCs/>
          <w:sz w:val="24"/>
          <w:szCs w:val="24"/>
        </w:rPr>
        <w:t>Lake Family Resource Center</w:t>
      </w:r>
      <w:r w:rsidRPr="00F578E1">
        <w:rPr>
          <w:rFonts w:cstheme="minorHAnsi"/>
          <w:sz w:val="24"/>
          <w:szCs w:val="24"/>
        </w:rPr>
        <w:t xml:space="preserve"> </w:t>
      </w:r>
    </w:p>
    <w:p w14:paraId="77038DA1" w14:textId="77777777" w:rsidR="00854D85" w:rsidRDefault="00F46D8E" w:rsidP="00854D85">
      <w:pPr>
        <w:pStyle w:val="ListParagraph"/>
        <w:numPr>
          <w:ilvl w:val="3"/>
          <w:numId w:val="1"/>
        </w:numPr>
        <w:ind w:left="1872"/>
        <w:rPr>
          <w:rFonts w:cstheme="minorHAnsi"/>
          <w:sz w:val="24"/>
          <w:szCs w:val="24"/>
        </w:rPr>
      </w:pPr>
      <w:r w:rsidRPr="00854D85">
        <w:rPr>
          <w:rFonts w:cstheme="minorHAnsi"/>
          <w:sz w:val="24"/>
          <w:szCs w:val="24"/>
        </w:rPr>
        <w:t xml:space="preserve">Housing First is our program that helps recent survivors of domestic violence. Services offered are rental assistance/security deposits (survivor secures housing), utility deposits, financial assistance (based on case management and individual need), housing safety/security improvements, individual counseling for survivors and dependents, budget management, safety planning, employment assistance </w:t>
      </w:r>
      <w:r w:rsidRPr="00854D85">
        <w:rPr>
          <w:rFonts w:cstheme="minorHAnsi"/>
          <w:sz w:val="24"/>
          <w:szCs w:val="24"/>
        </w:rPr>
        <w:lastRenderedPageBreak/>
        <w:t xml:space="preserve">through application, and individual counseling. Contact 707 279-0563 Ext:305 for Katie Housing advocate or Ext:110 for Carmen Housing coordinator. </w:t>
      </w:r>
    </w:p>
    <w:p w14:paraId="3AA916B1" w14:textId="77777777" w:rsidR="00854D85" w:rsidRDefault="00F46D8E" w:rsidP="00854D85">
      <w:pPr>
        <w:pStyle w:val="ListParagraph"/>
        <w:numPr>
          <w:ilvl w:val="3"/>
          <w:numId w:val="1"/>
        </w:numPr>
        <w:ind w:left="1872"/>
        <w:rPr>
          <w:rFonts w:cstheme="minorHAnsi"/>
          <w:sz w:val="24"/>
          <w:szCs w:val="24"/>
        </w:rPr>
      </w:pPr>
      <w:r w:rsidRPr="00854D85">
        <w:rPr>
          <w:rFonts w:cstheme="minorHAnsi"/>
          <w:sz w:val="24"/>
          <w:szCs w:val="24"/>
        </w:rPr>
        <w:t xml:space="preserve">Currently, we have no funding for Transitional housing. Domestic violence Shelter is available to those who are getting out of a domestic violence, sexual assault, or human trafficking situation. </w:t>
      </w:r>
    </w:p>
    <w:p w14:paraId="469F1FB7" w14:textId="4E2D26C3" w:rsidR="00F46D8E" w:rsidRPr="00854D85" w:rsidRDefault="00F46D8E" w:rsidP="00854D85">
      <w:pPr>
        <w:pStyle w:val="ListParagraph"/>
        <w:numPr>
          <w:ilvl w:val="3"/>
          <w:numId w:val="1"/>
        </w:numPr>
        <w:ind w:left="1872"/>
        <w:rPr>
          <w:rFonts w:cstheme="minorHAnsi"/>
          <w:sz w:val="24"/>
          <w:szCs w:val="24"/>
        </w:rPr>
      </w:pPr>
      <w:r w:rsidRPr="00854D85">
        <w:rPr>
          <w:rFonts w:cstheme="minorHAnsi"/>
          <w:sz w:val="24"/>
          <w:szCs w:val="24"/>
        </w:rPr>
        <w:t>Services while in shelter are</w:t>
      </w:r>
      <w:r w:rsidRPr="00854D85">
        <w:rPr>
          <w:rFonts w:cstheme="minorHAnsi"/>
          <w:color w:val="FF0000"/>
          <w:sz w:val="24"/>
          <w:szCs w:val="24"/>
        </w:rPr>
        <w:t xml:space="preserve"> </w:t>
      </w:r>
      <w:r w:rsidRPr="00854D85">
        <w:rPr>
          <w:rFonts w:cstheme="minorHAnsi"/>
          <w:sz w:val="24"/>
          <w:szCs w:val="24"/>
        </w:rPr>
        <w:t xml:space="preserve">24/7 community crisis line call or text, emergency shelter, counseling and therapy, emergency food and clothing, help with restraining orders, </w:t>
      </w:r>
      <w:r w:rsidR="00854D85">
        <w:rPr>
          <w:rFonts w:cstheme="minorHAnsi"/>
          <w:sz w:val="24"/>
          <w:szCs w:val="24"/>
        </w:rPr>
        <w:t>go-along with</w:t>
      </w:r>
      <w:r w:rsidRPr="00854D85">
        <w:rPr>
          <w:rFonts w:cstheme="minorHAnsi"/>
          <w:sz w:val="24"/>
          <w:szCs w:val="24"/>
        </w:rPr>
        <w:t xml:space="preserve"> law enforcement, legal and court </w:t>
      </w:r>
      <w:r w:rsidR="00854D85">
        <w:rPr>
          <w:rFonts w:cstheme="minorHAnsi"/>
          <w:sz w:val="24"/>
          <w:szCs w:val="24"/>
        </w:rPr>
        <w:t>meetings</w:t>
      </w:r>
      <w:r w:rsidRPr="00854D85">
        <w:rPr>
          <w:rFonts w:cstheme="minorHAnsi"/>
          <w:sz w:val="24"/>
          <w:szCs w:val="24"/>
        </w:rPr>
        <w:t xml:space="preserve">, Case management and advocacy, Community crisis line 1-888-485-7733. Lake family resource center 707 279-0563 Ext:180 for shelter </w:t>
      </w:r>
    </w:p>
    <w:p w14:paraId="42BA9E2C" w14:textId="77777777" w:rsidR="00F46D8E" w:rsidRPr="00F578E1" w:rsidRDefault="00F46D8E" w:rsidP="00F46D8E">
      <w:pPr>
        <w:pStyle w:val="ListParagraph"/>
        <w:ind w:left="1800"/>
        <w:rPr>
          <w:rFonts w:cstheme="minorHAnsi"/>
          <w:sz w:val="24"/>
          <w:szCs w:val="24"/>
        </w:rPr>
      </w:pPr>
    </w:p>
    <w:p w14:paraId="4A6DEFEF" w14:textId="769EC60A" w:rsidR="00854D85" w:rsidRDefault="002A0B8E" w:rsidP="00E41287">
      <w:pPr>
        <w:pStyle w:val="ListParagraph"/>
        <w:numPr>
          <w:ilvl w:val="2"/>
          <w:numId w:val="1"/>
        </w:numPr>
        <w:rPr>
          <w:rFonts w:cstheme="minorHAnsi"/>
          <w:sz w:val="24"/>
          <w:szCs w:val="24"/>
        </w:rPr>
      </w:pPr>
      <w:r w:rsidRPr="00D75EEA">
        <w:rPr>
          <w:rFonts w:cstheme="minorHAnsi"/>
          <w:b/>
          <w:bCs/>
          <w:i/>
          <w:iCs/>
          <w:sz w:val="24"/>
          <w:szCs w:val="24"/>
        </w:rPr>
        <w:t>Citizens Caring 4 Clearlake</w:t>
      </w:r>
    </w:p>
    <w:p w14:paraId="2867FBD8" w14:textId="77777777" w:rsidR="00854D85" w:rsidRPr="00854D85" w:rsidRDefault="002A0B8E" w:rsidP="00854D85">
      <w:pPr>
        <w:pStyle w:val="ListParagraph"/>
        <w:numPr>
          <w:ilvl w:val="3"/>
          <w:numId w:val="1"/>
        </w:numPr>
        <w:ind w:left="1872"/>
        <w:rPr>
          <w:rFonts w:cstheme="minorHAnsi"/>
          <w:sz w:val="24"/>
          <w:szCs w:val="24"/>
        </w:rPr>
      </w:pPr>
      <w:r w:rsidRPr="00F578E1">
        <w:rPr>
          <w:rFonts w:eastAsia="Times New Roman" w:cstheme="minorHAnsi"/>
          <w:color w:val="000000"/>
          <w:spacing w:val="-2"/>
          <w:kern w:val="0"/>
          <w:sz w:val="24"/>
          <w:szCs w:val="24"/>
          <w14:ligatures w14:val="none"/>
        </w:rPr>
        <w:t>Our Vision is a pristine and beautiful environment, respected and supported by the entire community of Clearlake.</w:t>
      </w:r>
      <w:r w:rsidR="00F46D8E" w:rsidRPr="00F578E1">
        <w:rPr>
          <w:rFonts w:eastAsia="Times New Roman" w:cstheme="minorHAnsi"/>
          <w:color w:val="000000"/>
          <w:spacing w:val="-2"/>
          <w:kern w:val="0"/>
          <w:sz w:val="24"/>
          <w:szCs w:val="24"/>
          <w14:ligatures w14:val="none"/>
        </w:rPr>
        <w:t xml:space="preserve"> </w:t>
      </w:r>
      <w:r w:rsidRPr="00F578E1">
        <w:rPr>
          <w:rFonts w:eastAsia="Times New Roman" w:cstheme="minorHAnsi"/>
          <w:color w:val="000000"/>
          <w:kern w:val="0"/>
          <w:sz w:val="24"/>
          <w:szCs w:val="24"/>
          <w14:ligatures w14:val="none"/>
        </w:rPr>
        <w:t xml:space="preserve">Citizens Caring 4 Clearlake (CC4C) is a non-profit dedicated to improving Clearlake's environment and community well-being. </w:t>
      </w:r>
    </w:p>
    <w:p w14:paraId="6E906F81" w14:textId="77777777" w:rsidR="00854D85" w:rsidRPr="00854D85" w:rsidRDefault="002A0B8E" w:rsidP="00854D85">
      <w:pPr>
        <w:pStyle w:val="ListParagraph"/>
        <w:numPr>
          <w:ilvl w:val="3"/>
          <w:numId w:val="1"/>
        </w:numPr>
        <w:ind w:left="1872"/>
        <w:rPr>
          <w:rFonts w:cstheme="minorHAnsi"/>
          <w:sz w:val="24"/>
          <w:szCs w:val="24"/>
        </w:rPr>
      </w:pPr>
      <w:r w:rsidRPr="00F578E1">
        <w:rPr>
          <w:rFonts w:eastAsia="Times New Roman" w:cstheme="minorHAnsi"/>
          <w:color w:val="000000"/>
          <w:kern w:val="0"/>
          <w:sz w:val="24"/>
          <w:szCs w:val="24"/>
          <w14:ligatures w14:val="none"/>
        </w:rPr>
        <w:t>As a 501</w:t>
      </w:r>
      <w:r w:rsidR="00FB3D1E" w:rsidRPr="00F578E1">
        <w:rPr>
          <w:rFonts w:eastAsia="Times New Roman" w:cstheme="minorHAnsi"/>
          <w:color w:val="000000"/>
          <w:kern w:val="0"/>
          <w:sz w:val="24"/>
          <w:szCs w:val="24"/>
          <w14:ligatures w14:val="none"/>
        </w:rPr>
        <w:t>©</w:t>
      </w:r>
      <w:r w:rsidRPr="00F578E1">
        <w:rPr>
          <w:rFonts w:eastAsia="Times New Roman" w:cstheme="minorHAnsi"/>
          <w:color w:val="000000"/>
          <w:kern w:val="0"/>
          <w:sz w:val="24"/>
          <w:szCs w:val="24"/>
          <w14:ligatures w14:val="none"/>
        </w:rPr>
        <w:t>3 organization, we transcend traditional approaches, encompassing lake preservation, trash abatement, anti-dumping initiatives, and community outreach. Through technology, marketing, and united volunteer action, we drive positive change for a cleaner, more vibrant Clearlake</w:t>
      </w:r>
      <w:r w:rsidR="00F46D8E" w:rsidRPr="00F578E1">
        <w:rPr>
          <w:rFonts w:eastAsia="Times New Roman" w:cstheme="minorHAnsi"/>
          <w:color w:val="000000"/>
          <w:kern w:val="0"/>
          <w:sz w:val="24"/>
          <w:szCs w:val="24"/>
          <w14:ligatures w14:val="none"/>
        </w:rPr>
        <w:t xml:space="preserve">. </w:t>
      </w:r>
    </w:p>
    <w:p w14:paraId="046D49DC" w14:textId="77777777" w:rsidR="00854D85" w:rsidRPr="00854D85" w:rsidRDefault="002A0B8E" w:rsidP="00854D85">
      <w:pPr>
        <w:pStyle w:val="ListParagraph"/>
        <w:numPr>
          <w:ilvl w:val="3"/>
          <w:numId w:val="1"/>
        </w:numPr>
        <w:ind w:left="1872"/>
        <w:rPr>
          <w:rFonts w:cstheme="minorHAnsi"/>
          <w:sz w:val="24"/>
          <w:szCs w:val="24"/>
        </w:rPr>
      </w:pPr>
      <w:r w:rsidRPr="00F578E1">
        <w:rPr>
          <w:rFonts w:eastAsia="Times New Roman" w:cstheme="minorHAnsi"/>
          <w:color w:val="000000"/>
          <w:kern w:val="0"/>
          <w:sz w:val="24"/>
          <w:szCs w:val="24"/>
          <w14:ligatures w14:val="none"/>
        </w:rPr>
        <w:t>We have a monthly calendar</w:t>
      </w:r>
      <w:r w:rsidR="00FB3D1E" w:rsidRPr="00F578E1">
        <w:rPr>
          <w:rFonts w:eastAsia="Times New Roman" w:cstheme="minorHAnsi"/>
          <w:color w:val="000000"/>
          <w:kern w:val="0"/>
          <w:sz w:val="24"/>
          <w:szCs w:val="24"/>
          <w14:ligatures w14:val="none"/>
        </w:rPr>
        <w:t xml:space="preserve"> </w:t>
      </w:r>
      <w:r w:rsidRPr="00F578E1">
        <w:rPr>
          <w:rFonts w:eastAsia="Times New Roman" w:cstheme="minorHAnsi"/>
          <w:color w:val="000000"/>
          <w:kern w:val="0"/>
          <w:sz w:val="24"/>
          <w:szCs w:val="24"/>
          <w14:ligatures w14:val="none"/>
        </w:rPr>
        <w:t xml:space="preserve">of </w:t>
      </w:r>
      <w:r w:rsidR="00FB3D1E" w:rsidRPr="00F578E1">
        <w:rPr>
          <w:rFonts w:eastAsia="Times New Roman" w:cstheme="minorHAnsi"/>
          <w:color w:val="000000"/>
          <w:kern w:val="0"/>
          <w:sz w:val="24"/>
          <w:szCs w:val="24"/>
          <w14:ligatures w14:val="none"/>
        </w:rPr>
        <w:t>clean-up</w:t>
      </w:r>
      <w:r w:rsidRPr="00F578E1">
        <w:rPr>
          <w:rFonts w:eastAsia="Times New Roman" w:cstheme="minorHAnsi"/>
          <w:color w:val="000000"/>
          <w:kern w:val="0"/>
          <w:sz w:val="24"/>
          <w:szCs w:val="24"/>
          <w14:ligatures w14:val="none"/>
        </w:rPr>
        <w:t xml:space="preserve"> events such as grocery cart </w:t>
      </w:r>
      <w:r w:rsidR="00D75EEA" w:rsidRPr="00F578E1">
        <w:rPr>
          <w:rFonts w:eastAsia="Times New Roman" w:cstheme="minorHAnsi"/>
          <w:color w:val="000000"/>
          <w:kern w:val="0"/>
          <w:sz w:val="24"/>
          <w:szCs w:val="24"/>
          <w14:ligatures w14:val="none"/>
        </w:rPr>
        <w:t>roundups</w:t>
      </w:r>
      <w:r w:rsidRPr="00F578E1">
        <w:rPr>
          <w:rFonts w:eastAsia="Times New Roman" w:cstheme="minorHAnsi"/>
          <w:color w:val="000000"/>
          <w:kern w:val="0"/>
          <w:sz w:val="24"/>
          <w:szCs w:val="24"/>
          <w14:ligatures w14:val="none"/>
        </w:rPr>
        <w:t>, parks</w:t>
      </w:r>
      <w:r w:rsidR="00FB3D1E" w:rsidRPr="00F578E1">
        <w:rPr>
          <w:rFonts w:eastAsia="Times New Roman" w:cstheme="minorHAnsi"/>
          <w:color w:val="000000"/>
          <w:kern w:val="0"/>
          <w:sz w:val="24"/>
          <w:szCs w:val="24"/>
          <w14:ligatures w14:val="none"/>
        </w:rPr>
        <w:t>,</w:t>
      </w:r>
      <w:r w:rsidRPr="00F578E1">
        <w:rPr>
          <w:rFonts w:eastAsia="Times New Roman" w:cstheme="minorHAnsi"/>
          <w:color w:val="000000"/>
          <w:kern w:val="0"/>
          <w:sz w:val="24"/>
          <w:szCs w:val="24"/>
          <w14:ligatures w14:val="none"/>
        </w:rPr>
        <w:t xml:space="preserve"> and "favorite" dumpsite cleanups, regular monthly Adopt A Highway, monthly Sulphur Bank Road litter </w:t>
      </w:r>
      <w:r w:rsidR="00FB3D1E" w:rsidRPr="00F578E1">
        <w:rPr>
          <w:rFonts w:eastAsia="Times New Roman" w:cstheme="minorHAnsi"/>
          <w:color w:val="000000"/>
          <w:kern w:val="0"/>
          <w:sz w:val="24"/>
          <w:szCs w:val="24"/>
          <w14:ligatures w14:val="none"/>
        </w:rPr>
        <w:t>clean-ups</w:t>
      </w:r>
      <w:r w:rsidRPr="00F578E1">
        <w:rPr>
          <w:rFonts w:eastAsia="Times New Roman" w:cstheme="minorHAnsi"/>
          <w:color w:val="000000"/>
          <w:kern w:val="0"/>
          <w:sz w:val="24"/>
          <w:szCs w:val="24"/>
          <w14:ligatures w14:val="none"/>
        </w:rPr>
        <w:t xml:space="preserve">, mattress </w:t>
      </w:r>
      <w:r w:rsidR="00FB3D1E" w:rsidRPr="00F578E1">
        <w:rPr>
          <w:rFonts w:eastAsia="Times New Roman" w:cstheme="minorHAnsi"/>
          <w:color w:val="000000"/>
          <w:kern w:val="0"/>
          <w:sz w:val="24"/>
          <w:szCs w:val="24"/>
          <w14:ligatures w14:val="none"/>
        </w:rPr>
        <w:t>roundups</w:t>
      </w:r>
      <w:r w:rsidRPr="00F578E1">
        <w:rPr>
          <w:rFonts w:eastAsia="Times New Roman" w:cstheme="minorHAnsi"/>
          <w:color w:val="000000"/>
          <w:kern w:val="0"/>
          <w:sz w:val="24"/>
          <w:szCs w:val="24"/>
          <w14:ligatures w14:val="none"/>
        </w:rPr>
        <w:t>, supervision of community service Mendo Lake Alternative Service, Lower Lake High School students, and Social Services people who need hours. </w:t>
      </w:r>
    </w:p>
    <w:p w14:paraId="639D15A5" w14:textId="77777777" w:rsidR="00854D85" w:rsidRPr="00854D85" w:rsidRDefault="002A0B8E" w:rsidP="00854D85">
      <w:pPr>
        <w:pStyle w:val="ListParagraph"/>
        <w:numPr>
          <w:ilvl w:val="3"/>
          <w:numId w:val="1"/>
        </w:numPr>
        <w:ind w:left="1872"/>
        <w:rPr>
          <w:rFonts w:cstheme="minorHAnsi"/>
          <w:sz w:val="24"/>
          <w:szCs w:val="24"/>
        </w:rPr>
      </w:pPr>
      <w:r w:rsidRPr="00F578E1">
        <w:rPr>
          <w:rFonts w:eastAsia="Times New Roman" w:cstheme="minorHAnsi"/>
          <w:color w:val="000000"/>
          <w:kern w:val="0"/>
          <w:sz w:val="24"/>
          <w:szCs w:val="24"/>
          <w14:ligatures w14:val="none"/>
        </w:rPr>
        <w:t xml:space="preserve">We </w:t>
      </w:r>
      <w:r w:rsidR="00FB3D1E" w:rsidRPr="00F578E1">
        <w:rPr>
          <w:rFonts w:eastAsia="Times New Roman" w:cstheme="minorHAnsi"/>
          <w:color w:val="000000"/>
          <w:kern w:val="0"/>
          <w:sz w:val="24"/>
          <w:szCs w:val="24"/>
          <w14:ligatures w14:val="none"/>
        </w:rPr>
        <w:t xml:space="preserve">are </w:t>
      </w:r>
      <w:r w:rsidRPr="00F578E1">
        <w:rPr>
          <w:rFonts w:eastAsia="Times New Roman" w:cstheme="minorHAnsi"/>
          <w:color w:val="000000"/>
          <w:kern w:val="0"/>
          <w:sz w:val="24"/>
          <w:szCs w:val="24"/>
          <w14:ligatures w14:val="none"/>
        </w:rPr>
        <w:t>volunteering for the Sr. Center Community Garden. I believe that CC4C is a front for building community</w:t>
      </w:r>
      <w:r w:rsidR="00FB3D1E" w:rsidRPr="00F578E1">
        <w:rPr>
          <w:rFonts w:eastAsia="Times New Roman" w:cstheme="minorHAnsi"/>
          <w:color w:val="000000"/>
          <w:kern w:val="0"/>
          <w:sz w:val="24"/>
          <w:szCs w:val="24"/>
          <w14:ligatures w14:val="none"/>
        </w:rPr>
        <w:t>,</w:t>
      </w:r>
      <w:r w:rsidRPr="00F578E1">
        <w:rPr>
          <w:rFonts w:eastAsia="Times New Roman" w:cstheme="minorHAnsi"/>
          <w:color w:val="000000"/>
          <w:kern w:val="0"/>
          <w:sz w:val="24"/>
          <w:szCs w:val="24"/>
          <w14:ligatures w14:val="none"/>
        </w:rPr>
        <w:t xml:space="preserve"> and the only rule is to quit the work if you are not having fun </w:t>
      </w:r>
      <w:r w:rsidR="00FB3D1E" w:rsidRPr="00F578E1">
        <w:rPr>
          <w:rFonts w:eastAsia="Times New Roman" w:cstheme="minorHAnsi"/>
          <w:color w:val="000000"/>
          <w:kern w:val="0"/>
          <w:sz w:val="24"/>
          <w:szCs w:val="24"/>
          <w14:ligatures w14:val="none"/>
        </w:rPr>
        <w:t>anymore</w:t>
      </w:r>
      <w:r w:rsidRPr="00F578E1">
        <w:rPr>
          <w:rFonts w:eastAsia="Times New Roman" w:cstheme="minorHAnsi"/>
          <w:color w:val="000000"/>
          <w:kern w:val="0"/>
          <w:sz w:val="24"/>
          <w:szCs w:val="24"/>
          <w14:ligatures w14:val="none"/>
        </w:rPr>
        <w:t xml:space="preserve">.  </w:t>
      </w:r>
    </w:p>
    <w:p w14:paraId="289EB008" w14:textId="6FB73C9C" w:rsidR="002A0B8E" w:rsidRPr="00F578E1" w:rsidRDefault="002A0B8E" w:rsidP="00854D85">
      <w:pPr>
        <w:pStyle w:val="ListParagraph"/>
        <w:numPr>
          <w:ilvl w:val="3"/>
          <w:numId w:val="1"/>
        </w:numPr>
        <w:ind w:left="1872"/>
        <w:rPr>
          <w:rFonts w:cstheme="minorHAnsi"/>
          <w:sz w:val="24"/>
          <w:szCs w:val="24"/>
        </w:rPr>
      </w:pPr>
      <w:r w:rsidRPr="00F578E1">
        <w:rPr>
          <w:rFonts w:eastAsia="Times New Roman" w:cstheme="minorHAnsi"/>
          <w:color w:val="000000"/>
          <w:kern w:val="0"/>
          <w:sz w:val="24"/>
          <w:szCs w:val="24"/>
          <w14:ligatures w14:val="none"/>
        </w:rPr>
        <w:t xml:space="preserve">We appreciate the support of our city leaders </w:t>
      </w:r>
      <w:r w:rsidR="00FB3D1E" w:rsidRPr="00F578E1">
        <w:rPr>
          <w:rFonts w:eastAsia="Times New Roman" w:cstheme="minorHAnsi"/>
          <w:color w:val="000000"/>
          <w:kern w:val="0"/>
          <w:sz w:val="24"/>
          <w:szCs w:val="24"/>
          <w14:ligatures w14:val="none"/>
        </w:rPr>
        <w:t>from</w:t>
      </w:r>
      <w:r w:rsidRPr="00F578E1">
        <w:rPr>
          <w:rFonts w:eastAsia="Times New Roman" w:cstheme="minorHAnsi"/>
          <w:color w:val="000000"/>
          <w:kern w:val="0"/>
          <w:sz w:val="24"/>
          <w:szCs w:val="24"/>
          <w14:ligatures w14:val="none"/>
        </w:rPr>
        <w:t xml:space="preserve"> agencies such as </w:t>
      </w:r>
      <w:r w:rsidR="00FB3D1E" w:rsidRPr="00F578E1">
        <w:rPr>
          <w:rFonts w:eastAsia="Times New Roman" w:cstheme="minorHAnsi"/>
          <w:color w:val="000000"/>
          <w:kern w:val="0"/>
          <w:sz w:val="24"/>
          <w:szCs w:val="24"/>
          <w14:ligatures w14:val="none"/>
        </w:rPr>
        <w:t xml:space="preserve">the </w:t>
      </w:r>
      <w:r w:rsidRPr="00F578E1">
        <w:rPr>
          <w:rFonts w:eastAsia="Times New Roman" w:cstheme="minorHAnsi"/>
          <w:color w:val="000000"/>
          <w:kern w:val="0"/>
          <w:sz w:val="24"/>
          <w:szCs w:val="24"/>
          <w14:ligatures w14:val="none"/>
        </w:rPr>
        <w:t>City of Clearlake Public Works and Code Enforcement in the work that we do. </w:t>
      </w:r>
    </w:p>
    <w:p w14:paraId="03DD244B" w14:textId="77777777" w:rsidR="002A0B8E" w:rsidRPr="00F578E1" w:rsidRDefault="002A0B8E" w:rsidP="002A0B8E">
      <w:pPr>
        <w:pStyle w:val="ListParagraph"/>
        <w:ind w:left="1800"/>
        <w:rPr>
          <w:rFonts w:cstheme="minorHAnsi"/>
          <w:sz w:val="24"/>
          <w:szCs w:val="24"/>
        </w:rPr>
      </w:pPr>
    </w:p>
    <w:p w14:paraId="7FCB6701" w14:textId="77777777" w:rsidR="00854D85" w:rsidRDefault="002A0B8E" w:rsidP="00E41287">
      <w:pPr>
        <w:pStyle w:val="ListParagraph"/>
        <w:numPr>
          <w:ilvl w:val="2"/>
          <w:numId w:val="1"/>
        </w:numPr>
        <w:rPr>
          <w:rFonts w:cstheme="minorHAnsi"/>
          <w:sz w:val="24"/>
          <w:szCs w:val="24"/>
        </w:rPr>
      </w:pPr>
      <w:r w:rsidRPr="00D75EEA">
        <w:rPr>
          <w:rFonts w:cstheme="minorHAnsi"/>
          <w:b/>
          <w:bCs/>
          <w:i/>
          <w:iCs/>
          <w:sz w:val="24"/>
          <w:szCs w:val="24"/>
        </w:rPr>
        <w:t>Lakeport Police Department</w:t>
      </w:r>
      <w:r w:rsidRPr="00F578E1">
        <w:rPr>
          <w:rFonts w:cstheme="minorHAnsi"/>
          <w:sz w:val="24"/>
          <w:szCs w:val="24"/>
        </w:rPr>
        <w:t xml:space="preserve"> </w:t>
      </w:r>
    </w:p>
    <w:p w14:paraId="3DDED2E7" w14:textId="77777777" w:rsidR="00854D85" w:rsidRPr="00854D85" w:rsidRDefault="002A0B8E" w:rsidP="00854D85">
      <w:pPr>
        <w:pStyle w:val="ListParagraph"/>
        <w:numPr>
          <w:ilvl w:val="3"/>
          <w:numId w:val="1"/>
        </w:numPr>
        <w:ind w:left="1872"/>
        <w:rPr>
          <w:rFonts w:cstheme="minorHAnsi"/>
          <w:sz w:val="24"/>
          <w:szCs w:val="24"/>
        </w:rPr>
      </w:pPr>
      <w:r w:rsidRPr="00F578E1">
        <w:rPr>
          <w:rFonts w:eastAsia="Times New Roman" w:cstheme="minorHAnsi"/>
          <w:color w:val="000000"/>
          <w:kern w:val="0"/>
          <w:sz w:val="24"/>
          <w:szCs w:val="24"/>
          <w14:ligatures w14:val="none"/>
        </w:rPr>
        <w:t xml:space="preserve">At our core, we recognize that many of the calls for service we respond to—particularly those involving individuals experiencing </w:t>
      </w:r>
      <w:r w:rsidR="00FB3D1E" w:rsidRPr="00F578E1">
        <w:rPr>
          <w:rFonts w:eastAsia="Times New Roman" w:cstheme="minorHAnsi"/>
          <w:color w:val="000000"/>
          <w:kern w:val="0"/>
          <w:sz w:val="24"/>
          <w:szCs w:val="24"/>
          <w14:ligatures w14:val="none"/>
        </w:rPr>
        <w:t xml:space="preserve">being unhoused </w:t>
      </w:r>
      <w:r w:rsidRPr="00F578E1">
        <w:rPr>
          <w:rFonts w:eastAsia="Times New Roman" w:cstheme="minorHAnsi"/>
          <w:color w:val="000000"/>
          <w:kern w:val="0"/>
          <w:sz w:val="24"/>
          <w:szCs w:val="24"/>
          <w14:ligatures w14:val="none"/>
        </w:rPr>
        <w:t>—are not solely criminal justice issues. They are often rooted in behavioral health challenges, substance use disorders, and housing instability. Because of that, we’ve intentionally aligned our response model with the CoC’s emphasis on coordination, stabilization, and long-term outcomes. </w:t>
      </w:r>
    </w:p>
    <w:p w14:paraId="7B8F6076" w14:textId="77777777" w:rsidR="00854D85" w:rsidRPr="00854D85" w:rsidRDefault="002A0B8E" w:rsidP="00854D85">
      <w:pPr>
        <w:pStyle w:val="ListParagraph"/>
        <w:numPr>
          <w:ilvl w:val="3"/>
          <w:numId w:val="1"/>
        </w:numPr>
        <w:spacing w:after="0"/>
        <w:ind w:left="1872"/>
        <w:rPr>
          <w:rFonts w:cstheme="minorHAnsi"/>
          <w:sz w:val="24"/>
          <w:szCs w:val="24"/>
        </w:rPr>
      </w:pPr>
      <w:proofErr w:type="gramStart"/>
      <w:r w:rsidRPr="00F578E1">
        <w:rPr>
          <w:rFonts w:eastAsia="Times New Roman" w:cstheme="minorHAnsi"/>
          <w:color w:val="000000"/>
          <w:kern w:val="0"/>
          <w:sz w:val="24"/>
          <w:szCs w:val="24"/>
          <w14:ligatures w14:val="none"/>
        </w:rPr>
        <w:t>All of</w:t>
      </w:r>
      <w:proofErr w:type="gramEnd"/>
      <w:r w:rsidRPr="00F578E1">
        <w:rPr>
          <w:rFonts w:eastAsia="Times New Roman" w:cstheme="minorHAnsi"/>
          <w:color w:val="000000"/>
          <w:kern w:val="0"/>
          <w:sz w:val="24"/>
          <w:szCs w:val="24"/>
          <w14:ligatures w14:val="none"/>
        </w:rPr>
        <w:t xml:space="preserve"> our officers are trained in de-escalation and Crisis Intervention Techniques, beyond the State’s minimum requirements. This ensures that our first response prioritizes safety, dignity, and reducing harm—both for the individual in crisis and for the community. </w:t>
      </w:r>
    </w:p>
    <w:p w14:paraId="4A59C189" w14:textId="77777777" w:rsidR="00854D85" w:rsidRPr="00854D85" w:rsidRDefault="002A0B8E" w:rsidP="00854D85">
      <w:pPr>
        <w:pStyle w:val="ListParagraph"/>
        <w:numPr>
          <w:ilvl w:val="3"/>
          <w:numId w:val="1"/>
        </w:numPr>
        <w:spacing w:after="0"/>
        <w:ind w:left="1872"/>
        <w:rPr>
          <w:rFonts w:cstheme="minorHAnsi"/>
          <w:sz w:val="24"/>
          <w:szCs w:val="24"/>
        </w:rPr>
      </w:pPr>
      <w:r w:rsidRPr="00F578E1">
        <w:rPr>
          <w:rFonts w:eastAsia="Times New Roman" w:cstheme="minorHAnsi"/>
          <w:color w:val="000000"/>
          <w:kern w:val="0"/>
          <w:sz w:val="24"/>
          <w:szCs w:val="24"/>
          <w14:ligatures w14:val="none"/>
        </w:rPr>
        <w:t>Our goal is not simply to resolve an incident, but to create an opportunity for connection</w:t>
      </w:r>
      <w:r w:rsidR="00854D85">
        <w:rPr>
          <w:rFonts w:eastAsia="Times New Roman" w:cstheme="minorHAnsi"/>
          <w:color w:val="000000"/>
          <w:kern w:val="0"/>
          <w:sz w:val="24"/>
          <w:szCs w:val="24"/>
          <w14:ligatures w14:val="none"/>
        </w:rPr>
        <w:t xml:space="preserve"> </w:t>
      </w:r>
      <w:r w:rsidRPr="00F578E1">
        <w:rPr>
          <w:rFonts w:eastAsia="Times New Roman" w:cstheme="minorHAnsi"/>
          <w:color w:val="000000"/>
          <w:kern w:val="0"/>
          <w:sz w:val="24"/>
          <w:szCs w:val="24"/>
          <w14:ligatures w14:val="none"/>
        </w:rPr>
        <w:t>services when appropriate. A key component of that effort is our embedded Behavioral Health Field Clinician, who works alongside our officers 40 hours per week. This partnership allows us to move beyond a traditional enforcement model and instead provide real-time behavioral health assessments, crisis stabilization, and direct linkage to services. In many cases, this results in diversion from jail, reduced repeat contacts, and a</w:t>
      </w:r>
      <w:r w:rsidR="00854D85">
        <w:rPr>
          <w:rFonts w:eastAsia="Times New Roman" w:cstheme="minorHAnsi"/>
          <w:color w:val="000000"/>
          <w:kern w:val="0"/>
          <w:sz w:val="24"/>
          <w:szCs w:val="24"/>
          <w14:ligatures w14:val="none"/>
        </w:rPr>
        <w:t xml:space="preserve"> </w:t>
      </w:r>
      <w:r w:rsidRPr="00F578E1">
        <w:rPr>
          <w:rFonts w:eastAsia="Times New Roman" w:cstheme="minorHAnsi"/>
          <w:color w:val="000000"/>
          <w:kern w:val="0"/>
          <w:sz w:val="24"/>
          <w:szCs w:val="24"/>
          <w14:ligatures w14:val="none"/>
        </w:rPr>
        <w:t>more appropriate pathway into care. </w:t>
      </w:r>
    </w:p>
    <w:p w14:paraId="107457C2" w14:textId="77777777" w:rsidR="00854D85" w:rsidRPr="00854D85" w:rsidRDefault="002A0B8E" w:rsidP="00854D85">
      <w:pPr>
        <w:pStyle w:val="ListParagraph"/>
        <w:numPr>
          <w:ilvl w:val="3"/>
          <w:numId w:val="1"/>
        </w:numPr>
        <w:spacing w:after="0"/>
        <w:ind w:left="1872"/>
        <w:rPr>
          <w:rFonts w:cstheme="minorHAnsi"/>
          <w:sz w:val="24"/>
          <w:szCs w:val="24"/>
        </w:rPr>
      </w:pPr>
      <w:r w:rsidRPr="00F578E1">
        <w:rPr>
          <w:rFonts w:eastAsia="Times New Roman" w:cstheme="minorHAnsi"/>
          <w:color w:val="000000"/>
          <w:kern w:val="0"/>
          <w:sz w:val="24"/>
          <w:szCs w:val="24"/>
          <w14:ligatures w14:val="none"/>
        </w:rPr>
        <w:t>From a CoC perspective, our role is to act as a front-end access point. We frequently encounter individuals who are not yet connected to the system</w:t>
      </w:r>
      <w:r w:rsidR="00D75EEA">
        <w:rPr>
          <w:rFonts w:eastAsia="Times New Roman" w:cstheme="minorHAnsi"/>
          <w:color w:val="000000"/>
          <w:kern w:val="0"/>
          <w:sz w:val="24"/>
          <w:szCs w:val="24"/>
          <w14:ligatures w14:val="none"/>
        </w:rPr>
        <w:t xml:space="preserve"> </w:t>
      </w:r>
      <w:r w:rsidRPr="00F578E1">
        <w:rPr>
          <w:rFonts w:eastAsia="Times New Roman" w:cstheme="minorHAnsi"/>
          <w:color w:val="000000"/>
          <w:kern w:val="0"/>
          <w:sz w:val="24"/>
          <w:szCs w:val="24"/>
          <w14:ligatures w14:val="none"/>
        </w:rPr>
        <w:t>—</w:t>
      </w:r>
      <w:r w:rsidR="00D75EEA">
        <w:rPr>
          <w:rFonts w:eastAsia="Times New Roman" w:cstheme="minorHAnsi"/>
          <w:color w:val="000000"/>
          <w:kern w:val="0"/>
          <w:sz w:val="24"/>
          <w:szCs w:val="24"/>
          <w14:ligatures w14:val="none"/>
        </w:rPr>
        <w:t xml:space="preserve"> </w:t>
      </w:r>
      <w:r w:rsidRPr="00F578E1">
        <w:rPr>
          <w:rFonts w:eastAsia="Times New Roman" w:cstheme="minorHAnsi"/>
          <w:color w:val="000000"/>
          <w:kern w:val="0"/>
          <w:sz w:val="24"/>
          <w:szCs w:val="24"/>
          <w14:ligatures w14:val="none"/>
        </w:rPr>
        <w:t xml:space="preserve">those living unsheltered, cycling through crisis, or disengaged from services. </w:t>
      </w:r>
      <w:r w:rsidRPr="00F578E1">
        <w:rPr>
          <w:rFonts w:eastAsia="Times New Roman" w:cstheme="minorHAnsi"/>
          <w:color w:val="000000"/>
          <w:kern w:val="0"/>
          <w:sz w:val="24"/>
          <w:szCs w:val="24"/>
          <w14:ligatures w14:val="none"/>
        </w:rPr>
        <w:lastRenderedPageBreak/>
        <w:t>Through coordinated response and relationship-building, we help bridge that gap by connecting individuals to outreach teams, housing resources, and supportive services.</w:t>
      </w:r>
      <w:r w:rsidR="00F46D8E" w:rsidRPr="00F578E1">
        <w:rPr>
          <w:rFonts w:eastAsia="Times New Roman" w:cstheme="minorHAnsi"/>
          <w:color w:val="000000"/>
          <w:kern w:val="0"/>
          <w:sz w:val="24"/>
          <w:szCs w:val="24"/>
          <w14:ligatures w14:val="none"/>
        </w:rPr>
        <w:t xml:space="preserve"> </w:t>
      </w:r>
    </w:p>
    <w:p w14:paraId="64BC477C" w14:textId="77777777" w:rsidR="00854D85" w:rsidRPr="00854D85" w:rsidRDefault="002A0B8E" w:rsidP="00854D85">
      <w:pPr>
        <w:pStyle w:val="ListParagraph"/>
        <w:numPr>
          <w:ilvl w:val="3"/>
          <w:numId w:val="1"/>
        </w:numPr>
        <w:spacing w:after="0"/>
        <w:ind w:left="1872"/>
        <w:rPr>
          <w:rFonts w:cstheme="minorHAnsi"/>
          <w:sz w:val="24"/>
          <w:szCs w:val="24"/>
        </w:rPr>
      </w:pPr>
      <w:r w:rsidRPr="00F578E1">
        <w:rPr>
          <w:rFonts w:eastAsia="Times New Roman" w:cstheme="minorHAnsi"/>
          <w:color w:val="000000"/>
          <w:kern w:val="0"/>
          <w:sz w:val="24"/>
          <w:szCs w:val="24"/>
          <w14:ligatures w14:val="none"/>
        </w:rPr>
        <w:t>At the same time, we approach each situation with a full range of options. Our </w:t>
      </w:r>
      <w:proofErr w:type="gramStart"/>
      <w:r w:rsidRPr="00F578E1">
        <w:rPr>
          <w:rFonts w:eastAsia="Times New Roman" w:cstheme="minorHAnsi"/>
          <w:color w:val="000000"/>
          <w:kern w:val="0"/>
          <w:sz w:val="24"/>
          <w:szCs w:val="24"/>
          <w14:ligatures w14:val="none"/>
        </w:rPr>
        <w:t>first priority</w:t>
      </w:r>
      <w:proofErr w:type="gramEnd"/>
      <w:r w:rsidRPr="00F578E1">
        <w:rPr>
          <w:rFonts w:eastAsia="Times New Roman" w:cstheme="minorHAnsi"/>
          <w:color w:val="000000"/>
          <w:kern w:val="0"/>
          <w:sz w:val="24"/>
          <w:szCs w:val="24"/>
          <w14:ligatures w14:val="none"/>
        </w:rPr>
        <w:t> is always to pursue collaborative, service-based solutions in coordination with our partners. However, there are instances where those efforts are unsuccessful or where public safety concerns are elevated. In those cases, incarceration may be the most appropriate pathway to achieve a longer-term, successful outcome—particularly when it creates an opportunity to interrupt harmful cycles, re-engage individuals with structured services, or protect the broader community. Even in those situations, our decisions are made thoughtfully and, whenever possible, in consultation with our system partners.</w:t>
      </w:r>
      <w:r w:rsidR="00F46D8E" w:rsidRPr="00F578E1">
        <w:rPr>
          <w:rFonts w:eastAsia="Times New Roman" w:cstheme="minorHAnsi"/>
          <w:color w:val="000000"/>
          <w:kern w:val="0"/>
          <w:sz w:val="24"/>
          <w:szCs w:val="24"/>
          <w14:ligatures w14:val="none"/>
        </w:rPr>
        <w:t xml:space="preserve"> </w:t>
      </w:r>
      <w:r w:rsidRPr="00F578E1">
        <w:rPr>
          <w:rFonts w:eastAsia="Times New Roman" w:cstheme="minorHAnsi"/>
          <w:color w:val="000000"/>
          <w:kern w:val="0"/>
          <w:sz w:val="24"/>
          <w:szCs w:val="24"/>
          <w14:ligatures w14:val="none"/>
        </w:rPr>
        <w:t>We also understand the importance of collaboration. Our effectiveness depends on strong partnerships with behavioral health providers, especially Lake County Behavioral Health, outreach teams, probation, and housing programs. We are committed to continuing to strengthen those relationships to ensure our response aligns with the broader system of care.</w:t>
      </w:r>
    </w:p>
    <w:p w14:paraId="25E8E8BF" w14:textId="3216312B" w:rsidR="00A43B41" w:rsidRPr="00A43B41" w:rsidRDefault="002A0B8E" w:rsidP="00A43B41">
      <w:pPr>
        <w:pStyle w:val="ListParagraph"/>
        <w:numPr>
          <w:ilvl w:val="3"/>
          <w:numId w:val="1"/>
        </w:numPr>
        <w:spacing w:after="0"/>
        <w:ind w:left="1872"/>
        <w:rPr>
          <w:rFonts w:cstheme="minorHAnsi"/>
          <w:sz w:val="24"/>
          <w:szCs w:val="24"/>
        </w:rPr>
      </w:pPr>
      <w:r w:rsidRPr="00F578E1">
        <w:rPr>
          <w:rFonts w:eastAsia="Times New Roman" w:cstheme="minorHAnsi"/>
          <w:color w:val="000000"/>
          <w:kern w:val="0"/>
          <w:sz w:val="24"/>
          <w:szCs w:val="24"/>
          <w14:ligatures w14:val="none"/>
        </w:rPr>
        <w:t> Ultimately, our objective is simple: reduce harm, improve outcomes, and support pathways to stability. By integrating law enforcement with behavioral health and aligning with the CoC framework, we believe we are and can continue to be a meaningful partner in addressing homelessness in our community.</w:t>
      </w:r>
    </w:p>
    <w:p w14:paraId="30D33F32" w14:textId="77777777" w:rsidR="002A0B8E" w:rsidRPr="00F578E1" w:rsidRDefault="002A0B8E" w:rsidP="002A0B8E">
      <w:pPr>
        <w:pStyle w:val="ListParagraph"/>
        <w:ind w:left="2160"/>
        <w:rPr>
          <w:rFonts w:cstheme="minorHAnsi"/>
          <w:sz w:val="24"/>
          <w:szCs w:val="24"/>
        </w:rPr>
      </w:pPr>
    </w:p>
    <w:p w14:paraId="10A7BA0C" w14:textId="77777777" w:rsidR="00854D85" w:rsidRDefault="006E6B26" w:rsidP="00E41287">
      <w:pPr>
        <w:pStyle w:val="ListParagraph"/>
        <w:numPr>
          <w:ilvl w:val="2"/>
          <w:numId w:val="1"/>
        </w:numPr>
        <w:rPr>
          <w:rFonts w:cstheme="minorHAnsi"/>
          <w:sz w:val="24"/>
          <w:szCs w:val="24"/>
        </w:rPr>
      </w:pPr>
      <w:r w:rsidRPr="00D75EEA">
        <w:rPr>
          <w:rFonts w:cstheme="minorHAnsi"/>
          <w:b/>
          <w:bCs/>
          <w:sz w:val="24"/>
          <w:szCs w:val="24"/>
        </w:rPr>
        <w:t>MCHC Health Centers</w:t>
      </w:r>
    </w:p>
    <w:p w14:paraId="5506F276" w14:textId="1078DF85" w:rsidR="006E6B26" w:rsidRPr="00F578E1" w:rsidRDefault="006E6B26" w:rsidP="00854D85">
      <w:pPr>
        <w:pStyle w:val="ListParagraph"/>
        <w:numPr>
          <w:ilvl w:val="3"/>
          <w:numId w:val="1"/>
        </w:numPr>
        <w:ind w:left="1872"/>
        <w:rPr>
          <w:rFonts w:cstheme="minorHAnsi"/>
          <w:sz w:val="24"/>
          <w:szCs w:val="24"/>
        </w:rPr>
      </w:pPr>
      <w:r w:rsidRPr="00F578E1">
        <w:rPr>
          <w:rFonts w:eastAsia="Times New Roman" w:cstheme="minorHAnsi"/>
          <w:color w:val="242424"/>
          <w:kern w:val="0"/>
          <w:sz w:val="24"/>
          <w:szCs w:val="24"/>
          <w14:ligatures w14:val="none"/>
        </w:rPr>
        <w:t>We offer Primary Medical Care, Pediatrics, Women’s Health, Dental Care, Behavioral Health Care (counseling and psychiatry</w:t>
      </w:r>
      <w:r w:rsidR="001A4BDA">
        <w:rPr>
          <w:rFonts w:eastAsia="Times New Roman" w:cstheme="minorHAnsi"/>
          <w:color w:val="242424"/>
          <w:kern w:val="0"/>
          <w:sz w:val="24"/>
          <w:szCs w:val="24"/>
          <w14:ligatures w14:val="none"/>
        </w:rPr>
        <w:t xml:space="preserve"> for adults and children</w:t>
      </w:r>
      <w:r w:rsidRPr="00F578E1">
        <w:rPr>
          <w:rFonts w:eastAsia="Times New Roman" w:cstheme="minorHAnsi"/>
          <w:color w:val="242424"/>
          <w:kern w:val="0"/>
          <w:sz w:val="24"/>
          <w:szCs w:val="24"/>
          <w14:ligatures w14:val="none"/>
        </w:rPr>
        <w:t>), and some specialty care, including Podiatry and Chiropractic Care.</w:t>
      </w:r>
      <w:r w:rsidR="00305C2E" w:rsidRPr="00F578E1">
        <w:rPr>
          <w:rFonts w:eastAsia="Times New Roman" w:cstheme="minorHAnsi"/>
          <w:color w:val="242424"/>
          <w:kern w:val="0"/>
          <w:sz w:val="24"/>
          <w:szCs w:val="24"/>
          <w14:ligatures w14:val="none"/>
        </w:rPr>
        <w:t xml:space="preserve"> </w:t>
      </w:r>
      <w:r w:rsidR="001A4BDA">
        <w:rPr>
          <w:rFonts w:eastAsia="Times New Roman" w:cstheme="minorHAnsi"/>
          <w:color w:val="242424"/>
          <w:kern w:val="0"/>
          <w:sz w:val="24"/>
          <w:szCs w:val="24"/>
          <w14:ligatures w14:val="none"/>
        </w:rPr>
        <w:t xml:space="preserve">We have Enhanced Care Management. We offer housing navigation, transportation assistance, and more. </w:t>
      </w:r>
      <w:r w:rsidRPr="00F578E1">
        <w:rPr>
          <w:rFonts w:eastAsia="Times New Roman" w:cstheme="minorHAnsi"/>
          <w:color w:val="242424"/>
          <w:kern w:val="0"/>
          <w:sz w:val="24"/>
          <w:szCs w:val="24"/>
          <w14:ligatures w14:val="none"/>
        </w:rPr>
        <w:t>We accept Medi-Cal, Medicare, and most private insurances.  We have a sliding fee scale for those who are uninsured or underinsured.  Nobody is turned away based on the ability to pay.</w:t>
      </w:r>
      <w:r w:rsidR="001A4BDA">
        <w:rPr>
          <w:rFonts w:eastAsia="Times New Roman" w:cstheme="minorHAnsi"/>
          <w:color w:val="242424"/>
          <w:kern w:val="0"/>
          <w:sz w:val="24"/>
          <w:szCs w:val="24"/>
          <w14:ligatures w14:val="none"/>
        </w:rPr>
        <w:t xml:space="preserve"> We are getting ready to start offering shelter clinics in Lake County. </w:t>
      </w:r>
    </w:p>
    <w:p w14:paraId="2A59BBDD" w14:textId="77777777" w:rsidR="00EB5745" w:rsidRPr="00F578E1" w:rsidRDefault="00EB5745" w:rsidP="00EB5745">
      <w:pPr>
        <w:pStyle w:val="ListParagraph"/>
        <w:rPr>
          <w:rFonts w:cstheme="minorHAnsi"/>
          <w:sz w:val="24"/>
          <w:szCs w:val="24"/>
        </w:rPr>
      </w:pPr>
    </w:p>
    <w:p w14:paraId="47A989BF" w14:textId="459D7168" w:rsidR="00854D85" w:rsidRDefault="00EB5745" w:rsidP="00854D85">
      <w:pPr>
        <w:pStyle w:val="ListParagraph"/>
        <w:numPr>
          <w:ilvl w:val="2"/>
          <w:numId w:val="1"/>
        </w:numPr>
        <w:ind w:left="1872"/>
        <w:rPr>
          <w:rFonts w:cstheme="minorHAnsi"/>
          <w:i/>
          <w:iCs/>
          <w:sz w:val="24"/>
          <w:szCs w:val="24"/>
        </w:rPr>
      </w:pPr>
      <w:r w:rsidRPr="00A43B41">
        <w:rPr>
          <w:rFonts w:cstheme="minorHAnsi"/>
          <w:b/>
          <w:bCs/>
          <w:i/>
          <w:iCs/>
          <w:sz w:val="24"/>
          <w:szCs w:val="24"/>
        </w:rPr>
        <w:t>SWIM</w:t>
      </w:r>
      <w:r w:rsidRPr="00A43B41">
        <w:rPr>
          <w:rFonts w:cstheme="minorHAnsi"/>
          <w:i/>
          <w:iCs/>
          <w:sz w:val="24"/>
          <w:szCs w:val="24"/>
        </w:rPr>
        <w:t xml:space="preserve"> </w:t>
      </w:r>
    </w:p>
    <w:p w14:paraId="6470FB02" w14:textId="34D7276D" w:rsidR="00A27509" w:rsidRPr="00A27509" w:rsidRDefault="00F63647" w:rsidP="00A27509">
      <w:pPr>
        <w:pStyle w:val="ListParagraph"/>
        <w:numPr>
          <w:ilvl w:val="3"/>
          <w:numId w:val="1"/>
        </w:numPr>
        <w:ind w:left="1872"/>
        <w:rPr>
          <w:rFonts w:cstheme="minorHAnsi"/>
          <w:sz w:val="24"/>
          <w:szCs w:val="24"/>
        </w:rPr>
      </w:pPr>
      <w:r>
        <w:rPr>
          <w:rFonts w:cstheme="minorHAnsi"/>
          <w:sz w:val="24"/>
          <w:szCs w:val="24"/>
        </w:rPr>
        <w:t xml:space="preserve">We have </w:t>
      </w:r>
      <w:r w:rsidRPr="00F578E1">
        <w:rPr>
          <w:rFonts w:cstheme="minorHAnsi"/>
          <w:sz w:val="24"/>
          <w:szCs w:val="24"/>
        </w:rPr>
        <w:t>E</w:t>
      </w:r>
      <w:r>
        <w:rPr>
          <w:rFonts w:cstheme="minorHAnsi"/>
          <w:sz w:val="24"/>
          <w:szCs w:val="24"/>
        </w:rPr>
        <w:t xml:space="preserve">nhanced </w:t>
      </w:r>
      <w:r w:rsidRPr="00F578E1">
        <w:rPr>
          <w:rFonts w:cstheme="minorHAnsi"/>
          <w:sz w:val="24"/>
          <w:szCs w:val="24"/>
        </w:rPr>
        <w:t>C</w:t>
      </w:r>
      <w:r>
        <w:rPr>
          <w:rFonts w:cstheme="minorHAnsi"/>
          <w:sz w:val="24"/>
          <w:szCs w:val="24"/>
        </w:rPr>
        <w:t xml:space="preserve">are </w:t>
      </w:r>
      <w:r w:rsidRPr="00F578E1">
        <w:rPr>
          <w:rFonts w:cstheme="minorHAnsi"/>
          <w:sz w:val="24"/>
          <w:szCs w:val="24"/>
        </w:rPr>
        <w:t>M</w:t>
      </w:r>
      <w:r>
        <w:rPr>
          <w:rFonts w:cstheme="minorHAnsi"/>
          <w:sz w:val="24"/>
          <w:szCs w:val="24"/>
        </w:rPr>
        <w:t>anagement</w:t>
      </w:r>
      <w:r w:rsidRPr="00F578E1">
        <w:rPr>
          <w:rFonts w:cstheme="minorHAnsi"/>
          <w:sz w:val="24"/>
          <w:szCs w:val="24"/>
        </w:rPr>
        <w:t xml:space="preserve"> Services</w:t>
      </w:r>
      <w:r>
        <w:rPr>
          <w:rFonts w:cstheme="minorHAnsi"/>
          <w:sz w:val="24"/>
          <w:szCs w:val="24"/>
        </w:rPr>
        <w:t>, including</w:t>
      </w:r>
      <w:r w:rsidRPr="00F578E1">
        <w:rPr>
          <w:rFonts w:cstheme="minorHAnsi"/>
          <w:sz w:val="24"/>
          <w:szCs w:val="24"/>
        </w:rPr>
        <w:t xml:space="preserve"> housing navigation</w:t>
      </w:r>
      <w:r w:rsidR="00A27509">
        <w:rPr>
          <w:rFonts w:cstheme="minorHAnsi"/>
          <w:sz w:val="24"/>
          <w:szCs w:val="24"/>
        </w:rPr>
        <w:t xml:space="preserve">, </w:t>
      </w:r>
      <w:r w:rsidR="00A27509" w:rsidRPr="00A27509">
        <w:rPr>
          <w:rFonts w:cstheme="minorHAnsi"/>
          <w:sz w:val="24"/>
          <w:szCs w:val="24"/>
        </w:rPr>
        <w:t>a clothing closet</w:t>
      </w:r>
      <w:r w:rsidR="00A27509">
        <w:rPr>
          <w:rFonts w:cstheme="minorHAnsi"/>
          <w:sz w:val="24"/>
          <w:szCs w:val="24"/>
        </w:rPr>
        <w:t>,</w:t>
      </w:r>
      <w:r w:rsidR="00A27509" w:rsidRPr="00A27509">
        <w:rPr>
          <w:rFonts w:cstheme="minorHAnsi"/>
          <w:sz w:val="24"/>
          <w:szCs w:val="24"/>
        </w:rPr>
        <w:t xml:space="preserve"> and a food pantry, and offer resources</w:t>
      </w:r>
      <w:r w:rsidR="00A27509">
        <w:rPr>
          <w:rFonts w:cstheme="minorHAnsi"/>
          <w:sz w:val="24"/>
          <w:szCs w:val="24"/>
        </w:rPr>
        <w:t xml:space="preserve"> for housing stability</w:t>
      </w:r>
      <w:r w:rsidRPr="00A27509">
        <w:rPr>
          <w:rFonts w:cstheme="minorHAnsi"/>
          <w:sz w:val="24"/>
          <w:szCs w:val="24"/>
        </w:rPr>
        <w:t>.</w:t>
      </w:r>
      <w:r w:rsidR="00A27509">
        <w:rPr>
          <w:rFonts w:cstheme="minorHAnsi"/>
          <w:sz w:val="24"/>
          <w:szCs w:val="24"/>
        </w:rPr>
        <w:t xml:space="preserve"> Every month, we offer a free meal at</w:t>
      </w:r>
      <w:r w:rsidR="003B76E3">
        <w:rPr>
          <w:rFonts w:cstheme="minorHAnsi"/>
          <w:sz w:val="24"/>
          <w:szCs w:val="24"/>
        </w:rPr>
        <w:t xml:space="preserve"> one of our</w:t>
      </w:r>
      <w:r w:rsidR="00A27509">
        <w:rPr>
          <w:rFonts w:cstheme="minorHAnsi"/>
          <w:sz w:val="24"/>
          <w:szCs w:val="24"/>
        </w:rPr>
        <w:t xml:space="preserve"> locations. </w:t>
      </w:r>
      <w:r w:rsidR="0073283C">
        <w:rPr>
          <w:rFonts w:cstheme="minorHAnsi"/>
          <w:sz w:val="24"/>
          <w:szCs w:val="24"/>
        </w:rPr>
        <w:t xml:space="preserve">We are collaborating with local salons for free haircuts for anyone who needs it. Along with the haircut, we provide a free photo shoot and assistance with resumes, helping them out to local businesses to find employment. We are working with Mendocino, Sonoma, and Alameda counties to help with justice-involved individuals. </w:t>
      </w:r>
    </w:p>
    <w:p w14:paraId="588A848B" w14:textId="7C58EDB0" w:rsidR="003B76E3" w:rsidRDefault="00A27509" w:rsidP="00BB0A6A">
      <w:pPr>
        <w:pStyle w:val="ListParagraph"/>
        <w:numPr>
          <w:ilvl w:val="3"/>
          <w:numId w:val="1"/>
        </w:numPr>
        <w:ind w:left="1872"/>
        <w:rPr>
          <w:rFonts w:cstheme="minorHAnsi"/>
          <w:sz w:val="24"/>
          <w:szCs w:val="24"/>
        </w:rPr>
      </w:pPr>
      <w:r>
        <w:rPr>
          <w:rFonts w:cstheme="minorHAnsi"/>
          <w:sz w:val="24"/>
          <w:szCs w:val="24"/>
        </w:rPr>
        <w:t xml:space="preserve">Our Save Our Seniors program is for folks </w:t>
      </w:r>
      <w:proofErr w:type="gramStart"/>
      <w:r>
        <w:rPr>
          <w:rFonts w:cstheme="minorHAnsi"/>
          <w:sz w:val="24"/>
          <w:szCs w:val="24"/>
        </w:rPr>
        <w:t>on</w:t>
      </w:r>
      <w:proofErr w:type="gramEnd"/>
      <w:r>
        <w:rPr>
          <w:rFonts w:cstheme="minorHAnsi"/>
          <w:sz w:val="24"/>
          <w:szCs w:val="24"/>
        </w:rPr>
        <w:t xml:space="preserve"> partnership and </w:t>
      </w:r>
      <w:r w:rsidR="003B76E3">
        <w:rPr>
          <w:rFonts w:cstheme="minorHAnsi"/>
          <w:sz w:val="24"/>
          <w:szCs w:val="24"/>
        </w:rPr>
        <w:t>needs</w:t>
      </w:r>
      <w:r>
        <w:rPr>
          <w:rFonts w:cstheme="minorHAnsi"/>
          <w:sz w:val="24"/>
          <w:szCs w:val="24"/>
        </w:rPr>
        <w:t xml:space="preserve"> assistance with landscaping, weed whacking, and maintenance. </w:t>
      </w:r>
    </w:p>
    <w:p w14:paraId="09C39967" w14:textId="4DFCFBEA" w:rsidR="003F58E6" w:rsidRDefault="003B76E3" w:rsidP="003F58E6">
      <w:pPr>
        <w:pStyle w:val="ListParagraph"/>
        <w:numPr>
          <w:ilvl w:val="3"/>
          <w:numId w:val="1"/>
        </w:numPr>
        <w:ind w:left="1872"/>
        <w:rPr>
          <w:rFonts w:cstheme="minorHAnsi"/>
          <w:sz w:val="24"/>
          <w:szCs w:val="24"/>
        </w:rPr>
      </w:pPr>
      <w:r>
        <w:rPr>
          <w:rFonts w:cstheme="minorHAnsi"/>
          <w:sz w:val="24"/>
          <w:szCs w:val="24"/>
        </w:rPr>
        <w:t xml:space="preserve">We are working on a </w:t>
      </w:r>
      <w:r w:rsidR="00E11C94">
        <w:rPr>
          <w:rFonts w:cstheme="minorHAnsi"/>
          <w:sz w:val="24"/>
          <w:szCs w:val="24"/>
        </w:rPr>
        <w:t xml:space="preserve">few </w:t>
      </w:r>
      <w:r>
        <w:rPr>
          <w:rFonts w:cstheme="minorHAnsi"/>
          <w:sz w:val="24"/>
          <w:szCs w:val="24"/>
        </w:rPr>
        <w:t xml:space="preserve">new </w:t>
      </w:r>
      <w:r w:rsidR="00E11C94">
        <w:rPr>
          <w:rFonts w:cstheme="minorHAnsi"/>
          <w:sz w:val="24"/>
          <w:szCs w:val="24"/>
        </w:rPr>
        <w:t xml:space="preserve">programs. </w:t>
      </w:r>
      <w:r>
        <w:rPr>
          <w:rFonts w:cstheme="minorHAnsi"/>
          <w:sz w:val="24"/>
          <w:szCs w:val="24"/>
        </w:rPr>
        <w:t>Training Our Youth</w:t>
      </w:r>
      <w:r w:rsidR="00E11C94">
        <w:rPr>
          <w:rFonts w:cstheme="minorHAnsi"/>
          <w:sz w:val="24"/>
          <w:szCs w:val="24"/>
        </w:rPr>
        <w:t xml:space="preserve"> will </w:t>
      </w:r>
      <w:proofErr w:type="gramStart"/>
      <w:r w:rsidR="00E11C94">
        <w:rPr>
          <w:rFonts w:cstheme="minorHAnsi"/>
          <w:sz w:val="24"/>
          <w:szCs w:val="24"/>
        </w:rPr>
        <w:t xml:space="preserve">be </w:t>
      </w:r>
      <w:r>
        <w:rPr>
          <w:rFonts w:cstheme="minorHAnsi"/>
          <w:sz w:val="24"/>
          <w:szCs w:val="24"/>
        </w:rPr>
        <w:t>locat</w:t>
      </w:r>
      <w:r w:rsidR="00E11C94">
        <w:rPr>
          <w:rFonts w:cstheme="minorHAnsi"/>
          <w:sz w:val="24"/>
          <w:szCs w:val="24"/>
        </w:rPr>
        <w:t>ed</w:t>
      </w:r>
      <w:r>
        <w:rPr>
          <w:rFonts w:cstheme="minorHAnsi"/>
          <w:sz w:val="24"/>
          <w:szCs w:val="24"/>
        </w:rPr>
        <w:t xml:space="preserve"> in</w:t>
      </w:r>
      <w:proofErr w:type="gramEnd"/>
      <w:r>
        <w:rPr>
          <w:rFonts w:cstheme="minorHAnsi"/>
          <w:sz w:val="24"/>
          <w:szCs w:val="24"/>
        </w:rPr>
        <w:t xml:space="preserve"> a warehouse in Clearlake Park. We will be making boats and having a music studio. We will have hands-on training here. </w:t>
      </w:r>
      <w:r w:rsidR="00A27509" w:rsidRPr="003F58E6">
        <w:rPr>
          <w:rFonts w:cstheme="minorHAnsi"/>
          <w:sz w:val="24"/>
          <w:szCs w:val="24"/>
        </w:rPr>
        <w:t>We</w:t>
      </w:r>
      <w:r w:rsidR="00F63647" w:rsidRPr="003F58E6">
        <w:rPr>
          <w:rFonts w:cstheme="minorHAnsi"/>
          <w:sz w:val="24"/>
          <w:szCs w:val="24"/>
        </w:rPr>
        <w:t xml:space="preserve"> are having hands-on training in May for HVAC training</w:t>
      </w:r>
      <w:r w:rsidR="00E11C94">
        <w:rPr>
          <w:rFonts w:cstheme="minorHAnsi"/>
          <w:sz w:val="24"/>
          <w:szCs w:val="24"/>
        </w:rPr>
        <w:t xml:space="preserve">. We are working on environmental cleanup, </w:t>
      </w:r>
      <w:r w:rsidR="0073283C">
        <w:rPr>
          <w:rFonts w:cstheme="minorHAnsi"/>
          <w:sz w:val="24"/>
          <w:szCs w:val="24"/>
        </w:rPr>
        <w:t xml:space="preserve">which includes going to each town to help clean up around the lake, building restoration, weed abatement and more with the goal of bringing back tourism. </w:t>
      </w:r>
    </w:p>
    <w:p w14:paraId="7B9A5AFA" w14:textId="433F1760" w:rsidR="00F63647" w:rsidRDefault="00F63647" w:rsidP="003F58E6">
      <w:pPr>
        <w:pStyle w:val="ListParagraph"/>
        <w:numPr>
          <w:ilvl w:val="3"/>
          <w:numId w:val="1"/>
        </w:numPr>
        <w:ind w:left="1872"/>
        <w:rPr>
          <w:rFonts w:cstheme="minorHAnsi"/>
          <w:sz w:val="24"/>
          <w:szCs w:val="24"/>
        </w:rPr>
      </w:pPr>
      <w:r w:rsidRPr="003F58E6">
        <w:rPr>
          <w:rFonts w:cstheme="minorHAnsi"/>
          <w:sz w:val="24"/>
          <w:szCs w:val="24"/>
        </w:rPr>
        <w:t>We</w:t>
      </w:r>
      <w:r w:rsidR="003F58E6">
        <w:rPr>
          <w:rFonts w:cstheme="minorHAnsi"/>
          <w:sz w:val="24"/>
          <w:szCs w:val="24"/>
        </w:rPr>
        <w:t xml:space="preserve"> are working on starting</w:t>
      </w:r>
      <w:r w:rsidRPr="003F58E6">
        <w:rPr>
          <w:rFonts w:cstheme="minorHAnsi"/>
          <w:sz w:val="24"/>
          <w:szCs w:val="24"/>
        </w:rPr>
        <w:t xml:space="preserve"> a wellness center in the </w:t>
      </w:r>
      <w:r w:rsidR="003F58E6">
        <w:rPr>
          <w:rFonts w:cstheme="minorHAnsi"/>
          <w:sz w:val="24"/>
          <w:szCs w:val="24"/>
        </w:rPr>
        <w:t xml:space="preserve">Nice area. We are in the permit process. </w:t>
      </w:r>
    </w:p>
    <w:p w14:paraId="0898AD7A" w14:textId="77777777" w:rsidR="0073283C" w:rsidRPr="003F58E6" w:rsidRDefault="0073283C" w:rsidP="0073283C">
      <w:pPr>
        <w:pStyle w:val="ListParagraph"/>
        <w:ind w:left="1872"/>
        <w:rPr>
          <w:rFonts w:cstheme="minorHAnsi"/>
          <w:sz w:val="24"/>
          <w:szCs w:val="24"/>
        </w:rPr>
      </w:pPr>
    </w:p>
    <w:p w14:paraId="577E92BF" w14:textId="3CFE3A8A" w:rsidR="00F63647" w:rsidRPr="00F63647" w:rsidRDefault="00F63647" w:rsidP="00854D85">
      <w:pPr>
        <w:pStyle w:val="ListParagraph"/>
        <w:numPr>
          <w:ilvl w:val="2"/>
          <w:numId w:val="1"/>
        </w:numPr>
        <w:ind w:left="1872"/>
        <w:rPr>
          <w:rFonts w:cstheme="minorHAnsi"/>
          <w:b/>
          <w:bCs/>
          <w:i/>
          <w:iCs/>
          <w:sz w:val="24"/>
          <w:szCs w:val="24"/>
        </w:rPr>
      </w:pPr>
      <w:r w:rsidRPr="00F63647">
        <w:rPr>
          <w:rFonts w:cstheme="minorHAnsi"/>
          <w:b/>
          <w:bCs/>
          <w:i/>
          <w:iCs/>
          <w:sz w:val="24"/>
          <w:szCs w:val="24"/>
        </w:rPr>
        <w:t>Julia Carrera</w:t>
      </w:r>
    </w:p>
    <w:p w14:paraId="1E82AEB6" w14:textId="506032F3" w:rsidR="00F63647" w:rsidRPr="00F63647" w:rsidRDefault="00F63647" w:rsidP="00BB0A6A">
      <w:pPr>
        <w:pStyle w:val="ListParagraph"/>
        <w:numPr>
          <w:ilvl w:val="3"/>
          <w:numId w:val="1"/>
        </w:numPr>
        <w:ind w:left="1872"/>
        <w:rPr>
          <w:rFonts w:cstheme="minorHAnsi"/>
          <w:sz w:val="24"/>
          <w:szCs w:val="24"/>
        </w:rPr>
      </w:pPr>
      <w:r w:rsidRPr="00F63647">
        <w:rPr>
          <w:rFonts w:cstheme="minorHAnsi"/>
          <w:sz w:val="24"/>
          <w:szCs w:val="24"/>
        </w:rPr>
        <w:lastRenderedPageBreak/>
        <w:t xml:space="preserve">I provide support services to a variety of </w:t>
      </w:r>
      <w:r>
        <w:rPr>
          <w:rFonts w:cstheme="minorHAnsi"/>
          <w:sz w:val="24"/>
          <w:szCs w:val="24"/>
        </w:rPr>
        <w:t>organizations</w:t>
      </w:r>
      <w:r w:rsidRPr="00F63647">
        <w:rPr>
          <w:rFonts w:cstheme="minorHAnsi"/>
          <w:sz w:val="24"/>
          <w:szCs w:val="24"/>
        </w:rPr>
        <w:t xml:space="preserve">. I am currently </w:t>
      </w:r>
      <w:r>
        <w:rPr>
          <w:rFonts w:cstheme="minorHAnsi"/>
          <w:sz w:val="24"/>
          <w:szCs w:val="24"/>
        </w:rPr>
        <w:t>working</w:t>
      </w:r>
      <w:r w:rsidRPr="00F63647">
        <w:rPr>
          <w:rFonts w:cstheme="minorHAnsi"/>
          <w:sz w:val="24"/>
          <w:szCs w:val="24"/>
        </w:rPr>
        <w:t xml:space="preserve"> with Behavioral Health and </w:t>
      </w:r>
      <w:r>
        <w:rPr>
          <w:rFonts w:cstheme="minorHAnsi"/>
          <w:sz w:val="24"/>
          <w:szCs w:val="24"/>
        </w:rPr>
        <w:t>others</w:t>
      </w:r>
      <w:r w:rsidRPr="00F63647">
        <w:rPr>
          <w:rFonts w:cstheme="minorHAnsi"/>
          <w:sz w:val="24"/>
          <w:szCs w:val="24"/>
        </w:rPr>
        <w:t xml:space="preserve"> </w:t>
      </w:r>
      <w:r>
        <w:rPr>
          <w:rFonts w:cstheme="minorHAnsi"/>
          <w:sz w:val="24"/>
          <w:szCs w:val="24"/>
        </w:rPr>
        <w:t xml:space="preserve">to see how I can help the Big Oak Peer Support Center with its closure on June 1st. </w:t>
      </w:r>
    </w:p>
    <w:p w14:paraId="234C8DBB" w14:textId="77777777" w:rsidR="00A43B41" w:rsidRPr="00F63647" w:rsidRDefault="00A43B41" w:rsidP="00A43B41">
      <w:pPr>
        <w:pStyle w:val="ListParagraph"/>
        <w:ind w:left="1872"/>
        <w:rPr>
          <w:rFonts w:cstheme="minorHAnsi"/>
          <w:sz w:val="24"/>
          <w:szCs w:val="24"/>
        </w:rPr>
      </w:pPr>
    </w:p>
    <w:p w14:paraId="5057D062" w14:textId="1F40C6C3" w:rsidR="00A43B41" w:rsidRPr="00A43B41" w:rsidRDefault="00A43B41" w:rsidP="00854D85">
      <w:pPr>
        <w:pStyle w:val="ListParagraph"/>
        <w:numPr>
          <w:ilvl w:val="2"/>
          <w:numId w:val="1"/>
        </w:numPr>
        <w:ind w:left="1872"/>
        <w:rPr>
          <w:rFonts w:cstheme="minorHAnsi"/>
          <w:b/>
          <w:bCs/>
          <w:i/>
          <w:iCs/>
          <w:sz w:val="24"/>
          <w:szCs w:val="24"/>
        </w:rPr>
      </w:pPr>
      <w:r w:rsidRPr="00A43B41">
        <w:rPr>
          <w:rFonts w:cstheme="minorHAnsi"/>
          <w:b/>
          <w:bCs/>
          <w:i/>
          <w:iCs/>
          <w:sz w:val="24"/>
          <w:szCs w:val="24"/>
        </w:rPr>
        <w:t>Legal Services</w:t>
      </w:r>
      <w:r>
        <w:rPr>
          <w:rFonts w:cstheme="minorHAnsi"/>
          <w:b/>
          <w:bCs/>
          <w:i/>
          <w:iCs/>
          <w:sz w:val="24"/>
          <w:szCs w:val="24"/>
        </w:rPr>
        <w:t xml:space="preserve"> of Northern California.</w:t>
      </w:r>
    </w:p>
    <w:p w14:paraId="7A9775CE" w14:textId="77777777" w:rsidR="00F63647" w:rsidRDefault="00A43B41" w:rsidP="00B258E2">
      <w:pPr>
        <w:pStyle w:val="ListParagraph"/>
        <w:numPr>
          <w:ilvl w:val="3"/>
          <w:numId w:val="1"/>
        </w:numPr>
        <w:ind w:left="1872"/>
        <w:rPr>
          <w:rFonts w:cstheme="minorHAnsi"/>
          <w:sz w:val="24"/>
          <w:szCs w:val="24"/>
        </w:rPr>
      </w:pPr>
      <w:r>
        <w:rPr>
          <w:rFonts w:cstheme="minorHAnsi"/>
          <w:sz w:val="24"/>
          <w:szCs w:val="24"/>
        </w:rPr>
        <w:t xml:space="preserve">We </w:t>
      </w:r>
      <w:r w:rsidR="00B258E2">
        <w:rPr>
          <w:rFonts w:cstheme="minorHAnsi"/>
          <w:sz w:val="24"/>
          <w:szCs w:val="24"/>
        </w:rPr>
        <w:t>are the civil legal aid that service low income residences in</w:t>
      </w:r>
      <w:r>
        <w:rPr>
          <w:rFonts w:cstheme="minorHAnsi"/>
          <w:sz w:val="24"/>
          <w:szCs w:val="24"/>
        </w:rPr>
        <w:t xml:space="preserve"> Lake and Mendocino Counties. We provide free legal services to people who are unhoused or at risk of homelessness. </w:t>
      </w:r>
    </w:p>
    <w:p w14:paraId="74C7F5F2" w14:textId="7AB13050" w:rsidR="00A43B41" w:rsidRDefault="00B258E2" w:rsidP="00B258E2">
      <w:pPr>
        <w:pStyle w:val="ListParagraph"/>
        <w:numPr>
          <w:ilvl w:val="3"/>
          <w:numId w:val="1"/>
        </w:numPr>
        <w:ind w:left="1872"/>
        <w:rPr>
          <w:rFonts w:cstheme="minorHAnsi"/>
          <w:sz w:val="24"/>
          <w:szCs w:val="24"/>
        </w:rPr>
      </w:pPr>
      <w:r>
        <w:rPr>
          <w:rFonts w:cstheme="minorHAnsi"/>
          <w:sz w:val="24"/>
          <w:szCs w:val="24"/>
        </w:rPr>
        <w:t xml:space="preserve">Our primary area is housing. We provide eviction </w:t>
      </w:r>
      <w:r w:rsidR="00EB6EE6">
        <w:rPr>
          <w:rFonts w:cstheme="minorHAnsi"/>
          <w:sz w:val="24"/>
          <w:szCs w:val="24"/>
        </w:rPr>
        <w:t>defense</w:t>
      </w:r>
      <w:r>
        <w:rPr>
          <w:rFonts w:cstheme="minorHAnsi"/>
          <w:sz w:val="24"/>
          <w:szCs w:val="24"/>
        </w:rPr>
        <w:t xml:space="preserve">, </w:t>
      </w:r>
      <w:r w:rsidR="00EB6EE6">
        <w:rPr>
          <w:rFonts w:cstheme="minorHAnsi"/>
          <w:sz w:val="24"/>
          <w:szCs w:val="24"/>
        </w:rPr>
        <w:t>housing</w:t>
      </w:r>
      <w:r>
        <w:rPr>
          <w:rFonts w:cstheme="minorHAnsi"/>
          <w:sz w:val="24"/>
          <w:szCs w:val="24"/>
        </w:rPr>
        <w:t xml:space="preserve"> discrimination</w:t>
      </w:r>
      <w:r w:rsidR="00EB6EE6">
        <w:rPr>
          <w:rFonts w:cstheme="minorHAnsi"/>
          <w:sz w:val="24"/>
          <w:szCs w:val="24"/>
        </w:rPr>
        <w:t>,</w:t>
      </w:r>
      <w:r>
        <w:rPr>
          <w:rFonts w:cstheme="minorHAnsi"/>
          <w:sz w:val="24"/>
          <w:szCs w:val="24"/>
        </w:rPr>
        <w:t xml:space="preserve"> </w:t>
      </w:r>
      <w:r w:rsidR="00EB6EE6">
        <w:rPr>
          <w:rFonts w:cstheme="minorHAnsi"/>
          <w:sz w:val="24"/>
          <w:szCs w:val="24"/>
        </w:rPr>
        <w:t>affordable</w:t>
      </w:r>
      <w:r>
        <w:rPr>
          <w:rFonts w:cstheme="minorHAnsi"/>
          <w:sz w:val="24"/>
          <w:szCs w:val="24"/>
        </w:rPr>
        <w:t xml:space="preserve"> housing</w:t>
      </w:r>
      <w:r w:rsidR="00EB6EE6">
        <w:rPr>
          <w:rFonts w:cstheme="minorHAnsi"/>
          <w:sz w:val="24"/>
          <w:szCs w:val="24"/>
        </w:rPr>
        <w:t>,</w:t>
      </w:r>
      <w:r>
        <w:rPr>
          <w:rFonts w:cstheme="minorHAnsi"/>
          <w:sz w:val="24"/>
          <w:szCs w:val="24"/>
        </w:rPr>
        <w:t xml:space="preserve"> </w:t>
      </w:r>
      <w:r w:rsidR="00EB6EE6">
        <w:rPr>
          <w:rFonts w:cstheme="minorHAnsi"/>
          <w:sz w:val="24"/>
          <w:szCs w:val="24"/>
        </w:rPr>
        <w:t xml:space="preserve">and </w:t>
      </w:r>
      <w:r>
        <w:rPr>
          <w:rFonts w:cstheme="minorHAnsi"/>
          <w:sz w:val="24"/>
          <w:szCs w:val="24"/>
        </w:rPr>
        <w:t xml:space="preserve">criminal </w:t>
      </w:r>
      <w:r w:rsidR="00EB6EE6">
        <w:rPr>
          <w:rFonts w:cstheme="minorHAnsi"/>
          <w:sz w:val="24"/>
          <w:szCs w:val="24"/>
        </w:rPr>
        <w:t>records</w:t>
      </w:r>
      <w:r>
        <w:rPr>
          <w:rFonts w:cstheme="minorHAnsi"/>
          <w:sz w:val="24"/>
          <w:szCs w:val="24"/>
        </w:rPr>
        <w:t xml:space="preserve"> </w:t>
      </w:r>
      <w:r w:rsidR="00EB6EE6">
        <w:rPr>
          <w:rFonts w:cstheme="minorHAnsi"/>
          <w:sz w:val="24"/>
          <w:szCs w:val="24"/>
        </w:rPr>
        <w:t>cleanup. We help with</w:t>
      </w:r>
      <w:r>
        <w:rPr>
          <w:rFonts w:cstheme="minorHAnsi"/>
          <w:sz w:val="24"/>
          <w:szCs w:val="24"/>
        </w:rPr>
        <w:t xml:space="preserve"> </w:t>
      </w:r>
      <w:r w:rsidR="00EB6EE6">
        <w:rPr>
          <w:rFonts w:cstheme="minorHAnsi"/>
          <w:sz w:val="24"/>
          <w:szCs w:val="24"/>
        </w:rPr>
        <w:t>other</w:t>
      </w:r>
      <w:r>
        <w:rPr>
          <w:rFonts w:cstheme="minorHAnsi"/>
          <w:sz w:val="24"/>
          <w:szCs w:val="24"/>
        </w:rPr>
        <w:t xml:space="preserve"> barriers</w:t>
      </w:r>
      <w:r w:rsidR="00EB6EE6">
        <w:rPr>
          <w:rFonts w:cstheme="minorHAnsi"/>
          <w:sz w:val="24"/>
          <w:szCs w:val="24"/>
        </w:rPr>
        <w:t xml:space="preserve">, such as </w:t>
      </w:r>
      <w:r>
        <w:rPr>
          <w:rFonts w:cstheme="minorHAnsi"/>
          <w:sz w:val="24"/>
          <w:szCs w:val="24"/>
        </w:rPr>
        <w:t>immigration</w:t>
      </w:r>
      <w:r w:rsidR="00EB6EE6">
        <w:rPr>
          <w:rFonts w:cstheme="minorHAnsi"/>
          <w:sz w:val="24"/>
          <w:szCs w:val="24"/>
        </w:rPr>
        <w:t xml:space="preserve"> law,</w:t>
      </w:r>
      <w:r>
        <w:rPr>
          <w:rFonts w:cstheme="minorHAnsi"/>
          <w:sz w:val="24"/>
          <w:szCs w:val="24"/>
        </w:rPr>
        <w:t xml:space="preserve"> victims of crime, </w:t>
      </w:r>
      <w:r w:rsidR="00EB6EE6">
        <w:rPr>
          <w:rFonts w:cstheme="minorHAnsi"/>
          <w:sz w:val="24"/>
          <w:szCs w:val="24"/>
        </w:rPr>
        <w:t xml:space="preserve">and benefits </w:t>
      </w:r>
      <w:r>
        <w:rPr>
          <w:rFonts w:cstheme="minorHAnsi"/>
          <w:sz w:val="24"/>
          <w:szCs w:val="24"/>
        </w:rPr>
        <w:t>issues with Cal Works</w:t>
      </w:r>
      <w:r w:rsidR="00EB6EE6">
        <w:rPr>
          <w:rFonts w:cstheme="minorHAnsi"/>
          <w:sz w:val="24"/>
          <w:szCs w:val="24"/>
        </w:rPr>
        <w:t>, CalFresh, General Assistance, In-Home Support Services, and Social Security</w:t>
      </w:r>
      <w:r>
        <w:rPr>
          <w:rFonts w:cstheme="minorHAnsi"/>
          <w:sz w:val="24"/>
          <w:szCs w:val="24"/>
        </w:rPr>
        <w:t xml:space="preserve">. </w:t>
      </w:r>
      <w:r w:rsidR="00EB6EE6">
        <w:rPr>
          <w:rFonts w:cstheme="minorHAnsi"/>
          <w:sz w:val="24"/>
          <w:szCs w:val="24"/>
        </w:rPr>
        <w:t>We help with education cases, IEPs, and school disability cases. Our physical office is in Ukiah, but folks can call us for an intake. (707)462-1471 or toll free at (877)529-7700.</w:t>
      </w:r>
    </w:p>
    <w:p w14:paraId="10D33BC5" w14:textId="77777777" w:rsidR="006E6B26" w:rsidRPr="00F578E1" w:rsidRDefault="006E6B26" w:rsidP="002A0B8E">
      <w:pPr>
        <w:pStyle w:val="ListParagraph"/>
        <w:ind w:left="2160"/>
        <w:rPr>
          <w:rFonts w:cstheme="minorHAnsi"/>
          <w:sz w:val="24"/>
          <w:szCs w:val="24"/>
        </w:rPr>
      </w:pPr>
    </w:p>
    <w:p w14:paraId="1F69CE5D" w14:textId="2F6B5C71" w:rsidR="00F52234" w:rsidRPr="00F578E1" w:rsidRDefault="00F52234" w:rsidP="00E41287">
      <w:pPr>
        <w:pStyle w:val="ListParagraph"/>
        <w:numPr>
          <w:ilvl w:val="0"/>
          <w:numId w:val="1"/>
        </w:numPr>
        <w:rPr>
          <w:rFonts w:cstheme="minorHAnsi"/>
          <w:b/>
          <w:bCs/>
          <w:sz w:val="24"/>
          <w:szCs w:val="24"/>
        </w:rPr>
      </w:pPr>
      <w:r w:rsidRPr="00F578E1">
        <w:rPr>
          <w:rFonts w:cstheme="minorHAnsi"/>
          <w:b/>
          <w:bCs/>
          <w:sz w:val="24"/>
          <w:szCs w:val="24"/>
        </w:rPr>
        <w:t>Committee Updates:</w:t>
      </w:r>
    </w:p>
    <w:p w14:paraId="4402666C" w14:textId="42198B83" w:rsidR="0054270D" w:rsidRPr="00F578E1" w:rsidRDefault="00AE7091" w:rsidP="00E41287">
      <w:pPr>
        <w:pStyle w:val="ListParagraph"/>
        <w:numPr>
          <w:ilvl w:val="1"/>
          <w:numId w:val="1"/>
        </w:numPr>
        <w:rPr>
          <w:rFonts w:cstheme="minorHAnsi"/>
          <w:sz w:val="24"/>
          <w:szCs w:val="24"/>
        </w:rPr>
      </w:pPr>
      <w:r w:rsidRPr="00F578E1">
        <w:rPr>
          <w:rFonts w:cstheme="minorHAnsi"/>
          <w:sz w:val="24"/>
          <w:szCs w:val="24"/>
        </w:rPr>
        <w:t xml:space="preserve"> </w:t>
      </w:r>
      <w:r w:rsidR="00F52234" w:rsidRPr="00F578E1">
        <w:rPr>
          <w:rFonts w:cstheme="minorHAnsi"/>
          <w:sz w:val="24"/>
          <w:szCs w:val="24"/>
        </w:rPr>
        <w:t>HMIS/CES – Heather Frawley</w:t>
      </w:r>
    </w:p>
    <w:p w14:paraId="4369D714" w14:textId="5A88252E" w:rsidR="004A476C" w:rsidRPr="00F578E1" w:rsidRDefault="004A476C" w:rsidP="00E41287">
      <w:pPr>
        <w:pStyle w:val="ListParagraph"/>
        <w:numPr>
          <w:ilvl w:val="2"/>
          <w:numId w:val="1"/>
        </w:numPr>
        <w:rPr>
          <w:rFonts w:cstheme="minorHAnsi"/>
          <w:sz w:val="24"/>
          <w:szCs w:val="24"/>
        </w:rPr>
      </w:pPr>
      <w:r w:rsidRPr="00F578E1">
        <w:rPr>
          <w:rFonts w:cstheme="minorHAnsi"/>
          <w:sz w:val="24"/>
          <w:szCs w:val="24"/>
        </w:rPr>
        <w:t>We are working on developing HMIS Policies and Procedures.</w:t>
      </w:r>
    </w:p>
    <w:p w14:paraId="288012FE" w14:textId="0D4D257C" w:rsidR="004A476C" w:rsidRPr="00F578E1" w:rsidRDefault="004A476C" w:rsidP="00E41287">
      <w:pPr>
        <w:pStyle w:val="ListParagraph"/>
        <w:numPr>
          <w:ilvl w:val="2"/>
          <w:numId w:val="1"/>
        </w:numPr>
        <w:rPr>
          <w:rFonts w:cstheme="minorHAnsi"/>
          <w:sz w:val="24"/>
          <w:szCs w:val="24"/>
        </w:rPr>
      </w:pPr>
      <w:r w:rsidRPr="00F578E1">
        <w:rPr>
          <w:rFonts w:cstheme="minorHAnsi"/>
          <w:sz w:val="24"/>
          <w:szCs w:val="24"/>
        </w:rPr>
        <w:t xml:space="preserve">Access Points Training was held on March 24, 2026. We had most Access Points attend. Melissa is working with the Access Points that were absent to reschedule training. The training went well. We provided a live demonstration of </w:t>
      </w:r>
      <w:r w:rsidR="00305C2E" w:rsidRPr="00F578E1">
        <w:rPr>
          <w:rFonts w:cstheme="minorHAnsi"/>
          <w:sz w:val="24"/>
          <w:szCs w:val="24"/>
        </w:rPr>
        <w:t xml:space="preserve">administering a vulnerability assessment through role play. The training went well. Access Points are happy with the changes. This allows for a reduction in trauma for our community members and frees up Heather and Christina’s schedules because they are not the only ones conducting the assessments.  </w:t>
      </w:r>
    </w:p>
    <w:p w14:paraId="7F33A367" w14:textId="14E65C4E" w:rsidR="004964BB" w:rsidRPr="00F578E1" w:rsidRDefault="004964BB" w:rsidP="00E41287">
      <w:pPr>
        <w:pStyle w:val="ListParagraph"/>
        <w:numPr>
          <w:ilvl w:val="2"/>
          <w:numId w:val="1"/>
        </w:numPr>
        <w:rPr>
          <w:rFonts w:cstheme="minorHAnsi"/>
          <w:sz w:val="24"/>
          <w:szCs w:val="24"/>
        </w:rPr>
      </w:pPr>
      <w:r w:rsidRPr="00F578E1">
        <w:rPr>
          <w:rFonts w:cstheme="minorHAnsi"/>
          <w:sz w:val="24"/>
          <w:szCs w:val="24"/>
        </w:rPr>
        <w:t>See Presentation</w:t>
      </w:r>
      <w:r w:rsidR="00393E95" w:rsidRPr="00F578E1">
        <w:rPr>
          <w:rFonts w:cstheme="minorHAnsi"/>
          <w:sz w:val="24"/>
          <w:szCs w:val="24"/>
        </w:rPr>
        <w:t xml:space="preserve"> on Q3 data</w:t>
      </w:r>
      <w:r w:rsidRPr="00F578E1">
        <w:rPr>
          <w:rFonts w:cstheme="minorHAnsi"/>
          <w:sz w:val="24"/>
          <w:szCs w:val="24"/>
        </w:rPr>
        <w:t>.</w:t>
      </w:r>
    </w:p>
    <w:p w14:paraId="352E8926" w14:textId="77777777" w:rsidR="006561A0" w:rsidRPr="00F578E1" w:rsidRDefault="006561A0" w:rsidP="006561A0">
      <w:pPr>
        <w:pStyle w:val="ListParagraph"/>
        <w:ind w:left="1800"/>
        <w:rPr>
          <w:rFonts w:cstheme="minorHAnsi"/>
          <w:sz w:val="24"/>
          <w:szCs w:val="24"/>
        </w:rPr>
      </w:pPr>
    </w:p>
    <w:p w14:paraId="5064CF77" w14:textId="77777777" w:rsidR="00FF61AC" w:rsidRPr="00F578E1" w:rsidRDefault="00AE7091" w:rsidP="00E41287">
      <w:pPr>
        <w:pStyle w:val="ListParagraph"/>
        <w:numPr>
          <w:ilvl w:val="1"/>
          <w:numId w:val="1"/>
        </w:numPr>
        <w:rPr>
          <w:rFonts w:cstheme="minorHAnsi"/>
          <w:sz w:val="24"/>
          <w:szCs w:val="24"/>
        </w:rPr>
      </w:pPr>
      <w:r w:rsidRPr="00F578E1">
        <w:rPr>
          <w:rFonts w:cstheme="minorHAnsi"/>
          <w:sz w:val="24"/>
          <w:szCs w:val="24"/>
        </w:rPr>
        <w:t xml:space="preserve"> </w:t>
      </w:r>
      <w:r w:rsidR="00F52234" w:rsidRPr="00F578E1">
        <w:rPr>
          <w:rFonts w:cstheme="minorHAnsi"/>
          <w:sz w:val="24"/>
          <w:szCs w:val="24"/>
        </w:rPr>
        <w:t xml:space="preserve">Interfaith – </w:t>
      </w:r>
      <w:r w:rsidR="0066763D" w:rsidRPr="00F578E1">
        <w:rPr>
          <w:rFonts w:cstheme="minorHAnsi"/>
          <w:sz w:val="24"/>
          <w:szCs w:val="24"/>
        </w:rPr>
        <w:t>J</w:t>
      </w:r>
      <w:r w:rsidR="00AB378B" w:rsidRPr="00F578E1">
        <w:rPr>
          <w:rFonts w:cstheme="minorHAnsi"/>
          <w:sz w:val="24"/>
          <w:szCs w:val="24"/>
        </w:rPr>
        <w:t>ames</w:t>
      </w:r>
      <w:r w:rsidR="0066763D" w:rsidRPr="00F578E1">
        <w:rPr>
          <w:rFonts w:cstheme="minorHAnsi"/>
          <w:sz w:val="24"/>
          <w:szCs w:val="24"/>
        </w:rPr>
        <w:t xml:space="preserve"> Murdock</w:t>
      </w:r>
    </w:p>
    <w:p w14:paraId="5FA0AF20" w14:textId="77777777" w:rsidR="00FF61AC" w:rsidRPr="00F578E1" w:rsidRDefault="00FF61AC" w:rsidP="00E41287">
      <w:pPr>
        <w:pStyle w:val="ListParagraph"/>
        <w:numPr>
          <w:ilvl w:val="2"/>
          <w:numId w:val="1"/>
        </w:numPr>
        <w:rPr>
          <w:rFonts w:cstheme="minorHAnsi"/>
          <w:sz w:val="24"/>
          <w:szCs w:val="24"/>
        </w:rPr>
      </w:pPr>
      <w:r w:rsidRPr="00F578E1">
        <w:rPr>
          <w:rFonts w:eastAsia="Times New Roman" w:cstheme="minorHAnsi"/>
          <w:color w:val="242424"/>
          <w:kern w:val="0"/>
          <w:sz w:val="24"/>
          <w:szCs w:val="24"/>
          <w14:ligatures w14:val="none"/>
        </w:rPr>
        <w:t>Adventist Health has officially cleared $1,000 to be used in conjunction with LCBHS, Hospice Services of Lake County, and the Lake County Library System to deliver laundry cards and laundry soap sheets to all five locations in the county for use by the unhoused community. Bags will be deployed later this Spring after final CBISA documentation is provided. </w:t>
      </w:r>
    </w:p>
    <w:p w14:paraId="32807491" w14:textId="321F0B3B" w:rsidR="00FF61AC" w:rsidRPr="00F578E1" w:rsidRDefault="00FF61AC" w:rsidP="00E41287">
      <w:pPr>
        <w:pStyle w:val="ListParagraph"/>
        <w:numPr>
          <w:ilvl w:val="2"/>
          <w:numId w:val="1"/>
        </w:numPr>
        <w:rPr>
          <w:rFonts w:cstheme="minorHAnsi"/>
          <w:sz w:val="24"/>
          <w:szCs w:val="24"/>
        </w:rPr>
      </w:pPr>
      <w:r w:rsidRPr="00F578E1">
        <w:rPr>
          <w:rFonts w:eastAsia="Times New Roman" w:cstheme="minorHAnsi"/>
          <w:color w:val="242424"/>
          <w:kern w:val="0"/>
          <w:sz w:val="24"/>
          <w:szCs w:val="24"/>
          <w14:ligatures w14:val="none"/>
        </w:rPr>
        <w:t>2. Clearlake SDA Church, the Northern California Conference of SDA, and Catholic Charities have provided an official request for a use permit to review city ordinances regarding vehicles in proximity to residential property. </w:t>
      </w:r>
    </w:p>
    <w:p w14:paraId="523B1C78" w14:textId="0504B479" w:rsidR="00FF61AC" w:rsidRPr="00F578E1" w:rsidRDefault="00FF61AC" w:rsidP="00E41287">
      <w:pPr>
        <w:pStyle w:val="ListParagraph"/>
        <w:numPr>
          <w:ilvl w:val="2"/>
          <w:numId w:val="1"/>
        </w:numPr>
        <w:rPr>
          <w:rFonts w:cstheme="minorHAnsi"/>
          <w:sz w:val="24"/>
          <w:szCs w:val="24"/>
        </w:rPr>
      </w:pPr>
      <w:r w:rsidRPr="00F578E1">
        <w:rPr>
          <w:rFonts w:eastAsia="Times New Roman" w:cstheme="minorHAnsi"/>
          <w:color w:val="242424"/>
          <w:kern w:val="0"/>
          <w:sz w:val="24"/>
          <w:szCs w:val="24"/>
          <w14:ligatures w14:val="none"/>
        </w:rPr>
        <w:t xml:space="preserve"> </w:t>
      </w:r>
      <w:proofErr w:type="spellStart"/>
      <w:r w:rsidRPr="00F578E1">
        <w:rPr>
          <w:rFonts w:eastAsia="Times New Roman" w:cstheme="minorHAnsi"/>
          <w:color w:val="242424"/>
          <w:kern w:val="0"/>
          <w:sz w:val="24"/>
          <w:szCs w:val="24"/>
          <w14:ligatures w14:val="none"/>
        </w:rPr>
        <w:t>InterFaith</w:t>
      </w:r>
      <w:proofErr w:type="spellEnd"/>
      <w:r w:rsidRPr="00F578E1">
        <w:rPr>
          <w:rFonts w:eastAsia="Times New Roman" w:cstheme="minorHAnsi"/>
          <w:color w:val="242424"/>
          <w:kern w:val="0"/>
          <w:sz w:val="24"/>
          <w:szCs w:val="24"/>
          <w14:ligatures w14:val="none"/>
        </w:rPr>
        <w:t xml:space="preserve"> Q2 Meeting to be announced to the committee after meeting with local tribal elders for expanded committee inclusion.</w:t>
      </w:r>
    </w:p>
    <w:p w14:paraId="681DF78A" w14:textId="77777777" w:rsidR="00FF61AC" w:rsidRPr="00F578E1" w:rsidRDefault="00FF61AC" w:rsidP="00FF61AC">
      <w:pPr>
        <w:pStyle w:val="ListParagraph"/>
        <w:ind w:left="1800"/>
        <w:rPr>
          <w:rFonts w:cstheme="minorHAnsi"/>
          <w:sz w:val="24"/>
          <w:szCs w:val="24"/>
        </w:rPr>
      </w:pPr>
    </w:p>
    <w:p w14:paraId="16DE876E" w14:textId="2B4A4D40" w:rsidR="00F52234" w:rsidRPr="00F578E1" w:rsidRDefault="00AE7091" w:rsidP="00E41287">
      <w:pPr>
        <w:pStyle w:val="ListParagraph"/>
        <w:numPr>
          <w:ilvl w:val="1"/>
          <w:numId w:val="1"/>
        </w:numPr>
        <w:rPr>
          <w:rFonts w:cstheme="minorHAnsi"/>
          <w:sz w:val="24"/>
          <w:szCs w:val="24"/>
        </w:rPr>
      </w:pPr>
      <w:r w:rsidRPr="00F578E1">
        <w:rPr>
          <w:rFonts w:cstheme="minorHAnsi"/>
          <w:sz w:val="24"/>
          <w:szCs w:val="24"/>
        </w:rPr>
        <w:t xml:space="preserve"> </w:t>
      </w:r>
      <w:r w:rsidR="00F52234" w:rsidRPr="00F578E1">
        <w:rPr>
          <w:rFonts w:cstheme="minorHAnsi"/>
          <w:sz w:val="24"/>
          <w:szCs w:val="24"/>
        </w:rPr>
        <w:t xml:space="preserve">Performance Review – </w:t>
      </w:r>
      <w:r w:rsidR="00AB378B" w:rsidRPr="00F578E1">
        <w:rPr>
          <w:rFonts w:cstheme="minorHAnsi"/>
          <w:sz w:val="24"/>
          <w:szCs w:val="24"/>
        </w:rPr>
        <w:t>Doreen Gilmore</w:t>
      </w:r>
    </w:p>
    <w:p w14:paraId="04BFA0CA" w14:textId="1A72AE8A" w:rsidR="006561A0" w:rsidRPr="00F578E1" w:rsidRDefault="006561A0" w:rsidP="00E41287">
      <w:pPr>
        <w:pStyle w:val="ListParagraph"/>
        <w:numPr>
          <w:ilvl w:val="2"/>
          <w:numId w:val="1"/>
        </w:numPr>
        <w:rPr>
          <w:rFonts w:cstheme="minorHAnsi"/>
          <w:sz w:val="24"/>
          <w:szCs w:val="24"/>
        </w:rPr>
      </w:pPr>
      <w:r w:rsidRPr="00F578E1">
        <w:rPr>
          <w:rFonts w:cstheme="minorHAnsi"/>
          <w:sz w:val="24"/>
          <w:szCs w:val="24"/>
        </w:rPr>
        <w:t xml:space="preserve">Doreen and Melissa are meeting to discuss the next date for the Performance Review. We sent out a Doodle Poll for a time that works for committee members. We have not set a date for the meeting. </w:t>
      </w:r>
    </w:p>
    <w:p w14:paraId="6287EA8D" w14:textId="77777777" w:rsidR="00FF61AC" w:rsidRPr="00F578E1" w:rsidRDefault="00FF61AC" w:rsidP="00FF61AC">
      <w:pPr>
        <w:pStyle w:val="ListParagraph"/>
        <w:ind w:left="1080"/>
        <w:rPr>
          <w:rFonts w:cstheme="minorHAnsi"/>
          <w:sz w:val="24"/>
          <w:szCs w:val="24"/>
        </w:rPr>
      </w:pPr>
    </w:p>
    <w:p w14:paraId="772AB9EF" w14:textId="2EAB6595" w:rsidR="00F52234" w:rsidRPr="00F578E1" w:rsidRDefault="00AE7091" w:rsidP="00E41287">
      <w:pPr>
        <w:pStyle w:val="ListParagraph"/>
        <w:numPr>
          <w:ilvl w:val="1"/>
          <w:numId w:val="1"/>
        </w:numPr>
        <w:rPr>
          <w:rFonts w:cstheme="minorHAnsi"/>
          <w:sz w:val="24"/>
          <w:szCs w:val="24"/>
        </w:rPr>
      </w:pPr>
      <w:r w:rsidRPr="00F578E1">
        <w:rPr>
          <w:rFonts w:cstheme="minorHAnsi"/>
          <w:sz w:val="24"/>
          <w:szCs w:val="24"/>
        </w:rPr>
        <w:t xml:space="preserve"> Point in Time Count – </w:t>
      </w:r>
      <w:r w:rsidR="00DF1095" w:rsidRPr="00F578E1">
        <w:rPr>
          <w:rFonts w:cstheme="minorHAnsi"/>
          <w:sz w:val="24"/>
          <w:szCs w:val="24"/>
        </w:rPr>
        <w:t>Shannon Kimbell-Auth</w:t>
      </w:r>
    </w:p>
    <w:p w14:paraId="693ED58F" w14:textId="4ECCDC5B" w:rsidR="004964BB" w:rsidRPr="00F578E1" w:rsidRDefault="004964BB" w:rsidP="00E41287">
      <w:pPr>
        <w:pStyle w:val="ListParagraph"/>
        <w:numPr>
          <w:ilvl w:val="2"/>
          <w:numId w:val="1"/>
        </w:numPr>
        <w:rPr>
          <w:rFonts w:cstheme="minorHAnsi"/>
          <w:sz w:val="24"/>
          <w:szCs w:val="24"/>
        </w:rPr>
      </w:pPr>
      <w:r w:rsidRPr="00F578E1">
        <w:rPr>
          <w:rFonts w:cstheme="minorHAnsi"/>
          <w:sz w:val="24"/>
          <w:szCs w:val="24"/>
        </w:rPr>
        <w:t>HDX, which is the reporting database for HUD, is open. The official PIT and HIC reports are due on April 23, 2026, at 5:00 PM.</w:t>
      </w:r>
    </w:p>
    <w:p w14:paraId="563A4F14" w14:textId="77777777" w:rsidR="006561A0" w:rsidRPr="00F578E1" w:rsidRDefault="006561A0" w:rsidP="006561A0">
      <w:pPr>
        <w:pStyle w:val="ListParagraph"/>
        <w:ind w:left="1800"/>
        <w:rPr>
          <w:rFonts w:cstheme="minorHAnsi"/>
          <w:sz w:val="24"/>
          <w:szCs w:val="24"/>
        </w:rPr>
      </w:pPr>
    </w:p>
    <w:p w14:paraId="2AED78B0" w14:textId="22B90366" w:rsidR="00114AA9" w:rsidRPr="00F578E1" w:rsidRDefault="00AE7091" w:rsidP="00E41287">
      <w:pPr>
        <w:pStyle w:val="ListParagraph"/>
        <w:numPr>
          <w:ilvl w:val="1"/>
          <w:numId w:val="1"/>
        </w:numPr>
        <w:rPr>
          <w:rFonts w:cstheme="minorHAnsi"/>
          <w:sz w:val="24"/>
          <w:szCs w:val="24"/>
        </w:rPr>
      </w:pPr>
      <w:r w:rsidRPr="00F578E1">
        <w:rPr>
          <w:rFonts w:cstheme="minorHAnsi"/>
          <w:sz w:val="24"/>
          <w:szCs w:val="24"/>
        </w:rPr>
        <w:t xml:space="preserve"> Strategic Planning – Ana Santana</w:t>
      </w:r>
      <w:r w:rsidR="009335EF">
        <w:rPr>
          <w:rFonts w:cstheme="minorHAnsi"/>
          <w:sz w:val="24"/>
          <w:szCs w:val="24"/>
        </w:rPr>
        <w:t xml:space="preserve"> – Tabled.</w:t>
      </w:r>
    </w:p>
    <w:p w14:paraId="33CABA01" w14:textId="29EB1677" w:rsidR="004964BB" w:rsidRPr="00F578E1" w:rsidRDefault="004964BB" w:rsidP="00E41287">
      <w:pPr>
        <w:pStyle w:val="ListParagraph"/>
        <w:numPr>
          <w:ilvl w:val="2"/>
          <w:numId w:val="1"/>
        </w:numPr>
        <w:rPr>
          <w:rFonts w:cstheme="minorHAnsi"/>
          <w:sz w:val="24"/>
          <w:szCs w:val="24"/>
        </w:rPr>
      </w:pPr>
      <w:r w:rsidRPr="00F578E1">
        <w:rPr>
          <w:rFonts w:cstheme="minorHAnsi"/>
          <w:sz w:val="24"/>
          <w:szCs w:val="24"/>
        </w:rPr>
        <w:t>2026 Bylaws</w:t>
      </w:r>
      <w:r w:rsidR="006561A0" w:rsidRPr="00F578E1">
        <w:rPr>
          <w:rFonts w:cstheme="minorHAnsi"/>
          <w:sz w:val="24"/>
          <w:szCs w:val="24"/>
        </w:rPr>
        <w:t>, request to vote on the bylaws that were sent out in the March and April Agenda Packets.</w:t>
      </w:r>
    </w:p>
    <w:p w14:paraId="7C93A8EC" w14:textId="77777777" w:rsidR="006561A0" w:rsidRPr="00F578E1" w:rsidRDefault="006561A0" w:rsidP="006561A0">
      <w:pPr>
        <w:pStyle w:val="ListParagraph"/>
        <w:ind w:left="1800"/>
        <w:rPr>
          <w:rFonts w:cstheme="minorHAnsi"/>
          <w:sz w:val="24"/>
          <w:szCs w:val="24"/>
        </w:rPr>
      </w:pPr>
    </w:p>
    <w:p w14:paraId="29F47997" w14:textId="5C825D46" w:rsidR="0054270D" w:rsidRPr="00F578E1" w:rsidRDefault="00114AA9" w:rsidP="00E41287">
      <w:pPr>
        <w:pStyle w:val="ListParagraph"/>
        <w:numPr>
          <w:ilvl w:val="1"/>
          <w:numId w:val="1"/>
        </w:numPr>
        <w:rPr>
          <w:rFonts w:cstheme="minorHAnsi"/>
          <w:sz w:val="24"/>
          <w:szCs w:val="24"/>
        </w:rPr>
      </w:pPr>
      <w:r w:rsidRPr="00F578E1">
        <w:rPr>
          <w:rFonts w:cstheme="minorHAnsi"/>
          <w:sz w:val="24"/>
          <w:szCs w:val="24"/>
        </w:rPr>
        <w:t xml:space="preserve"> Administrative Entity Reports – Scott Abbott/</w:t>
      </w:r>
      <w:r w:rsidR="00DF1095" w:rsidRPr="00F578E1">
        <w:rPr>
          <w:rFonts w:cstheme="minorHAnsi"/>
          <w:sz w:val="24"/>
          <w:szCs w:val="24"/>
        </w:rPr>
        <w:t>Melissa Kopf</w:t>
      </w:r>
    </w:p>
    <w:p w14:paraId="6452309C" w14:textId="18E2988B" w:rsidR="006561A0" w:rsidRPr="00F578E1" w:rsidRDefault="006561A0" w:rsidP="00E41287">
      <w:pPr>
        <w:pStyle w:val="ListParagraph"/>
        <w:numPr>
          <w:ilvl w:val="2"/>
          <w:numId w:val="1"/>
        </w:numPr>
        <w:rPr>
          <w:rFonts w:cstheme="minorHAnsi"/>
          <w:sz w:val="24"/>
          <w:szCs w:val="24"/>
        </w:rPr>
      </w:pPr>
      <w:r w:rsidRPr="00F578E1">
        <w:rPr>
          <w:rFonts w:cstheme="minorHAnsi"/>
          <w:sz w:val="24"/>
          <w:szCs w:val="24"/>
        </w:rPr>
        <w:t xml:space="preserve">System Performance Measures was submitted on time – see presentation. </w:t>
      </w:r>
    </w:p>
    <w:p w14:paraId="2DE195BE" w14:textId="40BB8E15" w:rsidR="006561A0" w:rsidRPr="00F578E1" w:rsidRDefault="006561A0" w:rsidP="00E41287">
      <w:pPr>
        <w:pStyle w:val="ListParagraph"/>
        <w:numPr>
          <w:ilvl w:val="2"/>
          <w:numId w:val="1"/>
        </w:numPr>
        <w:rPr>
          <w:rFonts w:cstheme="minorHAnsi"/>
          <w:sz w:val="24"/>
          <w:szCs w:val="24"/>
        </w:rPr>
      </w:pPr>
      <w:r w:rsidRPr="00F578E1">
        <w:rPr>
          <w:rFonts w:cstheme="minorHAnsi"/>
          <w:sz w:val="24"/>
          <w:szCs w:val="24"/>
        </w:rPr>
        <w:t xml:space="preserve">We have a new HUD representative. We are working with this new rep to get eLOCCS access. This has been a continued struggle. When we have a path forward, we are assigned a new rep and </w:t>
      </w:r>
      <w:r w:rsidR="007C7AFE" w:rsidRPr="00F578E1">
        <w:rPr>
          <w:rFonts w:cstheme="minorHAnsi"/>
          <w:sz w:val="24"/>
          <w:szCs w:val="24"/>
        </w:rPr>
        <w:t>must</w:t>
      </w:r>
      <w:r w:rsidRPr="00F578E1">
        <w:rPr>
          <w:rFonts w:cstheme="minorHAnsi"/>
          <w:sz w:val="24"/>
          <w:szCs w:val="24"/>
        </w:rPr>
        <w:t xml:space="preserve"> start all over. </w:t>
      </w:r>
    </w:p>
    <w:p w14:paraId="56380D53" w14:textId="183E7536" w:rsidR="006561A0" w:rsidRPr="00F578E1" w:rsidRDefault="006561A0" w:rsidP="00E41287">
      <w:pPr>
        <w:pStyle w:val="ListParagraph"/>
        <w:numPr>
          <w:ilvl w:val="2"/>
          <w:numId w:val="1"/>
        </w:numPr>
        <w:rPr>
          <w:rFonts w:cstheme="minorHAnsi"/>
          <w:sz w:val="24"/>
          <w:szCs w:val="24"/>
        </w:rPr>
      </w:pPr>
      <w:r w:rsidRPr="00F578E1">
        <w:rPr>
          <w:rFonts w:cstheme="minorHAnsi"/>
          <w:sz w:val="24"/>
          <w:szCs w:val="24"/>
        </w:rPr>
        <w:t>The Prevention and Diversion contract has been approved by the Board of Supervisors. The Safe Parking Contract is set to go to the BOS</w:t>
      </w:r>
      <w:r w:rsidR="00D95AF7" w:rsidRPr="00F578E1">
        <w:rPr>
          <w:rFonts w:cstheme="minorHAnsi"/>
          <w:sz w:val="24"/>
          <w:szCs w:val="24"/>
        </w:rPr>
        <w:t>.</w:t>
      </w:r>
    </w:p>
    <w:p w14:paraId="3AD5536C" w14:textId="77777777" w:rsidR="0046419A" w:rsidRPr="00F578E1" w:rsidRDefault="0046419A" w:rsidP="0046419A">
      <w:pPr>
        <w:pStyle w:val="ListParagraph"/>
        <w:ind w:left="1080"/>
        <w:rPr>
          <w:rFonts w:cstheme="minorHAnsi"/>
          <w:sz w:val="24"/>
          <w:szCs w:val="24"/>
        </w:rPr>
      </w:pPr>
    </w:p>
    <w:p w14:paraId="23A8631C" w14:textId="77777777" w:rsidR="0054270D" w:rsidRPr="00F578E1" w:rsidRDefault="0054270D" w:rsidP="00E41287">
      <w:pPr>
        <w:pStyle w:val="ListParagraph"/>
        <w:numPr>
          <w:ilvl w:val="0"/>
          <w:numId w:val="1"/>
        </w:numPr>
        <w:rPr>
          <w:rFonts w:cstheme="minorHAnsi"/>
          <w:b/>
          <w:bCs/>
          <w:sz w:val="24"/>
          <w:szCs w:val="24"/>
        </w:rPr>
      </w:pPr>
      <w:bookmarkStart w:id="4" w:name="_Hlk188942976"/>
      <w:r w:rsidRPr="00F578E1">
        <w:rPr>
          <w:rFonts w:cstheme="minorHAnsi"/>
          <w:b/>
          <w:bCs/>
          <w:sz w:val="24"/>
          <w:szCs w:val="24"/>
        </w:rPr>
        <w:t>Working Group Updates:</w:t>
      </w:r>
    </w:p>
    <w:p w14:paraId="0F8E3A04" w14:textId="40183932" w:rsidR="0054270D" w:rsidRPr="00F578E1" w:rsidRDefault="00023777" w:rsidP="00E41287">
      <w:pPr>
        <w:pStyle w:val="ListParagraph"/>
        <w:numPr>
          <w:ilvl w:val="1"/>
          <w:numId w:val="1"/>
        </w:numPr>
        <w:rPr>
          <w:rFonts w:cstheme="minorHAnsi"/>
          <w:sz w:val="24"/>
          <w:szCs w:val="24"/>
        </w:rPr>
      </w:pPr>
      <w:r w:rsidRPr="00F578E1">
        <w:rPr>
          <w:rFonts w:cstheme="minorHAnsi"/>
          <w:sz w:val="24"/>
          <w:szCs w:val="24"/>
        </w:rPr>
        <w:t xml:space="preserve"> </w:t>
      </w:r>
      <w:r w:rsidR="0054270D" w:rsidRPr="00F578E1">
        <w:rPr>
          <w:rFonts w:cstheme="minorHAnsi"/>
          <w:sz w:val="24"/>
          <w:szCs w:val="24"/>
        </w:rPr>
        <w:t>Grant Selection Working Group</w:t>
      </w:r>
      <w:r w:rsidR="007C5C4B" w:rsidRPr="00F578E1">
        <w:rPr>
          <w:rFonts w:cstheme="minorHAnsi"/>
          <w:sz w:val="24"/>
          <w:szCs w:val="24"/>
        </w:rPr>
        <w:t xml:space="preserve"> – Doreen Gillmore</w:t>
      </w:r>
    </w:p>
    <w:p w14:paraId="40F3A55B" w14:textId="03ED5134" w:rsidR="00FF61AC" w:rsidRPr="00F578E1" w:rsidRDefault="00FF61AC" w:rsidP="00E41287">
      <w:pPr>
        <w:pStyle w:val="ListParagraph"/>
        <w:numPr>
          <w:ilvl w:val="2"/>
          <w:numId w:val="1"/>
        </w:numPr>
        <w:rPr>
          <w:rFonts w:cstheme="minorHAnsi"/>
          <w:sz w:val="24"/>
          <w:szCs w:val="24"/>
        </w:rPr>
      </w:pPr>
      <w:r w:rsidRPr="00F578E1">
        <w:rPr>
          <w:rFonts w:cstheme="minorHAnsi"/>
          <w:sz w:val="24"/>
          <w:szCs w:val="24"/>
        </w:rPr>
        <w:t>The SouthShore RFP and Interim Housing and/or Sheltering RFPS have been published. The Q&amp;A was held over TEAMS and Zoom last Wednesday. Good Grants applications for these 2 RFPS are ready for organizations. The applications are due on April 13, 2026</w:t>
      </w:r>
      <w:r w:rsidR="006561A0" w:rsidRPr="00F578E1">
        <w:rPr>
          <w:rFonts w:cstheme="minorHAnsi"/>
          <w:sz w:val="24"/>
          <w:szCs w:val="24"/>
        </w:rPr>
        <w:t>,</w:t>
      </w:r>
      <w:r w:rsidRPr="00F578E1">
        <w:rPr>
          <w:rFonts w:cstheme="minorHAnsi"/>
          <w:sz w:val="24"/>
          <w:szCs w:val="24"/>
        </w:rPr>
        <w:t xml:space="preserve"> and the interviews will take place on April 21, 2026.</w:t>
      </w:r>
    </w:p>
    <w:p w14:paraId="747E7509" w14:textId="77777777" w:rsidR="00393E95" w:rsidRPr="00F578E1" w:rsidRDefault="00393E95" w:rsidP="00393E95">
      <w:pPr>
        <w:pStyle w:val="ListParagraph"/>
        <w:ind w:left="1800"/>
        <w:rPr>
          <w:rFonts w:cstheme="minorHAnsi"/>
          <w:sz w:val="24"/>
          <w:szCs w:val="24"/>
        </w:rPr>
      </w:pPr>
    </w:p>
    <w:p w14:paraId="05FAD0BA" w14:textId="77777777" w:rsidR="002978F9" w:rsidRPr="00F578E1" w:rsidRDefault="00023777" w:rsidP="00E41287">
      <w:pPr>
        <w:pStyle w:val="ListParagraph"/>
        <w:numPr>
          <w:ilvl w:val="1"/>
          <w:numId w:val="1"/>
        </w:numPr>
        <w:rPr>
          <w:rFonts w:cstheme="minorHAnsi"/>
          <w:sz w:val="24"/>
          <w:szCs w:val="24"/>
        </w:rPr>
      </w:pPr>
      <w:r w:rsidRPr="00F578E1">
        <w:rPr>
          <w:rFonts w:cstheme="minorHAnsi"/>
          <w:sz w:val="24"/>
          <w:szCs w:val="24"/>
        </w:rPr>
        <w:t xml:space="preserve"> </w:t>
      </w:r>
      <w:r w:rsidR="0054270D" w:rsidRPr="00F578E1">
        <w:rPr>
          <w:rFonts w:cstheme="minorHAnsi"/>
          <w:sz w:val="24"/>
          <w:szCs w:val="24"/>
        </w:rPr>
        <w:t>Housing Navigators Working Group</w:t>
      </w:r>
      <w:r w:rsidR="007C5C4B" w:rsidRPr="00F578E1">
        <w:rPr>
          <w:rFonts w:cstheme="minorHAnsi"/>
          <w:sz w:val="24"/>
          <w:szCs w:val="24"/>
        </w:rPr>
        <w:t xml:space="preserve"> – </w:t>
      </w:r>
      <w:r w:rsidR="00AB378B" w:rsidRPr="00F578E1">
        <w:rPr>
          <w:rFonts w:cstheme="minorHAnsi"/>
          <w:sz w:val="24"/>
          <w:szCs w:val="24"/>
        </w:rPr>
        <w:t>Chrissy Rich</w:t>
      </w:r>
      <w:r w:rsidR="002978F9" w:rsidRPr="00F578E1">
        <w:rPr>
          <w:rFonts w:cstheme="minorHAnsi"/>
          <w:sz w:val="24"/>
          <w:szCs w:val="24"/>
        </w:rPr>
        <w:t>t</w:t>
      </w:r>
      <w:r w:rsidR="00AB378B" w:rsidRPr="00F578E1">
        <w:rPr>
          <w:rFonts w:cstheme="minorHAnsi"/>
          <w:sz w:val="24"/>
          <w:szCs w:val="24"/>
        </w:rPr>
        <w:t>er</w:t>
      </w:r>
    </w:p>
    <w:p w14:paraId="37503C52" w14:textId="7E533EC1" w:rsidR="002978F9" w:rsidRPr="00F578E1" w:rsidRDefault="002978F9" w:rsidP="00E41287">
      <w:pPr>
        <w:pStyle w:val="ListParagraph"/>
        <w:numPr>
          <w:ilvl w:val="2"/>
          <w:numId w:val="1"/>
        </w:numPr>
        <w:rPr>
          <w:rFonts w:cstheme="minorHAnsi"/>
          <w:sz w:val="24"/>
          <w:szCs w:val="24"/>
        </w:rPr>
      </w:pPr>
      <w:r w:rsidRPr="00F578E1">
        <w:rPr>
          <w:rFonts w:eastAsia="Times New Roman" w:cstheme="minorHAnsi"/>
          <w:color w:val="000000"/>
          <w:kern w:val="0"/>
          <w:sz w:val="24"/>
          <w:szCs w:val="24"/>
          <w:bdr w:val="none" w:sz="0" w:space="0" w:color="auto" w:frame="1"/>
          <w14:ligatures w14:val="none"/>
        </w:rPr>
        <w:t xml:space="preserve">This Past month, the LCCOC Working Housing Navigator Group continues to meet monthly, sharing success stories and discussing boundaries.  We often schedule presentations and have coordinated with Kara Roberts, Human Trafficking Program Coordinator at Lake Family Resource Center, </w:t>
      </w:r>
      <w:r w:rsidRPr="00F578E1">
        <w:rPr>
          <w:rFonts w:eastAsia="Times New Roman" w:cstheme="minorHAnsi"/>
          <w:color w:val="000000"/>
          <w:kern w:val="0"/>
          <w:sz w:val="24"/>
          <w:szCs w:val="24"/>
          <w14:ligatures w14:val="none"/>
        </w:rPr>
        <w:t>to present at our next meeting to share information regarding Human Trafficking.</w:t>
      </w:r>
    </w:p>
    <w:p w14:paraId="078E528A" w14:textId="77777777" w:rsidR="00393E95" w:rsidRPr="00F578E1" w:rsidRDefault="00393E95" w:rsidP="00393E95">
      <w:pPr>
        <w:rPr>
          <w:rFonts w:cstheme="minorHAnsi"/>
          <w:sz w:val="24"/>
          <w:szCs w:val="24"/>
        </w:rPr>
      </w:pPr>
    </w:p>
    <w:p w14:paraId="290D3AC3" w14:textId="2FD790DA" w:rsidR="0054270D" w:rsidRPr="00F578E1" w:rsidRDefault="00023777" w:rsidP="00E41287">
      <w:pPr>
        <w:pStyle w:val="ListParagraph"/>
        <w:numPr>
          <w:ilvl w:val="1"/>
          <w:numId w:val="1"/>
        </w:numPr>
        <w:rPr>
          <w:rFonts w:cstheme="minorHAnsi"/>
          <w:sz w:val="24"/>
          <w:szCs w:val="24"/>
        </w:rPr>
      </w:pPr>
      <w:r w:rsidRPr="00F578E1">
        <w:rPr>
          <w:rFonts w:cstheme="minorHAnsi"/>
          <w:sz w:val="24"/>
          <w:szCs w:val="24"/>
        </w:rPr>
        <w:t xml:space="preserve"> </w:t>
      </w:r>
      <w:r w:rsidR="0054270D" w:rsidRPr="00F578E1">
        <w:rPr>
          <w:rFonts w:cstheme="minorHAnsi"/>
          <w:sz w:val="24"/>
          <w:szCs w:val="24"/>
        </w:rPr>
        <w:t>Lived Experience Working Group</w:t>
      </w:r>
      <w:r w:rsidR="007C5C4B" w:rsidRPr="00F578E1">
        <w:rPr>
          <w:rFonts w:cstheme="minorHAnsi"/>
          <w:sz w:val="24"/>
          <w:szCs w:val="24"/>
        </w:rPr>
        <w:t xml:space="preserve"> – </w:t>
      </w:r>
      <w:r w:rsidR="00AB378B" w:rsidRPr="00F578E1">
        <w:rPr>
          <w:rFonts w:cstheme="minorHAnsi"/>
          <w:sz w:val="24"/>
          <w:szCs w:val="24"/>
        </w:rPr>
        <w:t>Robert Saxton</w:t>
      </w:r>
    </w:p>
    <w:p w14:paraId="4EABC342" w14:textId="566B85F2" w:rsidR="00FF61AC" w:rsidRPr="00F578E1" w:rsidRDefault="00FF61AC" w:rsidP="00E41287">
      <w:pPr>
        <w:pStyle w:val="ListParagraph"/>
        <w:numPr>
          <w:ilvl w:val="2"/>
          <w:numId w:val="1"/>
        </w:numPr>
        <w:rPr>
          <w:rFonts w:cstheme="minorHAnsi"/>
          <w:sz w:val="24"/>
          <w:szCs w:val="24"/>
        </w:rPr>
      </w:pPr>
      <w:r w:rsidRPr="00F578E1">
        <w:rPr>
          <w:rFonts w:cstheme="minorHAnsi"/>
          <w:sz w:val="24"/>
          <w:szCs w:val="24"/>
        </w:rPr>
        <w:t>LEAB webpage has been updated with the LEAB logo. We are waiting on member stories and pictures to update the web page.</w:t>
      </w:r>
    </w:p>
    <w:p w14:paraId="180A2755" w14:textId="77777777" w:rsidR="00393E95" w:rsidRPr="00F578E1" w:rsidRDefault="00393E95" w:rsidP="00393E95">
      <w:pPr>
        <w:pStyle w:val="ListParagraph"/>
        <w:ind w:left="1800"/>
        <w:rPr>
          <w:rFonts w:cstheme="minorHAnsi"/>
          <w:sz w:val="24"/>
          <w:szCs w:val="24"/>
        </w:rPr>
      </w:pPr>
    </w:p>
    <w:p w14:paraId="0C83ADDC" w14:textId="7BDCBE8D" w:rsidR="0054270D" w:rsidRPr="00F578E1" w:rsidRDefault="00023777" w:rsidP="00E41287">
      <w:pPr>
        <w:pStyle w:val="ListParagraph"/>
        <w:numPr>
          <w:ilvl w:val="1"/>
          <w:numId w:val="1"/>
        </w:numPr>
        <w:rPr>
          <w:rFonts w:cstheme="minorHAnsi"/>
          <w:sz w:val="24"/>
          <w:szCs w:val="24"/>
        </w:rPr>
      </w:pPr>
      <w:r w:rsidRPr="00F578E1">
        <w:rPr>
          <w:rFonts w:cstheme="minorHAnsi"/>
          <w:sz w:val="24"/>
          <w:szCs w:val="24"/>
        </w:rPr>
        <w:t xml:space="preserve"> </w:t>
      </w:r>
      <w:r w:rsidR="0054270D" w:rsidRPr="00F578E1">
        <w:rPr>
          <w:rFonts w:cstheme="minorHAnsi"/>
          <w:sz w:val="24"/>
          <w:szCs w:val="24"/>
        </w:rPr>
        <w:t>Zoning Regulations Working Group</w:t>
      </w:r>
      <w:r w:rsidR="007C5C4B" w:rsidRPr="00F578E1">
        <w:rPr>
          <w:rFonts w:cstheme="minorHAnsi"/>
          <w:sz w:val="24"/>
          <w:szCs w:val="24"/>
        </w:rPr>
        <w:t xml:space="preserve"> – Angelique Cole</w:t>
      </w:r>
    </w:p>
    <w:p w14:paraId="332BB32E" w14:textId="77777777" w:rsidR="00393E95" w:rsidRPr="00F578E1" w:rsidRDefault="00393E95" w:rsidP="00393E95">
      <w:pPr>
        <w:pStyle w:val="ListParagraph"/>
        <w:ind w:left="1080"/>
        <w:rPr>
          <w:rFonts w:cstheme="minorHAnsi"/>
          <w:sz w:val="24"/>
          <w:szCs w:val="24"/>
        </w:rPr>
      </w:pPr>
    </w:p>
    <w:p w14:paraId="0736BDB8" w14:textId="5E8732BD" w:rsidR="00083E61" w:rsidRPr="00F578E1" w:rsidRDefault="00023777" w:rsidP="00E41287">
      <w:pPr>
        <w:pStyle w:val="ListParagraph"/>
        <w:numPr>
          <w:ilvl w:val="1"/>
          <w:numId w:val="1"/>
        </w:numPr>
        <w:rPr>
          <w:rFonts w:cstheme="minorHAnsi"/>
          <w:sz w:val="24"/>
          <w:szCs w:val="24"/>
        </w:rPr>
      </w:pPr>
      <w:r w:rsidRPr="00F578E1">
        <w:rPr>
          <w:rFonts w:cstheme="minorHAnsi"/>
          <w:sz w:val="24"/>
          <w:szCs w:val="24"/>
        </w:rPr>
        <w:t xml:space="preserve"> </w:t>
      </w:r>
      <w:r w:rsidR="00083E61" w:rsidRPr="00F578E1">
        <w:rPr>
          <w:rFonts w:cstheme="minorHAnsi"/>
          <w:sz w:val="24"/>
          <w:szCs w:val="24"/>
        </w:rPr>
        <w:t xml:space="preserve">Encampment Resolution Working Group – Bruno Sabatier </w:t>
      </w:r>
    </w:p>
    <w:p w14:paraId="2F458FF0" w14:textId="77777777" w:rsidR="00706505" w:rsidRPr="00F578E1" w:rsidRDefault="004964BB" w:rsidP="00E41287">
      <w:pPr>
        <w:pStyle w:val="ListParagraph"/>
        <w:numPr>
          <w:ilvl w:val="2"/>
          <w:numId w:val="1"/>
        </w:numPr>
        <w:rPr>
          <w:rFonts w:cstheme="minorHAnsi"/>
          <w:sz w:val="24"/>
          <w:szCs w:val="24"/>
        </w:rPr>
      </w:pPr>
      <w:r w:rsidRPr="00F578E1">
        <w:rPr>
          <w:rFonts w:cstheme="minorHAnsi"/>
          <w:sz w:val="24"/>
          <w:szCs w:val="24"/>
        </w:rPr>
        <w:t xml:space="preserve">We discussed a possible location for Dignity Bus. We have been </w:t>
      </w:r>
      <w:r w:rsidR="00393E95" w:rsidRPr="00F578E1">
        <w:rPr>
          <w:rFonts w:cstheme="minorHAnsi"/>
          <w:sz w:val="24"/>
          <w:szCs w:val="24"/>
        </w:rPr>
        <w:t>gathering information on the bus's specs, maintenance, storage</w:t>
      </w:r>
      <w:r w:rsidRPr="00F578E1">
        <w:rPr>
          <w:rFonts w:cstheme="minorHAnsi"/>
          <w:sz w:val="24"/>
          <w:szCs w:val="24"/>
        </w:rPr>
        <w:t xml:space="preserve"> when not in use, and the required driver's license.</w:t>
      </w:r>
    </w:p>
    <w:p w14:paraId="74D7FFEE" w14:textId="19149F04" w:rsidR="00706505" w:rsidRPr="00F578E1" w:rsidRDefault="00706505" w:rsidP="00E41287">
      <w:pPr>
        <w:pStyle w:val="ListParagraph"/>
        <w:numPr>
          <w:ilvl w:val="2"/>
          <w:numId w:val="1"/>
        </w:numPr>
        <w:rPr>
          <w:rFonts w:cstheme="minorHAnsi"/>
          <w:sz w:val="24"/>
          <w:szCs w:val="24"/>
        </w:rPr>
      </w:pPr>
      <w:r w:rsidRPr="00F578E1">
        <w:rPr>
          <w:rFonts w:eastAsia="Times New Roman" w:cstheme="minorHAnsi"/>
          <w:color w:val="000000"/>
          <w:kern w:val="0"/>
          <w:sz w:val="24"/>
          <w:szCs w:val="24"/>
          <w14:ligatures w14:val="none"/>
        </w:rPr>
        <w:t>We have found a potential site for Safe Parking in the City of Clearlake at the Seventh Adventist Day church, and the process to submit a use permit to the City of Clearlake for review has begun.  The City has stated that zoning should not be a problem and that the project could work; the details on the management plan will be important to the city prior to issuing a use permit for safe parking.</w:t>
      </w:r>
    </w:p>
    <w:p w14:paraId="1D4B59F5" w14:textId="1D8252FC" w:rsidR="004964BB" w:rsidRPr="00F578E1" w:rsidRDefault="004964BB" w:rsidP="00E41287">
      <w:pPr>
        <w:pStyle w:val="ListParagraph"/>
        <w:numPr>
          <w:ilvl w:val="2"/>
          <w:numId w:val="1"/>
        </w:numPr>
        <w:rPr>
          <w:rFonts w:cstheme="minorHAnsi"/>
          <w:sz w:val="24"/>
          <w:szCs w:val="24"/>
        </w:rPr>
      </w:pPr>
    </w:p>
    <w:p w14:paraId="58977655" w14:textId="77777777" w:rsidR="00393E95" w:rsidRPr="00F578E1" w:rsidRDefault="00393E95" w:rsidP="00393E95">
      <w:pPr>
        <w:pStyle w:val="ListParagraph"/>
        <w:ind w:left="1800"/>
        <w:rPr>
          <w:rFonts w:cstheme="minorHAnsi"/>
          <w:sz w:val="24"/>
          <w:szCs w:val="24"/>
        </w:rPr>
      </w:pPr>
    </w:p>
    <w:p w14:paraId="160EFB64" w14:textId="03B25EE5" w:rsidR="00AB378B" w:rsidRPr="00F578E1" w:rsidRDefault="00023777" w:rsidP="00E41287">
      <w:pPr>
        <w:pStyle w:val="ListParagraph"/>
        <w:numPr>
          <w:ilvl w:val="1"/>
          <w:numId w:val="1"/>
        </w:numPr>
        <w:rPr>
          <w:rFonts w:cstheme="minorHAnsi"/>
          <w:sz w:val="24"/>
          <w:szCs w:val="24"/>
        </w:rPr>
      </w:pPr>
      <w:r w:rsidRPr="00F578E1">
        <w:rPr>
          <w:rFonts w:cstheme="minorHAnsi"/>
          <w:sz w:val="24"/>
          <w:szCs w:val="24"/>
        </w:rPr>
        <w:t xml:space="preserve"> </w:t>
      </w:r>
      <w:r w:rsidR="00AB378B" w:rsidRPr="00F578E1">
        <w:rPr>
          <w:rFonts w:cstheme="minorHAnsi"/>
          <w:sz w:val="24"/>
          <w:szCs w:val="24"/>
        </w:rPr>
        <w:t>2026 HUD Competition Application Working Group – Melissa Kopf</w:t>
      </w:r>
    </w:p>
    <w:p w14:paraId="43BCE133" w14:textId="77777777" w:rsidR="00023777" w:rsidRPr="00F578E1" w:rsidRDefault="00230AAE" w:rsidP="00E41287">
      <w:pPr>
        <w:pStyle w:val="ListParagraph"/>
        <w:numPr>
          <w:ilvl w:val="2"/>
          <w:numId w:val="1"/>
        </w:numPr>
        <w:ind w:left="1584"/>
        <w:rPr>
          <w:rFonts w:cstheme="minorHAnsi"/>
          <w:sz w:val="24"/>
          <w:szCs w:val="24"/>
        </w:rPr>
      </w:pPr>
      <w:r w:rsidRPr="00F578E1">
        <w:rPr>
          <w:rFonts w:cstheme="minorHAnsi"/>
          <w:sz w:val="24"/>
          <w:szCs w:val="24"/>
        </w:rPr>
        <w:t>We had our first meeting. We went over the NOFO from December 19, 2025</w:t>
      </w:r>
      <w:r w:rsidR="00F079CF" w:rsidRPr="00F578E1">
        <w:rPr>
          <w:rFonts w:cstheme="minorHAnsi"/>
          <w:sz w:val="24"/>
          <w:szCs w:val="24"/>
        </w:rPr>
        <w:t>,</w:t>
      </w:r>
      <w:r w:rsidRPr="00F578E1">
        <w:rPr>
          <w:rFonts w:cstheme="minorHAnsi"/>
          <w:sz w:val="24"/>
          <w:szCs w:val="24"/>
        </w:rPr>
        <w:t xml:space="preserve"> to get an idea of what this </w:t>
      </w:r>
      <w:r w:rsidR="00F079CF" w:rsidRPr="00F578E1">
        <w:rPr>
          <w:rFonts w:cstheme="minorHAnsi"/>
          <w:sz w:val="24"/>
          <w:szCs w:val="24"/>
        </w:rPr>
        <w:t>year's</w:t>
      </w:r>
      <w:r w:rsidRPr="00F578E1">
        <w:rPr>
          <w:rFonts w:cstheme="minorHAnsi"/>
          <w:sz w:val="24"/>
          <w:szCs w:val="24"/>
        </w:rPr>
        <w:t xml:space="preserve"> NOFO will look like. </w:t>
      </w:r>
    </w:p>
    <w:p w14:paraId="21B601DD" w14:textId="2FC8C1BB" w:rsidR="0054270D" w:rsidRPr="00F578E1" w:rsidRDefault="00023777" w:rsidP="00E41287">
      <w:pPr>
        <w:pStyle w:val="ListParagraph"/>
        <w:numPr>
          <w:ilvl w:val="2"/>
          <w:numId w:val="1"/>
        </w:numPr>
        <w:ind w:left="1584"/>
        <w:rPr>
          <w:rFonts w:cstheme="minorHAnsi"/>
          <w:sz w:val="24"/>
          <w:szCs w:val="24"/>
        </w:rPr>
      </w:pPr>
      <w:r w:rsidRPr="00F578E1">
        <w:rPr>
          <w:rFonts w:cstheme="minorHAnsi"/>
          <w:sz w:val="24"/>
          <w:szCs w:val="24"/>
        </w:rPr>
        <w:t xml:space="preserve">We need to look at all our policies to see where they need to be updated to fit into HUD's agenda. </w:t>
      </w:r>
    </w:p>
    <w:p w14:paraId="2F054B21" w14:textId="05091133" w:rsidR="00023777" w:rsidRPr="00F578E1" w:rsidRDefault="00023777" w:rsidP="00E41287">
      <w:pPr>
        <w:pStyle w:val="ListParagraph"/>
        <w:numPr>
          <w:ilvl w:val="2"/>
          <w:numId w:val="1"/>
        </w:numPr>
        <w:ind w:left="1584"/>
        <w:rPr>
          <w:rFonts w:cstheme="minorHAnsi"/>
          <w:sz w:val="24"/>
          <w:szCs w:val="24"/>
        </w:rPr>
      </w:pPr>
      <w:r w:rsidRPr="00F578E1">
        <w:rPr>
          <w:rFonts w:cstheme="minorHAnsi"/>
          <w:sz w:val="24"/>
          <w:szCs w:val="24"/>
        </w:rPr>
        <w:t>We discussed HUD's priorities in the meeting.</w:t>
      </w:r>
    </w:p>
    <w:p w14:paraId="4C06BF35" w14:textId="77777777" w:rsidR="0015471D" w:rsidRPr="00F578E1" w:rsidRDefault="0015471D" w:rsidP="0015471D">
      <w:pPr>
        <w:pStyle w:val="ListParagraph"/>
        <w:ind w:left="1584"/>
        <w:rPr>
          <w:rFonts w:cstheme="minorHAnsi"/>
          <w:sz w:val="24"/>
          <w:szCs w:val="24"/>
        </w:rPr>
      </w:pPr>
    </w:p>
    <w:p w14:paraId="3E4F780A" w14:textId="776DBC76" w:rsidR="0046419A" w:rsidRPr="00F578E1" w:rsidRDefault="0046419A" w:rsidP="00E41287">
      <w:pPr>
        <w:pStyle w:val="ListParagraph"/>
        <w:numPr>
          <w:ilvl w:val="0"/>
          <w:numId w:val="1"/>
        </w:numPr>
        <w:rPr>
          <w:rFonts w:cstheme="minorHAnsi"/>
          <w:b/>
          <w:bCs/>
          <w:sz w:val="24"/>
          <w:szCs w:val="24"/>
        </w:rPr>
      </w:pPr>
      <w:r w:rsidRPr="00F578E1">
        <w:rPr>
          <w:rFonts w:cstheme="minorHAnsi"/>
          <w:b/>
          <w:bCs/>
          <w:sz w:val="24"/>
          <w:szCs w:val="24"/>
        </w:rPr>
        <w:t>Shelter Updates:</w:t>
      </w:r>
    </w:p>
    <w:p w14:paraId="737FFFED" w14:textId="365B9165" w:rsidR="0046419A" w:rsidRPr="00F578E1" w:rsidRDefault="0046419A" w:rsidP="00E41287">
      <w:pPr>
        <w:pStyle w:val="ListParagraph"/>
        <w:numPr>
          <w:ilvl w:val="1"/>
          <w:numId w:val="1"/>
        </w:numPr>
        <w:rPr>
          <w:rFonts w:cstheme="minorHAnsi"/>
          <w:sz w:val="24"/>
          <w:szCs w:val="24"/>
        </w:rPr>
      </w:pPr>
      <w:r w:rsidRPr="00F578E1">
        <w:rPr>
          <w:rFonts w:cstheme="minorHAnsi"/>
          <w:sz w:val="24"/>
          <w:szCs w:val="24"/>
        </w:rPr>
        <w:t>Hope Center</w:t>
      </w:r>
    </w:p>
    <w:p w14:paraId="43930E18" w14:textId="00ACA2CB" w:rsidR="00E650E3" w:rsidRPr="00F578E1" w:rsidRDefault="00E650E3" w:rsidP="00E41287">
      <w:pPr>
        <w:pStyle w:val="ListParagraph"/>
        <w:numPr>
          <w:ilvl w:val="2"/>
          <w:numId w:val="1"/>
        </w:numPr>
        <w:rPr>
          <w:rFonts w:cstheme="minorHAnsi"/>
          <w:sz w:val="24"/>
          <w:szCs w:val="24"/>
        </w:rPr>
      </w:pPr>
      <w:r w:rsidRPr="00F578E1">
        <w:rPr>
          <w:rFonts w:cstheme="minorHAnsi"/>
          <w:sz w:val="24"/>
          <w:szCs w:val="24"/>
        </w:rPr>
        <w:t>Housed 4 in March and have 3 beds open.</w:t>
      </w:r>
    </w:p>
    <w:p w14:paraId="0D078A5E" w14:textId="3C2A9DF3" w:rsidR="001905FA" w:rsidRPr="00F578E1" w:rsidRDefault="001905FA" w:rsidP="00837846">
      <w:pPr>
        <w:pStyle w:val="ListParagraph"/>
        <w:numPr>
          <w:ilvl w:val="3"/>
          <w:numId w:val="1"/>
        </w:numPr>
        <w:ind w:left="2016"/>
        <w:rPr>
          <w:rFonts w:cstheme="minorHAnsi"/>
          <w:sz w:val="24"/>
          <w:szCs w:val="24"/>
        </w:rPr>
      </w:pPr>
      <w:r w:rsidRPr="00F578E1">
        <w:rPr>
          <w:rFonts w:cstheme="minorHAnsi"/>
          <w:sz w:val="24"/>
          <w:szCs w:val="24"/>
        </w:rPr>
        <w:t>As of today, we have 2 open women's boards</w:t>
      </w:r>
    </w:p>
    <w:p w14:paraId="298DA09D" w14:textId="77777777" w:rsidR="00295875" w:rsidRPr="00F578E1" w:rsidRDefault="0046419A" w:rsidP="00E41287">
      <w:pPr>
        <w:pStyle w:val="ListParagraph"/>
        <w:numPr>
          <w:ilvl w:val="1"/>
          <w:numId w:val="1"/>
        </w:numPr>
        <w:rPr>
          <w:rFonts w:cstheme="minorHAnsi"/>
          <w:sz w:val="24"/>
          <w:szCs w:val="24"/>
        </w:rPr>
      </w:pPr>
      <w:r w:rsidRPr="00F578E1">
        <w:rPr>
          <w:rFonts w:cstheme="minorHAnsi"/>
          <w:sz w:val="24"/>
          <w:szCs w:val="24"/>
        </w:rPr>
        <w:t>The NEST</w:t>
      </w:r>
      <w:r w:rsidR="00295875" w:rsidRPr="00F578E1">
        <w:rPr>
          <w:rFonts w:cstheme="minorHAnsi"/>
          <w:sz w:val="24"/>
          <w:szCs w:val="24"/>
        </w:rPr>
        <w:t xml:space="preserve"> – </w:t>
      </w:r>
    </w:p>
    <w:p w14:paraId="2C9B29CF" w14:textId="77777777" w:rsidR="00295875" w:rsidRPr="00F578E1" w:rsidRDefault="00295875" w:rsidP="00E41287">
      <w:pPr>
        <w:pStyle w:val="ListParagraph"/>
        <w:numPr>
          <w:ilvl w:val="2"/>
          <w:numId w:val="1"/>
        </w:numPr>
        <w:rPr>
          <w:rFonts w:cstheme="minorHAnsi"/>
          <w:sz w:val="24"/>
          <w:szCs w:val="24"/>
        </w:rPr>
      </w:pPr>
      <w:r w:rsidRPr="00F578E1">
        <w:rPr>
          <w:rFonts w:eastAsia="Times New Roman" w:cstheme="minorHAnsi"/>
          <w:color w:val="000000"/>
          <w:kern w:val="0"/>
          <w:sz w:val="24"/>
          <w:szCs w:val="24"/>
          <w14:ligatures w14:val="none"/>
        </w:rPr>
        <w:lastRenderedPageBreak/>
        <w:t>The NEST has 2 rooms available as of today.</w:t>
      </w:r>
    </w:p>
    <w:p w14:paraId="72A3762C" w14:textId="3B74A5CA" w:rsidR="00295875" w:rsidRPr="00F578E1" w:rsidRDefault="00295875" w:rsidP="00E41287">
      <w:pPr>
        <w:pStyle w:val="ListParagraph"/>
        <w:numPr>
          <w:ilvl w:val="3"/>
          <w:numId w:val="1"/>
        </w:numPr>
        <w:ind w:left="2016"/>
        <w:rPr>
          <w:rFonts w:cstheme="minorHAnsi"/>
          <w:sz w:val="24"/>
          <w:szCs w:val="24"/>
        </w:rPr>
      </w:pPr>
      <w:r w:rsidRPr="00F578E1">
        <w:rPr>
          <w:rFonts w:eastAsia="Times New Roman" w:cstheme="minorHAnsi"/>
          <w:color w:val="000000"/>
          <w:kern w:val="0"/>
          <w:sz w:val="24"/>
          <w:szCs w:val="24"/>
          <w14:ligatures w14:val="none"/>
        </w:rPr>
        <w:t>Small room for one parent</w:t>
      </w:r>
      <w:r w:rsidR="0015471D" w:rsidRPr="00F578E1">
        <w:rPr>
          <w:rFonts w:eastAsia="Times New Roman" w:cstheme="minorHAnsi"/>
          <w:color w:val="000000"/>
          <w:kern w:val="0"/>
          <w:sz w:val="24"/>
          <w:szCs w:val="24"/>
          <w14:ligatures w14:val="none"/>
        </w:rPr>
        <w:t>,</w:t>
      </w:r>
      <w:r w:rsidRPr="00F578E1">
        <w:rPr>
          <w:rFonts w:eastAsia="Times New Roman" w:cstheme="minorHAnsi"/>
          <w:color w:val="000000"/>
          <w:kern w:val="0"/>
          <w:sz w:val="24"/>
          <w:szCs w:val="24"/>
          <w14:ligatures w14:val="none"/>
        </w:rPr>
        <w:t xml:space="preserve"> pregnant</w:t>
      </w:r>
      <w:r w:rsidR="0015471D" w:rsidRPr="00F578E1">
        <w:rPr>
          <w:rFonts w:eastAsia="Times New Roman" w:cstheme="minorHAnsi"/>
          <w:color w:val="000000"/>
          <w:kern w:val="0"/>
          <w:sz w:val="24"/>
          <w:szCs w:val="24"/>
          <w14:ligatures w14:val="none"/>
        </w:rPr>
        <w:t>,</w:t>
      </w:r>
      <w:r w:rsidRPr="00F578E1">
        <w:rPr>
          <w:rFonts w:eastAsia="Times New Roman" w:cstheme="minorHAnsi"/>
          <w:color w:val="000000"/>
          <w:kern w:val="0"/>
          <w:sz w:val="24"/>
          <w:szCs w:val="24"/>
          <w14:ligatures w14:val="none"/>
        </w:rPr>
        <w:t xml:space="preserve"> or </w:t>
      </w:r>
      <w:r w:rsidR="0015471D" w:rsidRPr="00F578E1">
        <w:rPr>
          <w:rFonts w:eastAsia="Times New Roman" w:cstheme="minorHAnsi"/>
          <w:color w:val="000000"/>
          <w:kern w:val="0"/>
          <w:sz w:val="24"/>
          <w:szCs w:val="24"/>
          <w14:ligatures w14:val="none"/>
        </w:rPr>
        <w:t xml:space="preserve">with </w:t>
      </w:r>
      <w:r w:rsidRPr="00F578E1">
        <w:rPr>
          <w:rFonts w:eastAsia="Times New Roman" w:cstheme="minorHAnsi"/>
          <w:color w:val="000000"/>
          <w:kern w:val="0"/>
          <w:sz w:val="24"/>
          <w:szCs w:val="24"/>
          <w14:ligatures w14:val="none"/>
        </w:rPr>
        <w:t>one child.</w:t>
      </w:r>
    </w:p>
    <w:p w14:paraId="06A738D2" w14:textId="77777777" w:rsidR="00295875" w:rsidRPr="00F578E1" w:rsidRDefault="00295875" w:rsidP="00E41287">
      <w:pPr>
        <w:pStyle w:val="ListParagraph"/>
        <w:numPr>
          <w:ilvl w:val="3"/>
          <w:numId w:val="1"/>
        </w:numPr>
        <w:ind w:left="2016"/>
        <w:rPr>
          <w:rFonts w:cstheme="minorHAnsi"/>
          <w:sz w:val="24"/>
          <w:szCs w:val="24"/>
        </w:rPr>
      </w:pPr>
      <w:r w:rsidRPr="00F578E1">
        <w:rPr>
          <w:rFonts w:eastAsia="Times New Roman" w:cstheme="minorHAnsi"/>
          <w:color w:val="000000"/>
          <w:kern w:val="0"/>
          <w:sz w:val="24"/>
          <w:szCs w:val="24"/>
          <w14:ligatures w14:val="none"/>
        </w:rPr>
        <w:t>1 room suitable for one parent with 1 or 2 children</w:t>
      </w:r>
    </w:p>
    <w:p w14:paraId="15B28F0F" w14:textId="5AEE69A8" w:rsidR="00295875" w:rsidRPr="00F578E1" w:rsidRDefault="00295875" w:rsidP="00E41287">
      <w:pPr>
        <w:pStyle w:val="ListParagraph"/>
        <w:numPr>
          <w:ilvl w:val="3"/>
          <w:numId w:val="1"/>
        </w:numPr>
        <w:ind w:left="2016"/>
        <w:rPr>
          <w:rFonts w:cstheme="minorHAnsi"/>
          <w:sz w:val="24"/>
          <w:szCs w:val="24"/>
        </w:rPr>
      </w:pPr>
      <w:r w:rsidRPr="00F578E1">
        <w:rPr>
          <w:rFonts w:eastAsia="Times New Roman" w:cstheme="minorHAnsi"/>
          <w:color w:val="000000"/>
          <w:kern w:val="0"/>
          <w:sz w:val="24"/>
          <w:szCs w:val="24"/>
          <w14:ligatures w14:val="none"/>
        </w:rPr>
        <w:t>1 mom w</w:t>
      </w:r>
      <w:r w:rsidR="00D95AF7" w:rsidRPr="00F578E1">
        <w:rPr>
          <w:rFonts w:eastAsia="Times New Roman" w:cstheme="minorHAnsi"/>
          <w:color w:val="000000"/>
          <w:kern w:val="0"/>
          <w:sz w:val="24"/>
          <w:szCs w:val="24"/>
          <w14:ligatures w14:val="none"/>
        </w:rPr>
        <w:t>ith</w:t>
      </w:r>
      <w:r w:rsidRPr="00F578E1">
        <w:rPr>
          <w:rFonts w:eastAsia="Times New Roman" w:cstheme="minorHAnsi"/>
          <w:color w:val="000000"/>
          <w:kern w:val="0"/>
          <w:sz w:val="24"/>
          <w:szCs w:val="24"/>
          <w14:ligatures w14:val="none"/>
        </w:rPr>
        <w:t xml:space="preserve"> her child left the NEST in March</w:t>
      </w:r>
      <w:r w:rsidR="00F84418" w:rsidRPr="00F578E1">
        <w:rPr>
          <w:rFonts w:eastAsia="Times New Roman" w:cstheme="minorHAnsi"/>
          <w:color w:val="000000"/>
          <w:kern w:val="0"/>
          <w:sz w:val="24"/>
          <w:szCs w:val="24"/>
          <w14:ligatures w14:val="none"/>
        </w:rPr>
        <w:t>,</w:t>
      </w:r>
      <w:r w:rsidRPr="00F578E1">
        <w:rPr>
          <w:rFonts w:eastAsia="Times New Roman" w:cstheme="minorHAnsi"/>
          <w:color w:val="000000"/>
          <w:kern w:val="0"/>
          <w:sz w:val="24"/>
          <w:szCs w:val="24"/>
          <w14:ligatures w14:val="none"/>
        </w:rPr>
        <w:t xml:space="preserve"> and another mom with 2 children re-entered the program.</w:t>
      </w:r>
    </w:p>
    <w:p w14:paraId="6CA639B6" w14:textId="44914FE3" w:rsidR="00295875" w:rsidRPr="00F578E1" w:rsidRDefault="00295875" w:rsidP="00E41287">
      <w:pPr>
        <w:pStyle w:val="ListParagraph"/>
        <w:numPr>
          <w:ilvl w:val="3"/>
          <w:numId w:val="1"/>
        </w:numPr>
        <w:ind w:left="2016"/>
        <w:rPr>
          <w:rFonts w:cstheme="minorHAnsi"/>
          <w:sz w:val="24"/>
          <w:szCs w:val="24"/>
        </w:rPr>
      </w:pPr>
      <w:r w:rsidRPr="00F578E1">
        <w:rPr>
          <w:rFonts w:eastAsia="Times New Roman" w:cstheme="minorHAnsi"/>
          <w:color w:val="000000"/>
          <w:kern w:val="0"/>
          <w:sz w:val="24"/>
          <w:szCs w:val="24"/>
          <w14:ligatures w14:val="none"/>
        </w:rPr>
        <w:t>I cannot think of a COC need that we have at this time</w:t>
      </w:r>
    </w:p>
    <w:p w14:paraId="5B2659AE" w14:textId="6DA3F052" w:rsidR="00295875" w:rsidRPr="00F578E1" w:rsidRDefault="00295875" w:rsidP="00295875">
      <w:pPr>
        <w:pStyle w:val="ListParagraph"/>
        <w:ind w:left="1800"/>
        <w:rPr>
          <w:rFonts w:cstheme="minorHAnsi"/>
          <w:sz w:val="24"/>
          <w:szCs w:val="24"/>
        </w:rPr>
      </w:pPr>
    </w:p>
    <w:p w14:paraId="52F05729" w14:textId="6D13A10B" w:rsidR="0046419A" w:rsidRPr="00F578E1" w:rsidRDefault="0046419A" w:rsidP="00E41287">
      <w:pPr>
        <w:pStyle w:val="ListParagraph"/>
        <w:numPr>
          <w:ilvl w:val="1"/>
          <w:numId w:val="1"/>
        </w:numPr>
        <w:rPr>
          <w:rFonts w:cstheme="minorHAnsi"/>
          <w:sz w:val="24"/>
          <w:szCs w:val="24"/>
        </w:rPr>
      </w:pPr>
      <w:r w:rsidRPr="00F578E1">
        <w:rPr>
          <w:rFonts w:cstheme="minorHAnsi"/>
          <w:sz w:val="24"/>
          <w:szCs w:val="24"/>
        </w:rPr>
        <w:t>Project Restoration</w:t>
      </w:r>
    </w:p>
    <w:p w14:paraId="111AF7C4" w14:textId="03EC2A13" w:rsidR="00E650E3" w:rsidRPr="00F578E1" w:rsidRDefault="00E650E3" w:rsidP="00E41287">
      <w:pPr>
        <w:pStyle w:val="ListParagraph"/>
        <w:numPr>
          <w:ilvl w:val="2"/>
          <w:numId w:val="1"/>
        </w:numPr>
        <w:rPr>
          <w:rFonts w:cstheme="minorHAnsi"/>
          <w:sz w:val="24"/>
          <w:szCs w:val="24"/>
        </w:rPr>
      </w:pPr>
      <w:r w:rsidRPr="00F578E1">
        <w:rPr>
          <w:rFonts w:cstheme="minorHAnsi"/>
          <w:sz w:val="24"/>
          <w:szCs w:val="24"/>
        </w:rPr>
        <w:t>Housed 2 in March and have 4 open beds.</w:t>
      </w:r>
    </w:p>
    <w:p w14:paraId="2A151047" w14:textId="77777777" w:rsidR="00393E95" w:rsidRPr="00F578E1" w:rsidRDefault="00393E95" w:rsidP="00393E95">
      <w:pPr>
        <w:pStyle w:val="ListParagraph"/>
        <w:ind w:left="1800"/>
        <w:rPr>
          <w:rFonts w:cstheme="minorHAnsi"/>
          <w:sz w:val="24"/>
          <w:szCs w:val="24"/>
        </w:rPr>
      </w:pPr>
    </w:p>
    <w:p w14:paraId="7A9E2C01" w14:textId="5E04C2C6" w:rsidR="004211D9" w:rsidRPr="00F578E1" w:rsidRDefault="004211D9" w:rsidP="00E41287">
      <w:pPr>
        <w:pStyle w:val="ListParagraph"/>
        <w:numPr>
          <w:ilvl w:val="1"/>
          <w:numId w:val="1"/>
        </w:numPr>
        <w:rPr>
          <w:rFonts w:cstheme="minorHAnsi"/>
          <w:sz w:val="24"/>
          <w:szCs w:val="24"/>
        </w:rPr>
      </w:pPr>
      <w:r w:rsidRPr="00F578E1">
        <w:rPr>
          <w:rFonts w:cstheme="minorHAnsi"/>
          <w:sz w:val="24"/>
          <w:szCs w:val="24"/>
        </w:rPr>
        <w:t>Scotts Valley</w:t>
      </w:r>
    </w:p>
    <w:p w14:paraId="73537706" w14:textId="77777777" w:rsidR="00393E95" w:rsidRPr="00F578E1" w:rsidRDefault="00393E95" w:rsidP="00393E95">
      <w:pPr>
        <w:pStyle w:val="ListParagraph"/>
        <w:ind w:left="1080"/>
        <w:rPr>
          <w:rFonts w:cstheme="minorHAnsi"/>
          <w:sz w:val="24"/>
          <w:szCs w:val="24"/>
        </w:rPr>
      </w:pPr>
    </w:p>
    <w:p w14:paraId="11BF4353" w14:textId="77777777" w:rsidR="00295875" w:rsidRPr="00F578E1" w:rsidRDefault="00F56C99" w:rsidP="00E41287">
      <w:pPr>
        <w:pStyle w:val="ListParagraph"/>
        <w:numPr>
          <w:ilvl w:val="1"/>
          <w:numId w:val="1"/>
        </w:numPr>
        <w:rPr>
          <w:rFonts w:cstheme="minorHAnsi"/>
          <w:sz w:val="24"/>
          <w:szCs w:val="24"/>
        </w:rPr>
      </w:pPr>
      <w:r w:rsidRPr="00F578E1">
        <w:rPr>
          <w:rFonts w:cstheme="minorHAnsi"/>
          <w:sz w:val="24"/>
          <w:szCs w:val="24"/>
        </w:rPr>
        <w:t>Supporting Bright Future</w:t>
      </w:r>
    </w:p>
    <w:p w14:paraId="4C30B3C8" w14:textId="77777777" w:rsidR="00295875" w:rsidRPr="00F578E1" w:rsidRDefault="00295875" w:rsidP="00E41287">
      <w:pPr>
        <w:pStyle w:val="ListParagraph"/>
        <w:numPr>
          <w:ilvl w:val="2"/>
          <w:numId w:val="1"/>
        </w:numPr>
        <w:rPr>
          <w:rFonts w:cstheme="minorHAnsi"/>
          <w:sz w:val="24"/>
          <w:szCs w:val="24"/>
        </w:rPr>
      </w:pPr>
      <w:r w:rsidRPr="00F578E1">
        <w:rPr>
          <w:rFonts w:eastAsia="Times New Roman" w:cstheme="minorHAnsi"/>
          <w:color w:val="242424"/>
          <w:kern w:val="0"/>
          <w:sz w:val="24"/>
          <w:szCs w:val="24"/>
          <w14:ligatures w14:val="none"/>
        </w:rPr>
        <w:t>11 housed in March</w:t>
      </w:r>
    </w:p>
    <w:p w14:paraId="21142770" w14:textId="7780A916" w:rsidR="00295875" w:rsidRPr="00F578E1" w:rsidRDefault="00295875" w:rsidP="00E41287">
      <w:pPr>
        <w:pStyle w:val="ListParagraph"/>
        <w:numPr>
          <w:ilvl w:val="2"/>
          <w:numId w:val="1"/>
        </w:numPr>
        <w:rPr>
          <w:rFonts w:cstheme="minorHAnsi"/>
          <w:sz w:val="24"/>
          <w:szCs w:val="24"/>
        </w:rPr>
      </w:pPr>
      <w:r w:rsidRPr="00F578E1">
        <w:rPr>
          <w:rFonts w:eastAsia="Times New Roman" w:cstheme="minorHAnsi"/>
          <w:color w:val="242424"/>
          <w:kern w:val="0"/>
          <w:sz w:val="24"/>
          <w:szCs w:val="24"/>
          <w14:ligatures w14:val="none"/>
        </w:rPr>
        <w:t xml:space="preserve">We have </w:t>
      </w:r>
      <w:proofErr w:type="gramStart"/>
      <w:r w:rsidRPr="00F578E1">
        <w:rPr>
          <w:rFonts w:eastAsia="Times New Roman" w:cstheme="minorHAnsi"/>
          <w:color w:val="242424"/>
          <w:kern w:val="0"/>
          <w:sz w:val="24"/>
          <w:szCs w:val="24"/>
          <w14:ligatures w14:val="none"/>
        </w:rPr>
        <w:t>open</w:t>
      </w:r>
      <w:proofErr w:type="gramEnd"/>
      <w:r w:rsidRPr="00F578E1">
        <w:rPr>
          <w:rFonts w:eastAsia="Times New Roman" w:cstheme="minorHAnsi"/>
          <w:color w:val="242424"/>
          <w:kern w:val="0"/>
          <w:sz w:val="24"/>
          <w:szCs w:val="24"/>
          <w14:ligatures w14:val="none"/>
        </w:rPr>
        <w:t>:</w:t>
      </w:r>
    </w:p>
    <w:p w14:paraId="1030234A" w14:textId="1D505CB6" w:rsidR="00295875" w:rsidRPr="00F578E1" w:rsidRDefault="00295875" w:rsidP="00E41287">
      <w:pPr>
        <w:pStyle w:val="ListParagraph"/>
        <w:numPr>
          <w:ilvl w:val="3"/>
          <w:numId w:val="1"/>
        </w:numPr>
        <w:ind w:left="2016"/>
        <w:rPr>
          <w:rFonts w:cstheme="minorHAnsi"/>
          <w:sz w:val="24"/>
          <w:szCs w:val="24"/>
        </w:rPr>
      </w:pPr>
      <w:r w:rsidRPr="00F578E1">
        <w:rPr>
          <w:rFonts w:eastAsia="Times New Roman" w:cstheme="minorHAnsi"/>
          <w:color w:val="242424"/>
          <w:kern w:val="0"/>
          <w:sz w:val="24"/>
          <w:szCs w:val="24"/>
          <w14:ligatures w14:val="none"/>
        </w:rPr>
        <w:t>Women's beds (no animals) This is a new women's house</w:t>
      </w:r>
    </w:p>
    <w:p w14:paraId="658287A5" w14:textId="54CC6F91" w:rsidR="00295875" w:rsidRPr="00F578E1" w:rsidRDefault="00295875" w:rsidP="00E41287">
      <w:pPr>
        <w:pStyle w:val="ListParagraph"/>
        <w:numPr>
          <w:ilvl w:val="3"/>
          <w:numId w:val="1"/>
        </w:numPr>
        <w:ind w:left="2016"/>
        <w:rPr>
          <w:rFonts w:cstheme="minorHAnsi"/>
          <w:sz w:val="24"/>
          <w:szCs w:val="24"/>
        </w:rPr>
      </w:pPr>
      <w:r w:rsidRPr="00F578E1">
        <w:rPr>
          <w:rFonts w:eastAsia="Times New Roman" w:cstheme="minorHAnsi"/>
          <w:color w:val="242424"/>
          <w:kern w:val="0"/>
          <w:sz w:val="24"/>
          <w:szCs w:val="24"/>
          <w14:ligatures w14:val="none"/>
        </w:rPr>
        <w:t>5 men’s beds (No animals). This is a new house in Lakeport </w:t>
      </w:r>
    </w:p>
    <w:p w14:paraId="7A24796D" w14:textId="0CAA6234" w:rsidR="00295875" w:rsidRPr="00F578E1" w:rsidRDefault="00295875" w:rsidP="00E41287">
      <w:pPr>
        <w:pStyle w:val="ListParagraph"/>
        <w:numPr>
          <w:ilvl w:val="3"/>
          <w:numId w:val="1"/>
        </w:numPr>
        <w:ind w:left="2016"/>
        <w:rPr>
          <w:rFonts w:cstheme="minorHAnsi"/>
          <w:sz w:val="24"/>
          <w:szCs w:val="24"/>
        </w:rPr>
      </w:pPr>
      <w:r w:rsidRPr="00F578E1">
        <w:rPr>
          <w:rFonts w:eastAsia="Times New Roman" w:cstheme="minorHAnsi"/>
          <w:color w:val="242424"/>
          <w:kern w:val="0"/>
          <w:sz w:val="24"/>
          <w:szCs w:val="24"/>
          <w14:ligatures w14:val="none"/>
        </w:rPr>
        <w:t>2 women’s beds (cats ok) </w:t>
      </w:r>
    </w:p>
    <w:p w14:paraId="4074C9F5" w14:textId="3D55A523" w:rsidR="00295875" w:rsidRPr="00F578E1" w:rsidRDefault="00295875" w:rsidP="00E41287">
      <w:pPr>
        <w:pStyle w:val="ListParagraph"/>
        <w:numPr>
          <w:ilvl w:val="3"/>
          <w:numId w:val="1"/>
        </w:numPr>
        <w:ind w:left="2016"/>
        <w:rPr>
          <w:rFonts w:cstheme="minorHAnsi"/>
          <w:sz w:val="24"/>
          <w:szCs w:val="24"/>
        </w:rPr>
      </w:pPr>
      <w:r w:rsidRPr="00F578E1">
        <w:rPr>
          <w:rFonts w:eastAsia="Times New Roman" w:cstheme="minorHAnsi"/>
          <w:color w:val="242424"/>
          <w:kern w:val="0"/>
          <w:sz w:val="24"/>
          <w:szCs w:val="24"/>
          <w14:ligatures w14:val="none"/>
        </w:rPr>
        <w:t>This count does not include beds that I’ve already saved for individuals coming in in the next 1-2 week.</w:t>
      </w:r>
    </w:p>
    <w:p w14:paraId="7745FFF1" w14:textId="13FBDDB3" w:rsidR="00295875" w:rsidRPr="00F578E1" w:rsidRDefault="00295875" w:rsidP="00E41287">
      <w:pPr>
        <w:pStyle w:val="ListParagraph"/>
        <w:numPr>
          <w:ilvl w:val="3"/>
          <w:numId w:val="1"/>
        </w:numPr>
        <w:ind w:left="2016"/>
        <w:rPr>
          <w:rFonts w:cstheme="minorHAnsi"/>
          <w:sz w:val="24"/>
          <w:szCs w:val="24"/>
        </w:rPr>
      </w:pPr>
      <w:r w:rsidRPr="00F578E1">
        <w:rPr>
          <w:rFonts w:eastAsia="Times New Roman" w:cstheme="minorHAnsi"/>
          <w:color w:val="242424"/>
          <w:kern w:val="0"/>
          <w:sz w:val="24"/>
          <w:szCs w:val="24"/>
          <w14:ligatures w14:val="none"/>
        </w:rPr>
        <w:t xml:space="preserve">New P290 house </w:t>
      </w:r>
      <w:proofErr w:type="gramStart"/>
      <w:r w:rsidRPr="00F578E1">
        <w:rPr>
          <w:rFonts w:eastAsia="Times New Roman" w:cstheme="minorHAnsi"/>
          <w:color w:val="242424"/>
          <w:kern w:val="0"/>
          <w:sz w:val="24"/>
          <w:szCs w:val="24"/>
          <w14:ligatures w14:val="none"/>
        </w:rPr>
        <w:t>opened up</w:t>
      </w:r>
      <w:proofErr w:type="gramEnd"/>
      <w:r w:rsidRPr="00F578E1">
        <w:rPr>
          <w:rFonts w:eastAsia="Times New Roman" w:cstheme="minorHAnsi"/>
          <w:color w:val="242424"/>
          <w:kern w:val="0"/>
          <w:sz w:val="24"/>
          <w:szCs w:val="24"/>
          <w14:ligatures w14:val="none"/>
        </w:rPr>
        <w:t xml:space="preserve"> in Clearlake - 5 beds - no animals</w:t>
      </w:r>
    </w:p>
    <w:p w14:paraId="3740D066" w14:textId="77777777" w:rsidR="00295875" w:rsidRPr="00F578E1" w:rsidRDefault="00295875" w:rsidP="00295875">
      <w:pPr>
        <w:pStyle w:val="ListParagraph"/>
        <w:ind w:left="1800"/>
        <w:rPr>
          <w:rFonts w:cstheme="minorHAnsi"/>
          <w:sz w:val="24"/>
          <w:szCs w:val="24"/>
        </w:rPr>
      </w:pPr>
    </w:p>
    <w:p w14:paraId="5AF2A87C" w14:textId="0D5C5434" w:rsidR="0046419A" w:rsidRPr="00F578E1" w:rsidRDefault="0046419A" w:rsidP="00E41287">
      <w:pPr>
        <w:pStyle w:val="ListParagraph"/>
        <w:numPr>
          <w:ilvl w:val="1"/>
          <w:numId w:val="1"/>
        </w:numPr>
        <w:rPr>
          <w:rFonts w:cstheme="minorHAnsi"/>
          <w:sz w:val="24"/>
          <w:szCs w:val="24"/>
        </w:rPr>
      </w:pPr>
      <w:r w:rsidRPr="00F578E1">
        <w:rPr>
          <w:rFonts w:cstheme="minorHAnsi"/>
          <w:sz w:val="24"/>
          <w:szCs w:val="24"/>
        </w:rPr>
        <w:t>X</w:t>
      </w:r>
      <w:r w:rsidR="00F26770" w:rsidRPr="00F578E1">
        <w:rPr>
          <w:rFonts w:cstheme="minorHAnsi"/>
          <w:sz w:val="24"/>
          <w:szCs w:val="24"/>
        </w:rPr>
        <w:t>a</w:t>
      </w:r>
      <w:r w:rsidRPr="00F578E1">
        <w:rPr>
          <w:rFonts w:cstheme="minorHAnsi"/>
          <w:sz w:val="24"/>
          <w:szCs w:val="24"/>
        </w:rPr>
        <w:t>mitin Haven</w:t>
      </w:r>
    </w:p>
    <w:p w14:paraId="39C0EE68" w14:textId="1C9F8B29" w:rsidR="00E650E3" w:rsidRPr="00F578E1" w:rsidRDefault="00E650E3" w:rsidP="00E41287">
      <w:pPr>
        <w:pStyle w:val="ListParagraph"/>
        <w:numPr>
          <w:ilvl w:val="2"/>
          <w:numId w:val="1"/>
        </w:numPr>
        <w:rPr>
          <w:rFonts w:cstheme="minorHAnsi"/>
          <w:sz w:val="24"/>
          <w:szCs w:val="24"/>
        </w:rPr>
      </w:pPr>
      <w:r w:rsidRPr="00F578E1">
        <w:rPr>
          <w:rFonts w:cstheme="minorHAnsi"/>
          <w:sz w:val="24"/>
          <w:szCs w:val="24"/>
        </w:rPr>
        <w:t>We are full and 0 housed in March.</w:t>
      </w:r>
    </w:p>
    <w:bookmarkEnd w:id="4"/>
    <w:p w14:paraId="6F7DA023" w14:textId="77777777" w:rsidR="009D36B6" w:rsidRPr="00F578E1" w:rsidRDefault="009D36B6" w:rsidP="009D36B6">
      <w:pPr>
        <w:pStyle w:val="ListParagraph"/>
        <w:ind w:left="1080"/>
        <w:rPr>
          <w:rFonts w:cstheme="minorHAnsi"/>
          <w:sz w:val="24"/>
          <w:szCs w:val="24"/>
        </w:rPr>
      </w:pPr>
    </w:p>
    <w:p w14:paraId="73BB90D0" w14:textId="5A46A069" w:rsidR="00706505" w:rsidRPr="00F578E1" w:rsidRDefault="00706505" w:rsidP="00E41287">
      <w:pPr>
        <w:pStyle w:val="ListParagraph"/>
        <w:numPr>
          <w:ilvl w:val="0"/>
          <w:numId w:val="1"/>
        </w:numPr>
        <w:rPr>
          <w:rFonts w:cstheme="minorHAnsi"/>
          <w:sz w:val="24"/>
          <w:szCs w:val="24"/>
        </w:rPr>
      </w:pPr>
      <w:r w:rsidRPr="00F578E1">
        <w:rPr>
          <w:rFonts w:cstheme="minorHAnsi"/>
          <w:sz w:val="24"/>
          <w:szCs w:val="24"/>
        </w:rPr>
        <w:t>Peer Support Centers Closures</w:t>
      </w:r>
    </w:p>
    <w:p w14:paraId="66714A7C" w14:textId="77777777" w:rsidR="00706505" w:rsidRPr="00F578E1" w:rsidRDefault="00706505" w:rsidP="00706505">
      <w:pPr>
        <w:rPr>
          <w:rFonts w:cstheme="minorHAnsi"/>
          <w:sz w:val="24"/>
          <w:szCs w:val="24"/>
        </w:rPr>
      </w:pPr>
    </w:p>
    <w:p w14:paraId="32892BEC" w14:textId="5B031EB0" w:rsidR="009D36B6" w:rsidRPr="00F578E1" w:rsidRDefault="009D36B6" w:rsidP="00E41287">
      <w:pPr>
        <w:pStyle w:val="ListParagraph"/>
        <w:numPr>
          <w:ilvl w:val="0"/>
          <w:numId w:val="1"/>
        </w:numPr>
        <w:rPr>
          <w:rFonts w:cstheme="minorHAnsi"/>
          <w:b/>
          <w:bCs/>
          <w:sz w:val="24"/>
          <w:szCs w:val="24"/>
        </w:rPr>
      </w:pPr>
      <w:r w:rsidRPr="00F578E1">
        <w:rPr>
          <w:rFonts w:cstheme="minorHAnsi"/>
          <w:b/>
          <w:bCs/>
          <w:sz w:val="24"/>
          <w:szCs w:val="24"/>
        </w:rPr>
        <w:t>Adjournment:</w:t>
      </w:r>
      <w:bookmarkEnd w:id="3"/>
      <w:r w:rsidR="00F578E1">
        <w:rPr>
          <w:rFonts w:cstheme="minorHAnsi"/>
          <w:b/>
          <w:bCs/>
          <w:sz w:val="24"/>
          <w:szCs w:val="24"/>
        </w:rPr>
        <w:t xml:space="preserve"> 5:07 pm</w:t>
      </w:r>
    </w:p>
    <w:p w14:paraId="4C02AA35" w14:textId="1D489497" w:rsidR="009D36B6" w:rsidRPr="00393E95" w:rsidRDefault="00783877" w:rsidP="00783877">
      <w:pPr>
        <w:rPr>
          <w:rFonts w:cstheme="minorHAnsi"/>
          <w:b/>
          <w:bCs/>
          <w:sz w:val="24"/>
          <w:szCs w:val="24"/>
        </w:rPr>
      </w:pPr>
      <w:r w:rsidRPr="00393E95">
        <w:rPr>
          <w:rFonts w:cstheme="minorHAnsi"/>
          <w:b/>
          <w:bCs/>
          <w:sz w:val="24"/>
          <w:szCs w:val="24"/>
        </w:rPr>
        <w:br w:type="page"/>
      </w:r>
    </w:p>
    <w:p w14:paraId="2D15BEC7" w14:textId="77777777" w:rsidR="009D36B6" w:rsidRPr="00393E95" w:rsidRDefault="009D36B6" w:rsidP="001357E2">
      <w:pPr>
        <w:jc w:val="center"/>
        <w:rPr>
          <w:rFonts w:cstheme="minorHAnsi"/>
          <w:b/>
          <w:bCs/>
          <w:sz w:val="24"/>
          <w:szCs w:val="24"/>
        </w:rPr>
      </w:pPr>
    </w:p>
    <w:p w14:paraId="7052B126" w14:textId="77777777" w:rsidR="009D36B6" w:rsidRPr="00393E95" w:rsidRDefault="009D36B6" w:rsidP="001357E2">
      <w:pPr>
        <w:jc w:val="center"/>
        <w:rPr>
          <w:rFonts w:cstheme="minorHAnsi"/>
          <w:b/>
          <w:bCs/>
          <w:sz w:val="24"/>
          <w:szCs w:val="24"/>
        </w:rPr>
      </w:pPr>
      <w:r w:rsidRPr="00393E95">
        <w:rPr>
          <w:rFonts w:eastAsia="Arial" w:cstheme="minorHAnsi"/>
          <w:noProof/>
          <w:sz w:val="24"/>
          <w:szCs w:val="24"/>
        </w:rPr>
        <w:drawing>
          <wp:inline distT="0" distB="0" distL="0" distR="0" wp14:anchorId="47BBCAC2" wp14:editId="0A5E4494">
            <wp:extent cx="1183005" cy="731520"/>
            <wp:effectExtent l="0" t="0" r="0" b="0"/>
            <wp:docPr id="320750750" name="Picture 32075075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731520"/>
                    </a:xfrm>
                    <a:prstGeom prst="rect">
                      <a:avLst/>
                    </a:prstGeom>
                    <a:noFill/>
                  </pic:spPr>
                </pic:pic>
              </a:graphicData>
            </a:graphic>
          </wp:inline>
        </w:drawing>
      </w:r>
    </w:p>
    <w:p w14:paraId="0093383C" w14:textId="1AE578A9" w:rsidR="001357E2" w:rsidRPr="00393E95" w:rsidRDefault="00724AB4" w:rsidP="001357E2">
      <w:pPr>
        <w:jc w:val="center"/>
        <w:rPr>
          <w:rFonts w:cstheme="minorHAnsi"/>
          <w:b/>
          <w:bCs/>
          <w:sz w:val="24"/>
          <w:szCs w:val="24"/>
        </w:rPr>
      </w:pPr>
      <w:r w:rsidRPr="00393E95">
        <w:rPr>
          <w:rFonts w:cstheme="minorHAnsi"/>
          <w:b/>
          <w:bCs/>
          <w:sz w:val="24"/>
          <w:szCs w:val="24"/>
        </w:rPr>
        <w:t xml:space="preserve">Lake County Continuum of Care </w:t>
      </w:r>
      <w:r w:rsidR="001357E2" w:rsidRPr="00393E95">
        <w:rPr>
          <w:rFonts w:cstheme="minorHAnsi"/>
          <w:b/>
          <w:bCs/>
          <w:sz w:val="24"/>
          <w:szCs w:val="24"/>
        </w:rPr>
        <w:t>Executive Committee Meeting</w:t>
      </w:r>
    </w:p>
    <w:p w14:paraId="53504C69" w14:textId="1A52F148" w:rsidR="003C1631" w:rsidRPr="00393E95" w:rsidRDefault="003C1631" w:rsidP="001357E2">
      <w:pPr>
        <w:jc w:val="center"/>
        <w:rPr>
          <w:rFonts w:cstheme="minorHAnsi"/>
          <w:b/>
          <w:bCs/>
          <w:sz w:val="24"/>
          <w:szCs w:val="24"/>
        </w:rPr>
      </w:pPr>
    </w:p>
    <w:p w14:paraId="4BE591EE" w14:textId="186A6A9A" w:rsidR="009F1EB8" w:rsidRPr="00393E95" w:rsidRDefault="00F079CF" w:rsidP="001357E2">
      <w:pPr>
        <w:jc w:val="center"/>
        <w:rPr>
          <w:rFonts w:cstheme="minorHAnsi"/>
          <w:sz w:val="24"/>
          <w:szCs w:val="24"/>
        </w:rPr>
      </w:pPr>
      <w:r w:rsidRPr="00393E95">
        <w:rPr>
          <w:rFonts w:cstheme="minorHAnsi"/>
          <w:sz w:val="24"/>
          <w:szCs w:val="24"/>
        </w:rPr>
        <w:t>April 2,</w:t>
      </w:r>
      <w:r w:rsidR="009F1EB8" w:rsidRPr="00393E95">
        <w:rPr>
          <w:rFonts w:cstheme="minorHAnsi"/>
          <w:sz w:val="24"/>
          <w:szCs w:val="24"/>
        </w:rPr>
        <w:t xml:space="preserve"> 202</w:t>
      </w:r>
      <w:r w:rsidR="00AB378B" w:rsidRPr="00393E95">
        <w:rPr>
          <w:rFonts w:cstheme="minorHAnsi"/>
          <w:sz w:val="24"/>
          <w:szCs w:val="24"/>
        </w:rPr>
        <w:t>6</w:t>
      </w:r>
    </w:p>
    <w:p w14:paraId="41FB0BCA" w14:textId="2C6C2574" w:rsidR="003C1631" w:rsidRPr="00393E95" w:rsidRDefault="00724AB4" w:rsidP="001357E2">
      <w:pPr>
        <w:jc w:val="center"/>
        <w:rPr>
          <w:rFonts w:cstheme="minorHAnsi"/>
          <w:b/>
          <w:bCs/>
          <w:sz w:val="24"/>
          <w:szCs w:val="24"/>
        </w:rPr>
      </w:pPr>
      <w:r w:rsidRPr="00393E95">
        <w:rPr>
          <w:rFonts w:cstheme="minorHAnsi"/>
          <w:b/>
          <w:bCs/>
          <w:sz w:val="24"/>
          <w:szCs w:val="24"/>
        </w:rPr>
        <w:t>3:3</w:t>
      </w:r>
      <w:r w:rsidR="003C1631" w:rsidRPr="00393E95">
        <w:rPr>
          <w:rFonts w:cstheme="minorHAnsi"/>
          <w:b/>
          <w:bCs/>
          <w:sz w:val="24"/>
          <w:szCs w:val="24"/>
        </w:rPr>
        <w:t>0 p.m.</w:t>
      </w:r>
    </w:p>
    <w:p w14:paraId="441F50A8" w14:textId="165970A6" w:rsidR="003C1631" w:rsidRPr="00393E95" w:rsidRDefault="00F578E1" w:rsidP="001357E2">
      <w:pPr>
        <w:jc w:val="center"/>
        <w:rPr>
          <w:rFonts w:cstheme="minorHAnsi"/>
          <w:b/>
          <w:bCs/>
          <w:sz w:val="24"/>
          <w:szCs w:val="24"/>
        </w:rPr>
      </w:pPr>
      <w:r>
        <w:rPr>
          <w:rFonts w:cstheme="minorHAnsi"/>
          <w:b/>
          <w:bCs/>
          <w:sz w:val="24"/>
          <w:szCs w:val="24"/>
        </w:rPr>
        <w:t>Minutes</w:t>
      </w:r>
    </w:p>
    <w:p w14:paraId="2317E58D" w14:textId="77777777" w:rsidR="001357E2" w:rsidRPr="00393E95" w:rsidRDefault="001357E2" w:rsidP="001357E2">
      <w:pPr>
        <w:rPr>
          <w:rFonts w:cstheme="minorHAnsi"/>
          <w:b/>
          <w:bCs/>
          <w:sz w:val="24"/>
          <w:szCs w:val="24"/>
        </w:rPr>
      </w:pPr>
    </w:p>
    <w:p w14:paraId="2EC3F980" w14:textId="26C768BC" w:rsidR="00511AB2" w:rsidRPr="00393E95" w:rsidRDefault="00482426" w:rsidP="00511AB2">
      <w:pPr>
        <w:spacing w:after="0" w:line="251" w:lineRule="auto"/>
        <w:rPr>
          <w:rFonts w:cstheme="minorHAnsi"/>
          <w:bCs/>
          <w:i/>
          <w:iCs/>
          <w:color w:val="202124"/>
          <w:sz w:val="24"/>
          <w:szCs w:val="24"/>
          <w:shd w:val="clear" w:color="auto" w:fill="FFFFFF"/>
        </w:rPr>
      </w:pPr>
      <w:r w:rsidRPr="00393E95">
        <w:rPr>
          <w:rFonts w:cstheme="minorHAnsi"/>
          <w:sz w:val="24"/>
          <w:szCs w:val="24"/>
        </w:rPr>
        <w:t xml:space="preserve">The Lake County Continuum of Care Executive Committee meets the first Thursday of each month, at </w:t>
      </w:r>
      <w:r w:rsidR="00EB1108" w:rsidRPr="00393E95">
        <w:rPr>
          <w:rFonts w:cstheme="minorHAnsi"/>
          <w:sz w:val="24"/>
          <w:szCs w:val="24"/>
        </w:rPr>
        <w:t>3:3</w:t>
      </w:r>
      <w:r w:rsidRPr="00393E95">
        <w:rPr>
          <w:rFonts w:cstheme="minorHAnsi"/>
          <w:sz w:val="24"/>
          <w:szCs w:val="24"/>
        </w:rPr>
        <w:t>0 p.m. at 1152 S Main St, Lakeport California</w:t>
      </w:r>
      <w:r w:rsidR="00511AB2" w:rsidRPr="00393E95">
        <w:rPr>
          <w:rFonts w:cstheme="minorHAnsi"/>
          <w:sz w:val="24"/>
          <w:szCs w:val="24"/>
        </w:rPr>
        <w:t xml:space="preserve">, and </w:t>
      </w:r>
      <w:r w:rsidR="00511AB2" w:rsidRPr="00393E95">
        <w:rPr>
          <w:rFonts w:cstheme="minorHAnsi"/>
          <w:bCs/>
          <w:color w:val="202124"/>
          <w:sz w:val="24"/>
          <w:szCs w:val="24"/>
          <w:shd w:val="clear" w:color="auto" w:fill="FFFFFF"/>
        </w:rPr>
        <w:t xml:space="preserve">Hope Center </w:t>
      </w:r>
      <w:r w:rsidR="00511AB2" w:rsidRPr="00393E95">
        <w:rPr>
          <w:rFonts w:cstheme="minorHAnsi"/>
          <w:color w:val="202124"/>
          <w:sz w:val="24"/>
          <w:szCs w:val="24"/>
          <w:shd w:val="clear" w:color="auto" w:fill="FFFFFF"/>
        </w:rPr>
        <w:t>3400 Emerson St, Clearlake, CA 95422.</w:t>
      </w:r>
    </w:p>
    <w:p w14:paraId="11F64069" w14:textId="77777777" w:rsidR="009D36B6" w:rsidRPr="00393E95" w:rsidRDefault="009D36B6" w:rsidP="00482426">
      <w:pPr>
        <w:rPr>
          <w:rFonts w:cstheme="minorHAnsi"/>
          <w:sz w:val="24"/>
          <w:szCs w:val="24"/>
        </w:rPr>
      </w:pPr>
    </w:p>
    <w:p w14:paraId="46EE36A2" w14:textId="50BC3AB2" w:rsidR="009D36B6" w:rsidRPr="00393E95" w:rsidRDefault="001130E0" w:rsidP="00482426">
      <w:pPr>
        <w:rPr>
          <w:rFonts w:cstheme="minorHAnsi"/>
          <w:sz w:val="24"/>
          <w:szCs w:val="24"/>
        </w:rPr>
      </w:pPr>
      <w:r w:rsidRPr="00393E95">
        <w:rPr>
          <w:rFonts w:cstheme="minorHAnsi"/>
          <w:sz w:val="24"/>
          <w:szCs w:val="24"/>
        </w:rPr>
        <w:t>Per the Brown Act, all Lake County Continuum of Care Executive Committee Voting Members are required to attend in person</w:t>
      </w:r>
      <w:r w:rsidR="009D36B6" w:rsidRPr="00393E95">
        <w:rPr>
          <w:rFonts w:cstheme="minorHAnsi"/>
          <w:sz w:val="24"/>
          <w:szCs w:val="24"/>
        </w:rPr>
        <w:t>.</w:t>
      </w:r>
    </w:p>
    <w:p w14:paraId="53EE369A" w14:textId="77777777" w:rsidR="009D36B6" w:rsidRPr="00393E95" w:rsidRDefault="009D36B6" w:rsidP="00482426">
      <w:pPr>
        <w:rPr>
          <w:rFonts w:cstheme="minorHAnsi"/>
          <w:sz w:val="24"/>
          <w:szCs w:val="24"/>
        </w:rPr>
      </w:pPr>
    </w:p>
    <w:p w14:paraId="279D3812" w14:textId="3BB2C2F6" w:rsidR="00482426" w:rsidRPr="00393E95" w:rsidRDefault="00482426" w:rsidP="00482426">
      <w:pPr>
        <w:rPr>
          <w:rFonts w:cstheme="minorHAnsi"/>
          <w:sz w:val="24"/>
          <w:szCs w:val="24"/>
        </w:rPr>
      </w:pPr>
      <w:r w:rsidRPr="00393E95">
        <w:rPr>
          <w:rFonts w:cstheme="minorHAnsi"/>
          <w:sz w:val="24"/>
          <w:szCs w:val="24"/>
        </w:rPr>
        <w:t xml:space="preserve">The meeting room is wheelchair accessible. A request for a disability-related modification or accommodation necessary to participate in the </w:t>
      </w:r>
      <w:r w:rsidR="00EB1108" w:rsidRPr="00393E95">
        <w:rPr>
          <w:rFonts w:cstheme="minorHAnsi"/>
          <w:sz w:val="24"/>
          <w:szCs w:val="24"/>
        </w:rPr>
        <w:t>Continuum of Care Executive Committee</w:t>
      </w:r>
      <w:r w:rsidRPr="00393E95">
        <w:rPr>
          <w:rFonts w:cstheme="minorHAnsi"/>
          <w:sz w:val="24"/>
          <w:szCs w:val="24"/>
        </w:rPr>
        <w:t xml:space="preserve"> meeting should be made in writing to the Secretary of the Executive Committee at least 48 hours prior to the meeting. </w:t>
      </w:r>
    </w:p>
    <w:p w14:paraId="1283968C" w14:textId="77777777" w:rsidR="00482426" w:rsidRPr="00393E95" w:rsidRDefault="00482426" w:rsidP="00482426">
      <w:pPr>
        <w:rPr>
          <w:rFonts w:cstheme="minorHAnsi"/>
          <w:sz w:val="24"/>
          <w:szCs w:val="24"/>
        </w:rPr>
      </w:pPr>
    </w:p>
    <w:p w14:paraId="740D0645" w14:textId="0B466BAB" w:rsidR="000532D6" w:rsidRPr="00393E95" w:rsidRDefault="001357E2" w:rsidP="00482426">
      <w:pPr>
        <w:rPr>
          <w:rStyle w:val="Hyperlink"/>
          <w:rFonts w:cstheme="minorHAnsi"/>
          <w:sz w:val="24"/>
          <w:szCs w:val="24"/>
        </w:rPr>
      </w:pPr>
      <w:r w:rsidRPr="00393E95">
        <w:rPr>
          <w:rFonts w:cstheme="minorHAnsi"/>
          <w:sz w:val="24"/>
          <w:szCs w:val="24"/>
        </w:rPr>
        <w:t xml:space="preserve">For the Agenda Packet, please visit our website at </w:t>
      </w:r>
      <w:hyperlink r:id="rId9" w:history="1">
        <w:r w:rsidRPr="00393E95">
          <w:rPr>
            <w:rStyle w:val="Hyperlink"/>
            <w:rFonts w:cstheme="minorHAnsi"/>
            <w:sz w:val="24"/>
            <w:szCs w:val="24"/>
          </w:rPr>
          <w:t>www.lakecoc.org</w:t>
        </w:r>
      </w:hyperlink>
    </w:p>
    <w:p w14:paraId="7A3D8D68" w14:textId="77777777" w:rsidR="009D36B6" w:rsidRPr="00393E95" w:rsidRDefault="009D36B6" w:rsidP="00482426">
      <w:pPr>
        <w:rPr>
          <w:rStyle w:val="Hyperlink"/>
          <w:rFonts w:cstheme="minorHAnsi"/>
          <w:color w:val="auto"/>
          <w:sz w:val="24"/>
          <w:szCs w:val="24"/>
          <w:u w:val="none"/>
        </w:rPr>
      </w:pPr>
    </w:p>
    <w:p w14:paraId="4FBE27E3" w14:textId="0D15BBC8" w:rsidR="009D36B6" w:rsidRPr="00393E95" w:rsidRDefault="00A22323" w:rsidP="009D36B6">
      <w:pPr>
        <w:rPr>
          <w:rFonts w:cstheme="minorHAnsi"/>
          <w:b/>
          <w:bCs/>
          <w:sz w:val="24"/>
          <w:szCs w:val="24"/>
        </w:rPr>
      </w:pPr>
      <w:r w:rsidRPr="00393E95">
        <w:rPr>
          <w:rFonts w:cstheme="minorHAnsi"/>
          <w:b/>
          <w:bCs/>
          <w:sz w:val="24"/>
          <w:szCs w:val="24"/>
        </w:rPr>
        <w:t>Virtual</w:t>
      </w:r>
      <w:r w:rsidR="009D36B6" w:rsidRPr="00393E95">
        <w:rPr>
          <w:rFonts w:cstheme="minorHAnsi"/>
          <w:b/>
          <w:bCs/>
          <w:sz w:val="24"/>
          <w:szCs w:val="24"/>
        </w:rPr>
        <w:t xml:space="preserve"> Meeting Information: </w:t>
      </w:r>
    </w:p>
    <w:p w14:paraId="4ABEA88F" w14:textId="77777777" w:rsidR="00A22323" w:rsidRPr="00393E95" w:rsidRDefault="00A22323" w:rsidP="00A22323">
      <w:pPr>
        <w:shd w:val="clear" w:color="auto" w:fill="FFFFFF"/>
        <w:textAlignment w:val="baseline"/>
        <w:rPr>
          <w:rFonts w:eastAsia="Times New Roman" w:cstheme="minorHAnsi"/>
          <w:color w:val="5B5FC7"/>
          <w:kern w:val="0"/>
          <w:sz w:val="24"/>
          <w:szCs w:val="24"/>
          <w14:ligatures w14:val="none"/>
        </w:rPr>
      </w:pPr>
      <w:hyperlink r:id="rId10" w:tgtFrame="_blank" w:tooltip="Meeting join link" w:history="1">
        <w:r w:rsidRPr="00393E95">
          <w:rPr>
            <w:rFonts w:eastAsia="Times New Roman" w:cstheme="minorHAnsi"/>
            <w:b/>
            <w:bCs/>
            <w:color w:val="5B5FC7"/>
            <w:kern w:val="0"/>
            <w:sz w:val="24"/>
            <w:szCs w:val="24"/>
            <w:u w:val="single"/>
            <w:bdr w:val="none" w:sz="0" w:space="0" w:color="auto" w:frame="1"/>
            <w14:ligatures w14:val="none"/>
          </w:rPr>
          <w:t>Join the meeting now</w:t>
        </w:r>
      </w:hyperlink>
    </w:p>
    <w:p w14:paraId="0F556106" w14:textId="77777777" w:rsidR="00A22323" w:rsidRPr="00393E95" w:rsidRDefault="00A22323" w:rsidP="00A22323">
      <w:pPr>
        <w:shd w:val="clear" w:color="auto" w:fill="FFFFFF"/>
        <w:textAlignment w:val="baseline"/>
        <w:rPr>
          <w:rFonts w:eastAsia="Times New Roman" w:cstheme="minorHAnsi"/>
          <w:color w:val="000000"/>
          <w:kern w:val="0"/>
          <w:sz w:val="24"/>
          <w:szCs w:val="24"/>
          <w14:ligatures w14:val="none"/>
        </w:rPr>
      </w:pPr>
      <w:r w:rsidRPr="00393E95">
        <w:rPr>
          <w:rFonts w:eastAsia="Times New Roman" w:cstheme="minorHAnsi"/>
          <w:color w:val="616161"/>
          <w:kern w:val="0"/>
          <w:sz w:val="24"/>
          <w:szCs w:val="24"/>
          <w:bdr w:val="none" w:sz="0" w:space="0" w:color="auto" w:frame="1"/>
          <w14:ligatures w14:val="none"/>
        </w:rPr>
        <w:t>Meeting ID: </w:t>
      </w:r>
      <w:r w:rsidRPr="00393E95">
        <w:rPr>
          <w:rFonts w:eastAsia="Times New Roman" w:cstheme="minorHAnsi"/>
          <w:color w:val="242424"/>
          <w:kern w:val="0"/>
          <w:sz w:val="24"/>
          <w:szCs w:val="24"/>
          <w:bdr w:val="none" w:sz="0" w:space="0" w:color="auto" w:frame="1"/>
          <w14:ligatures w14:val="none"/>
        </w:rPr>
        <w:t>283 070 466 171</w:t>
      </w:r>
    </w:p>
    <w:p w14:paraId="5977EC4F" w14:textId="77777777" w:rsidR="00A22323" w:rsidRPr="00393E95" w:rsidRDefault="00A22323" w:rsidP="00A22323">
      <w:pPr>
        <w:shd w:val="clear" w:color="auto" w:fill="FFFFFF"/>
        <w:textAlignment w:val="baseline"/>
        <w:rPr>
          <w:rFonts w:eastAsia="Times New Roman" w:cstheme="minorHAnsi"/>
          <w:color w:val="000000"/>
          <w:kern w:val="0"/>
          <w:sz w:val="24"/>
          <w:szCs w:val="24"/>
          <w14:ligatures w14:val="none"/>
        </w:rPr>
      </w:pPr>
      <w:r w:rsidRPr="00393E95">
        <w:rPr>
          <w:rFonts w:eastAsia="Times New Roman" w:cstheme="minorHAnsi"/>
          <w:color w:val="616161"/>
          <w:kern w:val="0"/>
          <w:sz w:val="24"/>
          <w:szCs w:val="24"/>
          <w:bdr w:val="none" w:sz="0" w:space="0" w:color="auto" w:frame="1"/>
          <w14:ligatures w14:val="none"/>
        </w:rPr>
        <w:t>Passcode: </w:t>
      </w:r>
      <w:r w:rsidRPr="00393E95">
        <w:rPr>
          <w:rFonts w:eastAsia="Times New Roman" w:cstheme="minorHAnsi"/>
          <w:color w:val="242424"/>
          <w:kern w:val="0"/>
          <w:sz w:val="24"/>
          <w:szCs w:val="24"/>
          <w:bdr w:val="none" w:sz="0" w:space="0" w:color="auto" w:frame="1"/>
          <w14:ligatures w14:val="none"/>
        </w:rPr>
        <w:t>TZ6rW9wg</w:t>
      </w:r>
    </w:p>
    <w:p w14:paraId="68B17753" w14:textId="77777777" w:rsidR="00A22323" w:rsidRPr="00393E95" w:rsidRDefault="00A22323" w:rsidP="00A22323">
      <w:pPr>
        <w:shd w:val="clear" w:color="auto" w:fill="FFFFFF"/>
        <w:textAlignment w:val="baseline"/>
        <w:rPr>
          <w:rFonts w:eastAsia="Times New Roman" w:cstheme="minorHAnsi"/>
          <w:color w:val="242424"/>
          <w:kern w:val="0"/>
          <w:sz w:val="24"/>
          <w:szCs w:val="24"/>
          <w14:ligatures w14:val="none"/>
        </w:rPr>
      </w:pPr>
      <w:r w:rsidRPr="00393E95">
        <w:rPr>
          <w:rFonts w:eastAsia="Times New Roman" w:cstheme="minorHAnsi"/>
          <w:b/>
          <w:bCs/>
          <w:color w:val="242424"/>
          <w:kern w:val="0"/>
          <w:sz w:val="24"/>
          <w:szCs w:val="24"/>
          <w:bdr w:val="none" w:sz="0" w:space="0" w:color="auto" w:frame="1"/>
          <w14:ligatures w14:val="none"/>
        </w:rPr>
        <w:t>Dial in by phone</w:t>
      </w:r>
    </w:p>
    <w:p w14:paraId="7B3BA92E" w14:textId="77777777" w:rsidR="00A22323" w:rsidRPr="00393E95" w:rsidRDefault="00A22323" w:rsidP="00A22323">
      <w:pPr>
        <w:shd w:val="clear" w:color="auto" w:fill="FFFFFF"/>
        <w:textAlignment w:val="baseline"/>
        <w:rPr>
          <w:rFonts w:eastAsia="Times New Roman" w:cstheme="minorHAnsi"/>
          <w:color w:val="000000"/>
          <w:kern w:val="0"/>
          <w:sz w:val="24"/>
          <w:szCs w:val="24"/>
          <w14:ligatures w14:val="none"/>
        </w:rPr>
      </w:pPr>
      <w:r w:rsidRPr="00393E95">
        <w:rPr>
          <w:rFonts w:eastAsia="Times New Roman" w:cstheme="minorHAnsi"/>
          <w:color w:val="5B5FC7"/>
          <w:kern w:val="0"/>
          <w:sz w:val="24"/>
          <w:szCs w:val="24"/>
          <w:u w:val="single"/>
          <w:bdr w:val="none" w:sz="0" w:space="0" w:color="auto" w:frame="1"/>
          <w14:ligatures w14:val="none"/>
        </w:rPr>
        <w:t>+1 972-581-</w:t>
      </w:r>
      <w:proofErr w:type="gramStart"/>
      <w:r w:rsidRPr="00393E95">
        <w:rPr>
          <w:rFonts w:eastAsia="Times New Roman" w:cstheme="minorHAnsi"/>
          <w:color w:val="5B5FC7"/>
          <w:kern w:val="0"/>
          <w:sz w:val="24"/>
          <w:szCs w:val="24"/>
          <w:u w:val="single"/>
          <w:bdr w:val="none" w:sz="0" w:space="0" w:color="auto" w:frame="1"/>
          <w14:ligatures w14:val="none"/>
        </w:rPr>
        <w:t>9848,,</w:t>
      </w:r>
      <w:proofErr w:type="gramEnd"/>
      <w:r w:rsidRPr="00393E95">
        <w:rPr>
          <w:rFonts w:eastAsia="Times New Roman" w:cstheme="minorHAnsi"/>
          <w:color w:val="5B5FC7"/>
          <w:kern w:val="0"/>
          <w:sz w:val="24"/>
          <w:szCs w:val="24"/>
          <w:u w:val="single"/>
          <w:bdr w:val="none" w:sz="0" w:space="0" w:color="auto" w:frame="1"/>
          <w14:ligatures w14:val="none"/>
        </w:rPr>
        <w:t>56661269#</w:t>
      </w:r>
      <w:r w:rsidRPr="00393E95">
        <w:rPr>
          <w:rFonts w:eastAsia="Times New Roman" w:cstheme="minorHAnsi"/>
          <w:color w:val="242424"/>
          <w:kern w:val="0"/>
          <w:sz w:val="24"/>
          <w:szCs w:val="24"/>
          <w:bdr w:val="none" w:sz="0" w:space="0" w:color="auto" w:frame="1"/>
          <w14:ligatures w14:val="none"/>
        </w:rPr>
        <w:t> </w:t>
      </w:r>
      <w:r w:rsidRPr="00393E95">
        <w:rPr>
          <w:rFonts w:eastAsia="Times New Roman" w:cstheme="minorHAnsi"/>
          <w:color w:val="616161"/>
          <w:kern w:val="0"/>
          <w:sz w:val="24"/>
          <w:szCs w:val="24"/>
          <w:bdr w:val="none" w:sz="0" w:space="0" w:color="auto" w:frame="1"/>
          <w14:ligatures w14:val="none"/>
        </w:rPr>
        <w:t>United States, Renner</w:t>
      </w:r>
    </w:p>
    <w:p w14:paraId="3AD6377B" w14:textId="77777777" w:rsidR="00A22323" w:rsidRPr="00393E95" w:rsidRDefault="00A22323" w:rsidP="00A22323">
      <w:pPr>
        <w:shd w:val="clear" w:color="auto" w:fill="FFFFFF"/>
        <w:textAlignment w:val="baseline"/>
        <w:rPr>
          <w:rFonts w:eastAsia="Times New Roman" w:cstheme="minorHAnsi"/>
          <w:color w:val="5B5FC7"/>
          <w:kern w:val="0"/>
          <w:sz w:val="24"/>
          <w:szCs w:val="24"/>
          <w14:ligatures w14:val="none"/>
        </w:rPr>
      </w:pPr>
      <w:hyperlink r:id="rId11" w:tgtFrame="_blank" w:history="1">
        <w:r w:rsidRPr="00393E95">
          <w:rPr>
            <w:rFonts w:eastAsia="Times New Roman" w:cstheme="minorHAnsi"/>
            <w:color w:val="5B5FC7"/>
            <w:kern w:val="0"/>
            <w:sz w:val="24"/>
            <w:szCs w:val="24"/>
            <w:u w:val="single"/>
            <w:bdr w:val="none" w:sz="0" w:space="0" w:color="auto" w:frame="1"/>
            <w14:ligatures w14:val="none"/>
          </w:rPr>
          <w:t>Find a local number</w:t>
        </w:r>
      </w:hyperlink>
    </w:p>
    <w:p w14:paraId="471B4792" w14:textId="77777777" w:rsidR="00A22323" w:rsidRPr="00393E95" w:rsidRDefault="00A22323" w:rsidP="00A22323">
      <w:pPr>
        <w:shd w:val="clear" w:color="auto" w:fill="FFFFFF"/>
        <w:textAlignment w:val="baseline"/>
        <w:rPr>
          <w:rFonts w:eastAsia="Times New Roman" w:cstheme="minorHAnsi"/>
          <w:color w:val="000000"/>
          <w:kern w:val="0"/>
          <w:sz w:val="24"/>
          <w:szCs w:val="24"/>
          <w14:ligatures w14:val="none"/>
        </w:rPr>
      </w:pPr>
      <w:r w:rsidRPr="00393E95">
        <w:rPr>
          <w:rFonts w:eastAsia="Times New Roman" w:cstheme="minorHAnsi"/>
          <w:color w:val="616161"/>
          <w:kern w:val="0"/>
          <w:sz w:val="24"/>
          <w:szCs w:val="24"/>
          <w:bdr w:val="none" w:sz="0" w:space="0" w:color="auto" w:frame="1"/>
          <w14:ligatures w14:val="none"/>
        </w:rPr>
        <w:t>Phone conference ID: </w:t>
      </w:r>
      <w:r w:rsidRPr="00393E95">
        <w:rPr>
          <w:rFonts w:eastAsia="Times New Roman" w:cstheme="minorHAnsi"/>
          <w:color w:val="242424"/>
          <w:kern w:val="0"/>
          <w:sz w:val="24"/>
          <w:szCs w:val="24"/>
          <w:bdr w:val="none" w:sz="0" w:space="0" w:color="auto" w:frame="1"/>
          <w14:ligatures w14:val="none"/>
        </w:rPr>
        <w:t>566 612 69#</w:t>
      </w:r>
    </w:p>
    <w:p w14:paraId="2DB19F03" w14:textId="77777777" w:rsidR="009D36B6" w:rsidRPr="00393E95" w:rsidRDefault="009D36B6" w:rsidP="009D36B6">
      <w:pPr>
        <w:spacing w:after="0"/>
        <w:ind w:left="10"/>
        <w:rPr>
          <w:rFonts w:cstheme="minorHAnsi"/>
          <w:sz w:val="24"/>
          <w:szCs w:val="24"/>
        </w:rPr>
      </w:pPr>
    </w:p>
    <w:p w14:paraId="29273308" w14:textId="77777777" w:rsidR="009D36B6" w:rsidRPr="00393E95" w:rsidRDefault="009D36B6" w:rsidP="009D36B6">
      <w:pPr>
        <w:rPr>
          <w:rFonts w:cstheme="minorHAnsi"/>
          <w:b/>
          <w:bCs/>
          <w:sz w:val="24"/>
          <w:szCs w:val="24"/>
        </w:rPr>
      </w:pPr>
      <w:r w:rsidRPr="00393E95">
        <w:rPr>
          <w:rFonts w:cstheme="minorHAnsi"/>
          <w:b/>
          <w:bCs/>
          <w:sz w:val="24"/>
          <w:szCs w:val="24"/>
        </w:rPr>
        <w:t xml:space="preserve">Lake County Continuum of Care Vision Statement – The Lake County Continuum of Care is a coordinating group that aligns resources to facilitate solutions to end homelessness in Lake County. </w:t>
      </w:r>
    </w:p>
    <w:p w14:paraId="5FDD9072" w14:textId="77777777" w:rsidR="009D36B6" w:rsidRPr="00393E95" w:rsidRDefault="009D36B6" w:rsidP="009D36B6">
      <w:pPr>
        <w:rPr>
          <w:rFonts w:cstheme="minorHAnsi"/>
          <w:b/>
          <w:bCs/>
          <w:sz w:val="24"/>
          <w:szCs w:val="24"/>
        </w:rPr>
      </w:pPr>
    </w:p>
    <w:p w14:paraId="51FB5DC0" w14:textId="77777777" w:rsidR="009D36B6" w:rsidRPr="00393E95" w:rsidRDefault="009D36B6" w:rsidP="009D36B6">
      <w:pPr>
        <w:rPr>
          <w:rFonts w:cstheme="minorHAnsi"/>
          <w:b/>
          <w:bCs/>
          <w:sz w:val="24"/>
          <w:szCs w:val="24"/>
        </w:rPr>
      </w:pPr>
      <w:r w:rsidRPr="00393E95">
        <w:rPr>
          <w:rFonts w:cstheme="minorHAnsi"/>
          <w:b/>
          <w:bCs/>
          <w:sz w:val="24"/>
          <w:szCs w:val="24"/>
        </w:rPr>
        <w:t>In connection with any actual, possible, or perceived conflict of interest, an interested party must disclose the existence of the financial interest and be given the opportunity to disclose all material facts to the CoC Board.</w:t>
      </w:r>
    </w:p>
    <w:p w14:paraId="6AB6E265" w14:textId="77777777" w:rsidR="001357E2" w:rsidRPr="00393E95" w:rsidRDefault="001357E2">
      <w:pPr>
        <w:rPr>
          <w:rStyle w:val="Hyperlink"/>
          <w:rFonts w:cstheme="minorHAnsi"/>
          <w:sz w:val="24"/>
          <w:szCs w:val="24"/>
        </w:rPr>
      </w:pPr>
    </w:p>
    <w:p w14:paraId="0D43F61C" w14:textId="59CFD872" w:rsidR="001357E2" w:rsidRPr="00393E95" w:rsidRDefault="000C310B">
      <w:pPr>
        <w:rPr>
          <w:rFonts w:cstheme="minorHAnsi"/>
          <w:sz w:val="24"/>
          <w:szCs w:val="24"/>
        </w:rPr>
      </w:pPr>
      <w:r w:rsidRPr="00393E95">
        <w:rPr>
          <w:rFonts w:cstheme="minorHAnsi"/>
          <w:noProof/>
          <w:sz w:val="24"/>
          <w:szCs w:val="24"/>
        </w:rPr>
        <mc:AlternateContent>
          <mc:Choice Requires="wpg">
            <w:drawing>
              <wp:inline distT="0" distB="0" distL="0" distR="0" wp14:anchorId="3206E527" wp14:editId="3BEBA2C3">
                <wp:extent cx="5943600" cy="5715"/>
                <wp:effectExtent l="0" t="0" r="3810" b="5080"/>
                <wp:docPr id="1200294452" name="Group 2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715"/>
                          <a:chOff x="0" y="0"/>
                          <a:chExt cx="99694" cy="95"/>
                        </a:xfrm>
                      </wpg:grpSpPr>
                      <wps:wsp>
                        <wps:cNvPr id="1059795623"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7927F9" id="Group 2182" o:spid="_x0000_s1026" style="width:468pt;height:.4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117E6F0E" w14:textId="77777777" w:rsidR="001357E2" w:rsidRPr="00393E95" w:rsidRDefault="001357E2">
      <w:pPr>
        <w:rPr>
          <w:rFonts w:cstheme="minorHAnsi"/>
          <w:sz w:val="24"/>
          <w:szCs w:val="24"/>
        </w:rPr>
      </w:pPr>
    </w:p>
    <w:p w14:paraId="1AD48136" w14:textId="77777777" w:rsidR="00783877" w:rsidRPr="00393E95" w:rsidRDefault="001357E2" w:rsidP="00783877">
      <w:pPr>
        <w:pStyle w:val="ListParagraph"/>
        <w:numPr>
          <w:ilvl w:val="0"/>
          <w:numId w:val="3"/>
        </w:numPr>
        <w:rPr>
          <w:rFonts w:cstheme="minorHAnsi"/>
          <w:sz w:val="24"/>
          <w:szCs w:val="24"/>
        </w:rPr>
      </w:pPr>
      <w:r w:rsidRPr="00393E95">
        <w:rPr>
          <w:rFonts w:cstheme="minorHAnsi"/>
          <w:sz w:val="24"/>
          <w:szCs w:val="24"/>
        </w:rPr>
        <w:lastRenderedPageBreak/>
        <w:t>Call to Order</w:t>
      </w:r>
    </w:p>
    <w:p w14:paraId="49670FFC" w14:textId="77777777" w:rsidR="00783877" w:rsidRDefault="00762A28" w:rsidP="00783877">
      <w:pPr>
        <w:pStyle w:val="ListParagraph"/>
        <w:numPr>
          <w:ilvl w:val="1"/>
          <w:numId w:val="3"/>
        </w:numPr>
        <w:rPr>
          <w:rFonts w:cstheme="minorHAnsi"/>
          <w:sz w:val="24"/>
          <w:szCs w:val="24"/>
        </w:rPr>
      </w:pPr>
      <w:r w:rsidRPr="00393E95">
        <w:rPr>
          <w:rFonts w:cstheme="minorHAnsi"/>
          <w:sz w:val="24"/>
          <w:szCs w:val="24"/>
        </w:rPr>
        <w:t>Roll Call</w:t>
      </w:r>
    </w:p>
    <w:tbl>
      <w:tblPr>
        <w:tblW w:w="6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030"/>
        <w:gridCol w:w="1056"/>
        <w:gridCol w:w="1030"/>
      </w:tblGrid>
      <w:tr w:rsidR="00F578E1" w:rsidRPr="00F578E1" w14:paraId="1385EFB6" w14:textId="77777777" w:rsidTr="00EA3573">
        <w:trPr>
          <w:trHeight w:val="300"/>
        </w:trPr>
        <w:tc>
          <w:tcPr>
            <w:tcW w:w="3960" w:type="dxa"/>
            <w:vAlign w:val="bottom"/>
            <w:hideMark/>
          </w:tcPr>
          <w:p w14:paraId="3BCBAA54" w14:textId="77777777" w:rsidR="00F578E1" w:rsidRPr="00F578E1" w:rsidRDefault="00F578E1"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Voting Executive Committee Member</w:t>
            </w:r>
          </w:p>
        </w:tc>
        <w:tc>
          <w:tcPr>
            <w:tcW w:w="960" w:type="dxa"/>
            <w:noWrap/>
            <w:vAlign w:val="bottom"/>
            <w:hideMark/>
          </w:tcPr>
          <w:p w14:paraId="0F521AD5" w14:textId="77777777" w:rsidR="00F578E1" w:rsidRPr="00F578E1" w:rsidRDefault="00F578E1"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In Person</w:t>
            </w:r>
          </w:p>
        </w:tc>
        <w:tc>
          <w:tcPr>
            <w:tcW w:w="999" w:type="dxa"/>
            <w:noWrap/>
            <w:vAlign w:val="bottom"/>
            <w:hideMark/>
          </w:tcPr>
          <w:p w14:paraId="5BDC0756" w14:textId="77777777" w:rsidR="00F578E1" w:rsidRPr="00F578E1" w:rsidRDefault="00F578E1"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On TEAMS</w:t>
            </w:r>
          </w:p>
        </w:tc>
        <w:tc>
          <w:tcPr>
            <w:tcW w:w="960" w:type="dxa"/>
            <w:noWrap/>
            <w:vAlign w:val="bottom"/>
            <w:hideMark/>
          </w:tcPr>
          <w:p w14:paraId="231263A8" w14:textId="77777777" w:rsidR="00F578E1" w:rsidRPr="00F578E1" w:rsidRDefault="00F578E1" w:rsidP="00EA3573">
            <w:pPr>
              <w:spacing w:after="0"/>
              <w:rPr>
                <w:rFonts w:eastAsia="Times New Roman" w:cstheme="minorHAnsi"/>
                <w:b/>
                <w:bCs/>
                <w:color w:val="000000"/>
                <w:kern w:val="0"/>
                <w:sz w:val="24"/>
                <w:szCs w:val="24"/>
                <w14:ligatures w14:val="none"/>
              </w:rPr>
            </w:pPr>
            <w:r w:rsidRPr="00F578E1">
              <w:rPr>
                <w:rFonts w:eastAsia="Times New Roman" w:cstheme="minorHAnsi"/>
                <w:b/>
                <w:bCs/>
                <w:color w:val="000000"/>
                <w:kern w:val="0"/>
                <w:sz w:val="24"/>
                <w:szCs w:val="24"/>
                <w14:ligatures w14:val="none"/>
              </w:rPr>
              <w:t>Absent</w:t>
            </w:r>
          </w:p>
        </w:tc>
      </w:tr>
      <w:tr w:rsidR="00F578E1" w:rsidRPr="00F578E1" w14:paraId="0FED3B03" w14:textId="77777777" w:rsidTr="00EA3573">
        <w:trPr>
          <w:trHeight w:val="300"/>
        </w:trPr>
        <w:tc>
          <w:tcPr>
            <w:tcW w:w="3960" w:type="dxa"/>
            <w:vAlign w:val="center"/>
            <w:hideMark/>
          </w:tcPr>
          <w:p w14:paraId="1449DE21"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Chair – Bruno Sabatier</w:t>
            </w:r>
          </w:p>
        </w:tc>
        <w:tc>
          <w:tcPr>
            <w:tcW w:w="960" w:type="dxa"/>
            <w:noWrap/>
            <w:vAlign w:val="bottom"/>
            <w:hideMark/>
          </w:tcPr>
          <w:p w14:paraId="70DB56A0" w14:textId="3CBF66BD"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299732A2"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287E4A18"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578E1" w:rsidRPr="00F578E1" w14:paraId="3E27224C" w14:textId="77777777" w:rsidTr="00EA3573">
        <w:trPr>
          <w:trHeight w:val="300"/>
        </w:trPr>
        <w:tc>
          <w:tcPr>
            <w:tcW w:w="3960" w:type="dxa"/>
            <w:vAlign w:val="center"/>
            <w:hideMark/>
          </w:tcPr>
          <w:p w14:paraId="1AFD8FB9"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Vice Chair – Caressa Smith</w:t>
            </w:r>
          </w:p>
        </w:tc>
        <w:tc>
          <w:tcPr>
            <w:tcW w:w="960" w:type="dxa"/>
            <w:noWrap/>
            <w:vAlign w:val="bottom"/>
            <w:hideMark/>
          </w:tcPr>
          <w:p w14:paraId="0C7F7770" w14:textId="15D5254C"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 - HC</w:t>
            </w:r>
          </w:p>
        </w:tc>
        <w:tc>
          <w:tcPr>
            <w:tcW w:w="999" w:type="dxa"/>
            <w:noWrap/>
            <w:vAlign w:val="bottom"/>
            <w:hideMark/>
          </w:tcPr>
          <w:p w14:paraId="1115C541"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0B3CFF9F"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578E1" w:rsidRPr="00F578E1" w14:paraId="5107916F" w14:textId="77777777" w:rsidTr="00EA3573">
        <w:trPr>
          <w:trHeight w:val="300"/>
        </w:trPr>
        <w:tc>
          <w:tcPr>
            <w:tcW w:w="3960" w:type="dxa"/>
            <w:vAlign w:val="center"/>
            <w:hideMark/>
          </w:tcPr>
          <w:p w14:paraId="7E5B8589"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Lived Experience Chair – Robert Sexton</w:t>
            </w:r>
          </w:p>
        </w:tc>
        <w:tc>
          <w:tcPr>
            <w:tcW w:w="960" w:type="dxa"/>
            <w:noWrap/>
            <w:vAlign w:val="bottom"/>
            <w:hideMark/>
          </w:tcPr>
          <w:p w14:paraId="181EE75C" w14:textId="2D0496C6" w:rsidR="00F578E1" w:rsidRPr="00F578E1" w:rsidRDefault="00F578E1" w:rsidP="00EA3573">
            <w:pPr>
              <w:spacing w:after="0"/>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X - HC</w:t>
            </w:r>
          </w:p>
        </w:tc>
        <w:tc>
          <w:tcPr>
            <w:tcW w:w="999" w:type="dxa"/>
            <w:noWrap/>
            <w:vAlign w:val="bottom"/>
            <w:hideMark/>
          </w:tcPr>
          <w:p w14:paraId="749E815F"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7FD60841"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578E1" w:rsidRPr="00F578E1" w14:paraId="5E3DB44F" w14:textId="77777777" w:rsidTr="00EA3573">
        <w:trPr>
          <w:trHeight w:val="300"/>
        </w:trPr>
        <w:tc>
          <w:tcPr>
            <w:tcW w:w="3960" w:type="dxa"/>
            <w:vAlign w:val="center"/>
          </w:tcPr>
          <w:p w14:paraId="2A6337DA"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Lived Experience Youth Chair – Willow Nunez</w:t>
            </w:r>
          </w:p>
        </w:tc>
        <w:tc>
          <w:tcPr>
            <w:tcW w:w="960" w:type="dxa"/>
            <w:noWrap/>
            <w:vAlign w:val="bottom"/>
          </w:tcPr>
          <w:p w14:paraId="3B626895" w14:textId="77777777" w:rsidR="00F578E1" w:rsidRPr="00F578E1" w:rsidRDefault="00F578E1" w:rsidP="00EA3573">
            <w:pPr>
              <w:spacing w:after="0"/>
              <w:rPr>
                <w:rFonts w:eastAsia="Times New Roman" w:cstheme="minorHAnsi"/>
                <w:color w:val="000000"/>
                <w:kern w:val="0"/>
                <w:sz w:val="24"/>
                <w:szCs w:val="24"/>
                <w14:ligatures w14:val="none"/>
              </w:rPr>
            </w:pPr>
          </w:p>
        </w:tc>
        <w:tc>
          <w:tcPr>
            <w:tcW w:w="999" w:type="dxa"/>
            <w:noWrap/>
            <w:vAlign w:val="bottom"/>
          </w:tcPr>
          <w:p w14:paraId="4952F36C" w14:textId="77777777" w:rsidR="00F578E1" w:rsidRPr="00F578E1" w:rsidRDefault="00F578E1" w:rsidP="00EA3573">
            <w:pPr>
              <w:spacing w:after="0"/>
              <w:rPr>
                <w:rFonts w:eastAsia="Times New Roman" w:cstheme="minorHAnsi"/>
                <w:color w:val="000000"/>
                <w:kern w:val="0"/>
                <w:sz w:val="24"/>
                <w:szCs w:val="24"/>
                <w14:ligatures w14:val="none"/>
              </w:rPr>
            </w:pPr>
          </w:p>
        </w:tc>
        <w:tc>
          <w:tcPr>
            <w:tcW w:w="960" w:type="dxa"/>
            <w:noWrap/>
            <w:vAlign w:val="bottom"/>
          </w:tcPr>
          <w:p w14:paraId="0E51412B"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578E1" w:rsidRPr="00F578E1" w14:paraId="35B8D289" w14:textId="77777777" w:rsidTr="00EA3573">
        <w:trPr>
          <w:trHeight w:val="300"/>
        </w:trPr>
        <w:tc>
          <w:tcPr>
            <w:tcW w:w="3960" w:type="dxa"/>
            <w:vAlign w:val="center"/>
            <w:hideMark/>
          </w:tcPr>
          <w:p w14:paraId="003B228E"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HMIS/CES Chair – Heather Frawley</w:t>
            </w:r>
          </w:p>
        </w:tc>
        <w:tc>
          <w:tcPr>
            <w:tcW w:w="960" w:type="dxa"/>
            <w:noWrap/>
            <w:vAlign w:val="bottom"/>
            <w:hideMark/>
          </w:tcPr>
          <w:p w14:paraId="77A94B9E"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34C6E8C8" w14:textId="2418EC51"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hideMark/>
          </w:tcPr>
          <w:p w14:paraId="4DDD1699"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578E1" w:rsidRPr="00F578E1" w14:paraId="63B5C69D" w14:textId="77777777" w:rsidTr="00EA3573">
        <w:trPr>
          <w:trHeight w:val="315"/>
        </w:trPr>
        <w:tc>
          <w:tcPr>
            <w:tcW w:w="3960" w:type="dxa"/>
            <w:vAlign w:val="center"/>
            <w:hideMark/>
          </w:tcPr>
          <w:p w14:paraId="0E719B47"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Interfaith Chair – James Murdock</w:t>
            </w:r>
          </w:p>
        </w:tc>
        <w:tc>
          <w:tcPr>
            <w:tcW w:w="960" w:type="dxa"/>
            <w:noWrap/>
            <w:vAlign w:val="bottom"/>
            <w:hideMark/>
          </w:tcPr>
          <w:p w14:paraId="375EAD8A" w14:textId="6B2EB6B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46344A32"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5F0F2971"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578E1" w:rsidRPr="00F578E1" w14:paraId="010BA04A" w14:textId="77777777" w:rsidTr="00EA3573">
        <w:trPr>
          <w:trHeight w:val="315"/>
        </w:trPr>
        <w:tc>
          <w:tcPr>
            <w:tcW w:w="3960" w:type="dxa"/>
            <w:vAlign w:val="center"/>
            <w:hideMark/>
          </w:tcPr>
          <w:p w14:paraId="4F916AD2"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Performance Review Chair – Doreen Gilmore</w:t>
            </w:r>
          </w:p>
        </w:tc>
        <w:tc>
          <w:tcPr>
            <w:tcW w:w="960" w:type="dxa"/>
            <w:noWrap/>
            <w:vAlign w:val="bottom"/>
            <w:hideMark/>
          </w:tcPr>
          <w:p w14:paraId="18BBE8D0" w14:textId="7A247BC5"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7BDF23F6"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3A73A19C"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578E1" w:rsidRPr="00F578E1" w14:paraId="2A43518F" w14:textId="77777777" w:rsidTr="00EA3573">
        <w:trPr>
          <w:trHeight w:val="315"/>
        </w:trPr>
        <w:tc>
          <w:tcPr>
            <w:tcW w:w="3960" w:type="dxa"/>
            <w:vAlign w:val="center"/>
            <w:hideMark/>
          </w:tcPr>
          <w:p w14:paraId="3610D65B"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Point in Time Chair – Shannon Kimbell-Auth</w:t>
            </w:r>
          </w:p>
        </w:tc>
        <w:tc>
          <w:tcPr>
            <w:tcW w:w="960" w:type="dxa"/>
            <w:noWrap/>
            <w:vAlign w:val="bottom"/>
            <w:hideMark/>
          </w:tcPr>
          <w:p w14:paraId="3EFC1FA0"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695615C3"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268DD579" w14:textId="64AD26FB"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r>
      <w:tr w:rsidR="00F578E1" w:rsidRPr="00F578E1" w14:paraId="56E1E3CA" w14:textId="77777777" w:rsidTr="00EA3573">
        <w:trPr>
          <w:trHeight w:val="300"/>
        </w:trPr>
        <w:tc>
          <w:tcPr>
            <w:tcW w:w="3960" w:type="dxa"/>
            <w:vAlign w:val="center"/>
            <w:hideMark/>
          </w:tcPr>
          <w:p w14:paraId="739CA32D"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Strategic Planning Chair – Ana Santana</w:t>
            </w:r>
          </w:p>
        </w:tc>
        <w:tc>
          <w:tcPr>
            <w:tcW w:w="960" w:type="dxa"/>
            <w:noWrap/>
            <w:vAlign w:val="bottom"/>
            <w:hideMark/>
          </w:tcPr>
          <w:p w14:paraId="5B2CF972" w14:textId="61BD531B"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676A6D3E"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78EDD3C3"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578E1" w:rsidRPr="00F578E1" w14:paraId="6A145BE1" w14:textId="77777777" w:rsidTr="00EA3573">
        <w:trPr>
          <w:trHeight w:val="600"/>
        </w:trPr>
        <w:tc>
          <w:tcPr>
            <w:tcW w:w="3960" w:type="dxa"/>
            <w:vAlign w:val="center"/>
            <w:hideMark/>
          </w:tcPr>
          <w:p w14:paraId="32EC9147"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Government Official Chair – Brad Rasmussen</w:t>
            </w:r>
          </w:p>
        </w:tc>
        <w:tc>
          <w:tcPr>
            <w:tcW w:w="960" w:type="dxa"/>
            <w:noWrap/>
            <w:vAlign w:val="bottom"/>
            <w:hideMark/>
          </w:tcPr>
          <w:p w14:paraId="388E22EA" w14:textId="372A308A"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3FDE47D8"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4D770555"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578E1" w:rsidRPr="00F578E1" w14:paraId="165DCF35" w14:textId="77777777" w:rsidTr="00EA3573">
        <w:trPr>
          <w:trHeight w:val="600"/>
        </w:trPr>
        <w:tc>
          <w:tcPr>
            <w:tcW w:w="3960" w:type="dxa"/>
            <w:vAlign w:val="center"/>
          </w:tcPr>
          <w:p w14:paraId="2A15A3F3"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City of Clearlake Chair Governmental Chair– Mary Wilson</w:t>
            </w:r>
          </w:p>
        </w:tc>
        <w:tc>
          <w:tcPr>
            <w:tcW w:w="960" w:type="dxa"/>
            <w:noWrap/>
            <w:vAlign w:val="bottom"/>
          </w:tcPr>
          <w:p w14:paraId="1B3F799F" w14:textId="761BB9B4" w:rsidR="00F578E1" w:rsidRPr="00F578E1" w:rsidRDefault="00F578E1" w:rsidP="00EA3573">
            <w:pPr>
              <w:spacing w:after="0"/>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X-HC</w:t>
            </w:r>
          </w:p>
        </w:tc>
        <w:tc>
          <w:tcPr>
            <w:tcW w:w="999" w:type="dxa"/>
            <w:noWrap/>
            <w:vAlign w:val="bottom"/>
          </w:tcPr>
          <w:p w14:paraId="6D298228" w14:textId="20B01EC9" w:rsidR="00F578E1" w:rsidRPr="00F578E1" w:rsidRDefault="00F578E1" w:rsidP="00EA3573">
            <w:pPr>
              <w:spacing w:after="0"/>
              <w:rPr>
                <w:rFonts w:eastAsia="Times New Roman" w:cstheme="minorHAnsi"/>
                <w:color w:val="000000"/>
                <w:kern w:val="0"/>
                <w:sz w:val="24"/>
                <w:szCs w:val="24"/>
                <w14:ligatures w14:val="none"/>
              </w:rPr>
            </w:pPr>
          </w:p>
        </w:tc>
        <w:tc>
          <w:tcPr>
            <w:tcW w:w="960" w:type="dxa"/>
            <w:noWrap/>
            <w:vAlign w:val="bottom"/>
          </w:tcPr>
          <w:p w14:paraId="6C73179D" w14:textId="77777777" w:rsidR="00F578E1" w:rsidRPr="00F578E1" w:rsidRDefault="00F578E1" w:rsidP="00EA3573">
            <w:pPr>
              <w:spacing w:after="0"/>
              <w:rPr>
                <w:rFonts w:eastAsia="Times New Roman" w:cstheme="minorHAnsi"/>
                <w:color w:val="000000"/>
                <w:kern w:val="0"/>
                <w:sz w:val="24"/>
                <w:szCs w:val="24"/>
                <w14:ligatures w14:val="none"/>
              </w:rPr>
            </w:pPr>
          </w:p>
        </w:tc>
      </w:tr>
      <w:tr w:rsidR="00F578E1" w:rsidRPr="00F578E1" w14:paraId="780BA89B" w14:textId="77777777" w:rsidTr="00EA3573">
        <w:trPr>
          <w:trHeight w:val="600"/>
        </w:trPr>
        <w:tc>
          <w:tcPr>
            <w:tcW w:w="3960" w:type="dxa"/>
            <w:vAlign w:val="center"/>
          </w:tcPr>
          <w:p w14:paraId="27E2F0C2"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Public Housing Authority Chair – Rachael Parsons</w:t>
            </w:r>
          </w:p>
        </w:tc>
        <w:tc>
          <w:tcPr>
            <w:tcW w:w="960" w:type="dxa"/>
            <w:noWrap/>
            <w:vAlign w:val="bottom"/>
          </w:tcPr>
          <w:p w14:paraId="483B0769" w14:textId="77777777" w:rsidR="00F578E1" w:rsidRPr="00F578E1" w:rsidRDefault="00F578E1" w:rsidP="00EA3573">
            <w:pPr>
              <w:spacing w:after="0"/>
              <w:rPr>
                <w:rFonts w:eastAsia="Times New Roman" w:cstheme="minorHAnsi"/>
                <w:color w:val="000000"/>
                <w:kern w:val="0"/>
                <w:sz w:val="24"/>
                <w:szCs w:val="24"/>
                <w14:ligatures w14:val="none"/>
              </w:rPr>
            </w:pPr>
          </w:p>
        </w:tc>
        <w:tc>
          <w:tcPr>
            <w:tcW w:w="999" w:type="dxa"/>
            <w:noWrap/>
            <w:vAlign w:val="bottom"/>
          </w:tcPr>
          <w:p w14:paraId="1B98252F" w14:textId="77777777" w:rsidR="00F578E1" w:rsidRPr="00F578E1" w:rsidRDefault="00F578E1" w:rsidP="00EA3573">
            <w:pPr>
              <w:spacing w:after="0"/>
              <w:rPr>
                <w:rFonts w:eastAsia="Times New Roman" w:cstheme="minorHAnsi"/>
                <w:color w:val="000000"/>
                <w:kern w:val="0"/>
                <w:sz w:val="24"/>
                <w:szCs w:val="24"/>
                <w14:ligatures w14:val="none"/>
              </w:rPr>
            </w:pPr>
          </w:p>
        </w:tc>
        <w:tc>
          <w:tcPr>
            <w:tcW w:w="960" w:type="dxa"/>
            <w:noWrap/>
            <w:vAlign w:val="bottom"/>
          </w:tcPr>
          <w:p w14:paraId="36D72DFA" w14:textId="1F99CA2E" w:rsidR="00F578E1" w:rsidRPr="00F578E1" w:rsidRDefault="00F578E1" w:rsidP="00EA3573">
            <w:pPr>
              <w:spacing w:after="0"/>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X</w:t>
            </w:r>
          </w:p>
        </w:tc>
      </w:tr>
      <w:tr w:rsidR="00F578E1" w:rsidRPr="00F578E1" w14:paraId="434CE3AA" w14:textId="77777777" w:rsidTr="00EA3573">
        <w:trPr>
          <w:trHeight w:val="300"/>
        </w:trPr>
        <w:tc>
          <w:tcPr>
            <w:tcW w:w="3960" w:type="dxa"/>
            <w:vAlign w:val="center"/>
            <w:hideMark/>
          </w:tcPr>
          <w:p w14:paraId="72504BE0"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Secretary - Melissa Kopf (non-voting)</w:t>
            </w:r>
          </w:p>
        </w:tc>
        <w:tc>
          <w:tcPr>
            <w:tcW w:w="960" w:type="dxa"/>
            <w:noWrap/>
            <w:vAlign w:val="bottom"/>
            <w:hideMark/>
          </w:tcPr>
          <w:p w14:paraId="0D7BBD19"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5F123123" w14:textId="6894F00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60" w:type="dxa"/>
            <w:noWrap/>
            <w:vAlign w:val="bottom"/>
            <w:hideMark/>
          </w:tcPr>
          <w:p w14:paraId="57F3E960"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578E1" w:rsidRPr="00F578E1" w14:paraId="4B5684E1" w14:textId="77777777" w:rsidTr="00EA3573">
        <w:trPr>
          <w:trHeight w:val="300"/>
        </w:trPr>
        <w:tc>
          <w:tcPr>
            <w:tcW w:w="3960" w:type="dxa"/>
            <w:vAlign w:val="center"/>
            <w:hideMark/>
          </w:tcPr>
          <w:p w14:paraId="77C6B7C9"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Administrative Entity - Scott Abbott</w:t>
            </w:r>
          </w:p>
        </w:tc>
        <w:tc>
          <w:tcPr>
            <w:tcW w:w="960" w:type="dxa"/>
            <w:noWrap/>
            <w:vAlign w:val="bottom"/>
            <w:hideMark/>
          </w:tcPr>
          <w:p w14:paraId="1D85A1B8" w14:textId="34C92AD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X</w:t>
            </w:r>
          </w:p>
        </w:tc>
        <w:tc>
          <w:tcPr>
            <w:tcW w:w="999" w:type="dxa"/>
            <w:noWrap/>
            <w:vAlign w:val="bottom"/>
            <w:hideMark/>
          </w:tcPr>
          <w:p w14:paraId="2A99C186"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67A1F590"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578E1" w:rsidRPr="00F578E1" w14:paraId="0D5B4AFC" w14:textId="77777777" w:rsidTr="00EA3573">
        <w:trPr>
          <w:trHeight w:val="120"/>
        </w:trPr>
        <w:tc>
          <w:tcPr>
            <w:tcW w:w="3960" w:type="dxa"/>
            <w:noWrap/>
            <w:vAlign w:val="bottom"/>
            <w:hideMark/>
          </w:tcPr>
          <w:p w14:paraId="51349756"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699E91C9"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034BBA2B"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0B31B78D"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r w:rsidR="00F578E1" w:rsidRPr="00F578E1" w14:paraId="7CD5E855" w14:textId="77777777" w:rsidTr="00EA3573">
        <w:trPr>
          <w:trHeight w:val="300"/>
        </w:trPr>
        <w:tc>
          <w:tcPr>
            <w:tcW w:w="3960" w:type="dxa"/>
            <w:vAlign w:val="center"/>
            <w:hideMark/>
          </w:tcPr>
          <w:p w14:paraId="025856D8" w14:textId="348E918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Quorum Met</w:t>
            </w:r>
            <w:r>
              <w:rPr>
                <w:rFonts w:eastAsia="Times New Roman" w:cstheme="minorHAnsi"/>
                <w:color w:val="000000"/>
                <w:kern w:val="0"/>
                <w:sz w:val="24"/>
                <w:szCs w:val="24"/>
                <w14:ligatures w14:val="none"/>
              </w:rPr>
              <w:t xml:space="preserve"> - Yes</w:t>
            </w:r>
          </w:p>
        </w:tc>
        <w:tc>
          <w:tcPr>
            <w:tcW w:w="960" w:type="dxa"/>
            <w:noWrap/>
            <w:vAlign w:val="bottom"/>
            <w:hideMark/>
          </w:tcPr>
          <w:p w14:paraId="120854A1"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99" w:type="dxa"/>
            <w:noWrap/>
            <w:vAlign w:val="bottom"/>
            <w:hideMark/>
          </w:tcPr>
          <w:p w14:paraId="64A37081"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c>
          <w:tcPr>
            <w:tcW w:w="960" w:type="dxa"/>
            <w:noWrap/>
            <w:vAlign w:val="bottom"/>
            <w:hideMark/>
          </w:tcPr>
          <w:p w14:paraId="6D1FED0C" w14:textId="77777777" w:rsidR="00F578E1" w:rsidRPr="00F578E1" w:rsidRDefault="00F578E1" w:rsidP="00EA3573">
            <w:pPr>
              <w:spacing w:after="0"/>
              <w:rPr>
                <w:rFonts w:eastAsia="Times New Roman" w:cstheme="minorHAnsi"/>
                <w:color w:val="000000"/>
                <w:kern w:val="0"/>
                <w:sz w:val="24"/>
                <w:szCs w:val="24"/>
                <w14:ligatures w14:val="none"/>
              </w:rPr>
            </w:pPr>
            <w:r w:rsidRPr="00F578E1">
              <w:rPr>
                <w:rFonts w:eastAsia="Times New Roman" w:cstheme="minorHAnsi"/>
                <w:color w:val="000000"/>
                <w:kern w:val="0"/>
                <w:sz w:val="24"/>
                <w:szCs w:val="24"/>
                <w14:ligatures w14:val="none"/>
              </w:rPr>
              <w:t> </w:t>
            </w:r>
          </w:p>
        </w:tc>
      </w:tr>
    </w:tbl>
    <w:p w14:paraId="185F4C19" w14:textId="77777777" w:rsidR="00F578E1" w:rsidRPr="00F578E1" w:rsidRDefault="00F578E1" w:rsidP="00F578E1">
      <w:pPr>
        <w:rPr>
          <w:rFonts w:cstheme="minorHAnsi"/>
          <w:sz w:val="24"/>
          <w:szCs w:val="24"/>
        </w:rPr>
      </w:pPr>
    </w:p>
    <w:p w14:paraId="5176C07F" w14:textId="77777777" w:rsidR="00114AA9" w:rsidRPr="00393E95" w:rsidRDefault="00114AA9" w:rsidP="00114AA9">
      <w:pPr>
        <w:pStyle w:val="ListParagraph"/>
        <w:ind w:left="1080"/>
        <w:rPr>
          <w:rFonts w:cstheme="minorHAnsi"/>
          <w:sz w:val="24"/>
          <w:szCs w:val="24"/>
        </w:rPr>
      </w:pPr>
    </w:p>
    <w:p w14:paraId="66A79A93" w14:textId="45015D11" w:rsidR="00783877" w:rsidRPr="00393E95" w:rsidRDefault="00114AA9" w:rsidP="00114AA9">
      <w:pPr>
        <w:pStyle w:val="ListParagraph"/>
        <w:numPr>
          <w:ilvl w:val="1"/>
          <w:numId w:val="3"/>
        </w:numPr>
        <w:rPr>
          <w:rFonts w:cstheme="minorHAnsi"/>
          <w:sz w:val="24"/>
          <w:szCs w:val="24"/>
        </w:rPr>
      </w:pPr>
      <w:r w:rsidRPr="00393E95">
        <w:rPr>
          <w:rFonts w:cstheme="minorHAnsi"/>
          <w:sz w:val="24"/>
          <w:szCs w:val="24"/>
        </w:rPr>
        <w:t>Additions or Changes to the Agenda</w:t>
      </w:r>
    </w:p>
    <w:p w14:paraId="46E1F2A3" w14:textId="77777777" w:rsidR="00783877" w:rsidRPr="00393E95" w:rsidRDefault="00783877" w:rsidP="00783877">
      <w:pPr>
        <w:pStyle w:val="ListParagraph"/>
        <w:rPr>
          <w:rFonts w:cstheme="minorHAnsi"/>
          <w:sz w:val="24"/>
          <w:szCs w:val="24"/>
        </w:rPr>
      </w:pPr>
    </w:p>
    <w:p w14:paraId="5D224774" w14:textId="4F29D4B1" w:rsidR="00F172DC" w:rsidRDefault="00F172DC" w:rsidP="00E41287">
      <w:pPr>
        <w:pStyle w:val="ListParagraph"/>
        <w:numPr>
          <w:ilvl w:val="1"/>
          <w:numId w:val="1"/>
        </w:numPr>
        <w:rPr>
          <w:rFonts w:cstheme="minorHAnsi"/>
          <w:sz w:val="24"/>
          <w:szCs w:val="24"/>
        </w:rPr>
      </w:pPr>
      <w:r w:rsidRPr="00393E95">
        <w:rPr>
          <w:rFonts w:cstheme="minorHAnsi"/>
          <w:sz w:val="24"/>
          <w:szCs w:val="24"/>
        </w:rPr>
        <w:t xml:space="preserve">Approval of </w:t>
      </w:r>
      <w:r w:rsidR="00DB4924" w:rsidRPr="00393E95">
        <w:rPr>
          <w:rFonts w:cstheme="minorHAnsi"/>
          <w:sz w:val="24"/>
          <w:szCs w:val="24"/>
        </w:rPr>
        <w:t>M</w:t>
      </w:r>
      <w:r w:rsidR="00F079CF" w:rsidRPr="00393E95">
        <w:rPr>
          <w:rFonts w:cstheme="minorHAnsi"/>
          <w:sz w:val="24"/>
          <w:szCs w:val="24"/>
        </w:rPr>
        <w:t>arch 5</w:t>
      </w:r>
      <w:r w:rsidRPr="00393E95">
        <w:rPr>
          <w:rFonts w:cstheme="minorHAnsi"/>
          <w:sz w:val="24"/>
          <w:szCs w:val="24"/>
        </w:rPr>
        <w:t>, 202</w:t>
      </w:r>
      <w:r w:rsidR="00AB378B" w:rsidRPr="00393E95">
        <w:rPr>
          <w:rFonts w:cstheme="minorHAnsi"/>
          <w:sz w:val="24"/>
          <w:szCs w:val="24"/>
        </w:rPr>
        <w:t>6</w:t>
      </w:r>
      <w:r w:rsidRPr="00393E95">
        <w:rPr>
          <w:rFonts w:cstheme="minorHAnsi"/>
          <w:sz w:val="24"/>
          <w:szCs w:val="24"/>
        </w:rPr>
        <w:t>, Minutes:</w:t>
      </w:r>
    </w:p>
    <w:p w14:paraId="4A172DE6" w14:textId="4EC9B2F1" w:rsidR="00861C1C" w:rsidRDefault="00861C1C" w:rsidP="00E41287">
      <w:pPr>
        <w:pStyle w:val="ListParagraph"/>
        <w:numPr>
          <w:ilvl w:val="1"/>
          <w:numId w:val="1"/>
        </w:numPr>
        <w:rPr>
          <w:rFonts w:cstheme="minorHAnsi"/>
          <w:sz w:val="24"/>
          <w:szCs w:val="24"/>
        </w:rPr>
      </w:pPr>
      <w:r>
        <w:rPr>
          <w:rFonts w:cstheme="minorHAnsi"/>
          <w:sz w:val="24"/>
          <w:szCs w:val="24"/>
        </w:rPr>
        <w:t xml:space="preserve">Motion to approve </w:t>
      </w:r>
      <w:r w:rsidR="001430D9">
        <w:rPr>
          <w:rFonts w:cstheme="minorHAnsi"/>
          <w:sz w:val="24"/>
          <w:szCs w:val="24"/>
        </w:rPr>
        <w:t>March</w:t>
      </w:r>
      <w:r>
        <w:rPr>
          <w:rFonts w:cstheme="minorHAnsi"/>
          <w:sz w:val="24"/>
          <w:szCs w:val="24"/>
        </w:rPr>
        <w:t xml:space="preserve"> 5, 2026, meeting minutes by </w:t>
      </w:r>
      <w:r w:rsidR="00F578E1">
        <w:rPr>
          <w:rFonts w:cstheme="minorHAnsi"/>
          <w:sz w:val="24"/>
          <w:szCs w:val="24"/>
        </w:rPr>
        <w:t>Bra</w:t>
      </w:r>
      <w:r>
        <w:rPr>
          <w:rFonts w:cstheme="minorHAnsi"/>
          <w:sz w:val="24"/>
          <w:szCs w:val="24"/>
        </w:rPr>
        <w:t>d Rasmussen</w:t>
      </w:r>
    </w:p>
    <w:p w14:paraId="30168213" w14:textId="77777777" w:rsidR="00861C1C" w:rsidRDefault="00861C1C" w:rsidP="00E41287">
      <w:pPr>
        <w:pStyle w:val="ListParagraph"/>
        <w:numPr>
          <w:ilvl w:val="1"/>
          <w:numId w:val="1"/>
        </w:numPr>
        <w:rPr>
          <w:rFonts w:cstheme="minorHAnsi"/>
          <w:sz w:val="24"/>
          <w:szCs w:val="24"/>
        </w:rPr>
      </w:pPr>
      <w:r>
        <w:rPr>
          <w:rFonts w:cstheme="minorHAnsi"/>
          <w:sz w:val="24"/>
          <w:szCs w:val="24"/>
        </w:rPr>
        <w:t>Second by</w:t>
      </w:r>
      <w:r w:rsidR="00BB552D">
        <w:rPr>
          <w:rFonts w:cstheme="minorHAnsi"/>
          <w:sz w:val="24"/>
          <w:szCs w:val="24"/>
        </w:rPr>
        <w:t xml:space="preserve"> </w:t>
      </w:r>
      <w:r w:rsidR="00F578E1">
        <w:rPr>
          <w:rFonts w:cstheme="minorHAnsi"/>
          <w:sz w:val="24"/>
          <w:szCs w:val="24"/>
        </w:rPr>
        <w:t>Heathe</w:t>
      </w:r>
      <w:r w:rsidR="00837846">
        <w:rPr>
          <w:rFonts w:cstheme="minorHAnsi"/>
          <w:sz w:val="24"/>
          <w:szCs w:val="24"/>
        </w:rPr>
        <w:t>r</w:t>
      </w:r>
      <w:r>
        <w:rPr>
          <w:rFonts w:cstheme="minorHAnsi"/>
          <w:sz w:val="24"/>
          <w:szCs w:val="24"/>
        </w:rPr>
        <w:t xml:space="preserve"> Frawley</w:t>
      </w:r>
      <w:r w:rsidR="00837846">
        <w:rPr>
          <w:rFonts w:cstheme="minorHAnsi"/>
          <w:sz w:val="24"/>
          <w:szCs w:val="24"/>
        </w:rPr>
        <w:t xml:space="preserve"> </w:t>
      </w:r>
    </w:p>
    <w:p w14:paraId="10AC895C" w14:textId="38B2D702" w:rsidR="00F578E1" w:rsidRDefault="00861C1C" w:rsidP="00E41287">
      <w:pPr>
        <w:pStyle w:val="ListParagraph"/>
        <w:numPr>
          <w:ilvl w:val="1"/>
          <w:numId w:val="1"/>
        </w:numPr>
        <w:rPr>
          <w:rFonts w:cstheme="minorHAnsi"/>
          <w:sz w:val="24"/>
          <w:szCs w:val="24"/>
        </w:rPr>
      </w:pPr>
      <w:r>
        <w:rPr>
          <w:rFonts w:cstheme="minorHAnsi"/>
          <w:sz w:val="24"/>
          <w:szCs w:val="24"/>
        </w:rPr>
        <w:t>Voting – Bruno Sabatier, Yes, Caressa Smith, Yes, Robert Saxton, Yes, Heather Frawley, Yes, James Murdock, Yes, Doreen Gilmore, Yes, Ana Santana, Yes, Brad Rasmussan, Yes, Mary Wilson, Yes.</w:t>
      </w:r>
    </w:p>
    <w:p w14:paraId="551B52BB" w14:textId="4AB15C5E" w:rsidR="00861C1C" w:rsidRPr="00393E95" w:rsidRDefault="00861C1C" w:rsidP="00E41287">
      <w:pPr>
        <w:pStyle w:val="ListParagraph"/>
        <w:numPr>
          <w:ilvl w:val="1"/>
          <w:numId w:val="1"/>
        </w:numPr>
        <w:rPr>
          <w:rFonts w:cstheme="minorHAnsi"/>
          <w:sz w:val="24"/>
          <w:szCs w:val="24"/>
        </w:rPr>
      </w:pPr>
      <w:r>
        <w:rPr>
          <w:rFonts w:cstheme="minorHAnsi"/>
          <w:sz w:val="24"/>
          <w:szCs w:val="24"/>
        </w:rPr>
        <w:t xml:space="preserve">Motion passes. </w:t>
      </w:r>
    </w:p>
    <w:p w14:paraId="6BE46083" w14:textId="77777777" w:rsidR="00783877" w:rsidRPr="00393E95" w:rsidRDefault="00783877" w:rsidP="00783877">
      <w:pPr>
        <w:pStyle w:val="ListParagraph"/>
        <w:rPr>
          <w:rFonts w:cstheme="minorHAnsi"/>
          <w:sz w:val="24"/>
          <w:szCs w:val="24"/>
        </w:rPr>
      </w:pPr>
    </w:p>
    <w:p w14:paraId="484C8D64" w14:textId="14C3A9B9" w:rsidR="00783877" w:rsidRPr="00393E95" w:rsidRDefault="00783877" w:rsidP="00783877">
      <w:pPr>
        <w:pStyle w:val="ListParagraph"/>
        <w:numPr>
          <w:ilvl w:val="1"/>
          <w:numId w:val="3"/>
        </w:numPr>
        <w:rPr>
          <w:rFonts w:cstheme="minorHAnsi"/>
          <w:sz w:val="24"/>
          <w:szCs w:val="24"/>
        </w:rPr>
      </w:pPr>
      <w:r w:rsidRPr="00393E95">
        <w:rPr>
          <w:rFonts w:cstheme="minorHAnsi"/>
          <w:sz w:val="24"/>
          <w:szCs w:val="24"/>
        </w:rPr>
        <w:t>Conflict of Interest</w:t>
      </w:r>
      <w:r w:rsidR="00F172DC" w:rsidRPr="00393E95">
        <w:rPr>
          <w:rFonts w:cstheme="minorHAnsi"/>
          <w:sz w:val="24"/>
          <w:szCs w:val="24"/>
        </w:rPr>
        <w:t xml:space="preserve"> Statement:</w:t>
      </w:r>
    </w:p>
    <w:p w14:paraId="01C34D76" w14:textId="2F151A16" w:rsidR="00FB3392" w:rsidRPr="00393E95" w:rsidRDefault="000C310B" w:rsidP="00FB3392">
      <w:pPr>
        <w:rPr>
          <w:rFonts w:cstheme="minorHAnsi"/>
          <w:sz w:val="24"/>
          <w:szCs w:val="24"/>
        </w:rPr>
      </w:pPr>
      <w:r w:rsidRPr="00393E95">
        <w:rPr>
          <w:rFonts w:cstheme="minorHAnsi"/>
          <w:noProof/>
          <w:sz w:val="24"/>
          <w:szCs w:val="24"/>
        </w:rPr>
        <mc:AlternateContent>
          <mc:Choice Requires="wpg">
            <w:drawing>
              <wp:inline distT="0" distB="0" distL="0" distR="0" wp14:anchorId="3F5FA579" wp14:editId="0B7BFFE8">
                <wp:extent cx="5943600" cy="5080"/>
                <wp:effectExtent l="0" t="635" r="3810" b="3810"/>
                <wp:docPr id="1738196940" name="Group 1337182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332754755"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F685D5" id="Group 1337182125"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5D01F309" w14:textId="77777777" w:rsidR="00FB3392" w:rsidRPr="00393E95" w:rsidRDefault="00FB3392" w:rsidP="00FB3392">
      <w:pPr>
        <w:rPr>
          <w:rFonts w:cstheme="minorHAnsi"/>
          <w:sz w:val="24"/>
          <w:szCs w:val="24"/>
        </w:rPr>
      </w:pPr>
    </w:p>
    <w:p w14:paraId="6CBE943A" w14:textId="27B463A2" w:rsidR="00F578E1" w:rsidRPr="00F578E1" w:rsidRDefault="00F81358" w:rsidP="00F578E1">
      <w:pPr>
        <w:pStyle w:val="ListParagraph"/>
        <w:numPr>
          <w:ilvl w:val="0"/>
          <w:numId w:val="3"/>
        </w:numPr>
        <w:rPr>
          <w:rFonts w:cstheme="minorHAnsi"/>
          <w:sz w:val="24"/>
          <w:szCs w:val="24"/>
        </w:rPr>
      </w:pPr>
      <w:r w:rsidRPr="00393E95">
        <w:rPr>
          <w:rFonts w:cstheme="minorHAnsi"/>
          <w:sz w:val="24"/>
          <w:szCs w:val="24"/>
        </w:rPr>
        <w:t>Public Comments</w:t>
      </w:r>
    </w:p>
    <w:p w14:paraId="5E353598" w14:textId="77777777" w:rsidR="003C1631" w:rsidRPr="00393E95" w:rsidRDefault="003C1631" w:rsidP="003C1631">
      <w:pPr>
        <w:pStyle w:val="ListParagraph"/>
        <w:rPr>
          <w:rFonts w:cstheme="minorHAnsi"/>
          <w:sz w:val="24"/>
          <w:szCs w:val="24"/>
        </w:rPr>
      </w:pPr>
    </w:p>
    <w:p w14:paraId="7D892496" w14:textId="1705D001" w:rsidR="00F81358" w:rsidRPr="00393E95" w:rsidRDefault="00F81358" w:rsidP="00783877">
      <w:pPr>
        <w:pStyle w:val="ListParagraph"/>
        <w:numPr>
          <w:ilvl w:val="1"/>
          <w:numId w:val="3"/>
        </w:numPr>
        <w:rPr>
          <w:rFonts w:cstheme="minorHAnsi"/>
          <w:sz w:val="24"/>
          <w:szCs w:val="24"/>
        </w:rPr>
      </w:pPr>
      <w:r w:rsidRPr="00393E95">
        <w:rPr>
          <w:rFonts w:cstheme="minorHAnsi"/>
          <w:sz w:val="24"/>
          <w:szCs w:val="24"/>
        </w:rPr>
        <w:t>Open for Public Comments – 3 Minutes Each</w:t>
      </w:r>
      <w:r w:rsidR="00F578E1">
        <w:rPr>
          <w:rFonts w:cstheme="minorHAnsi"/>
          <w:sz w:val="24"/>
          <w:szCs w:val="24"/>
        </w:rPr>
        <w:t xml:space="preserve"> None</w:t>
      </w:r>
    </w:p>
    <w:p w14:paraId="4F4CEF3F" w14:textId="538405AE" w:rsidR="00FB3392" w:rsidRPr="00393E95" w:rsidRDefault="000C310B" w:rsidP="00FB3392">
      <w:pPr>
        <w:rPr>
          <w:rFonts w:cstheme="minorHAnsi"/>
          <w:sz w:val="24"/>
          <w:szCs w:val="24"/>
        </w:rPr>
      </w:pPr>
      <w:r w:rsidRPr="00393E95">
        <w:rPr>
          <w:rFonts w:cstheme="minorHAnsi"/>
          <w:noProof/>
          <w:sz w:val="24"/>
          <w:szCs w:val="24"/>
        </w:rPr>
        <mc:AlternateContent>
          <mc:Choice Requires="wpg">
            <w:drawing>
              <wp:inline distT="0" distB="0" distL="0" distR="0" wp14:anchorId="56A40F60" wp14:editId="0BBFAE07">
                <wp:extent cx="5943600" cy="5080"/>
                <wp:effectExtent l="0" t="635" r="3810" b="3810"/>
                <wp:docPr id="50468101" name="Group 1086593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1568248123"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05737B5" id="Group 1086593882"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76D5BB15" w14:textId="77777777" w:rsidR="00F81358" w:rsidRPr="00393E95" w:rsidRDefault="00F81358" w:rsidP="00FB3392">
      <w:pPr>
        <w:rPr>
          <w:rFonts w:cstheme="minorHAnsi"/>
          <w:sz w:val="24"/>
          <w:szCs w:val="24"/>
        </w:rPr>
      </w:pPr>
    </w:p>
    <w:p w14:paraId="1EA501AF" w14:textId="0B943B55" w:rsidR="00BB552D" w:rsidRPr="00BB552D" w:rsidRDefault="00114AA9" w:rsidP="00BB552D">
      <w:pPr>
        <w:pStyle w:val="ListParagraph"/>
        <w:numPr>
          <w:ilvl w:val="0"/>
          <w:numId w:val="3"/>
        </w:numPr>
        <w:rPr>
          <w:rFonts w:cstheme="minorHAnsi"/>
          <w:sz w:val="24"/>
          <w:szCs w:val="24"/>
        </w:rPr>
      </w:pPr>
      <w:r w:rsidRPr="00393E95">
        <w:rPr>
          <w:rFonts w:cstheme="minorHAnsi"/>
          <w:sz w:val="24"/>
          <w:szCs w:val="24"/>
        </w:rPr>
        <w:t xml:space="preserve">Monthly Financial </w:t>
      </w:r>
      <w:r w:rsidR="00F578E1" w:rsidRPr="00393E95">
        <w:rPr>
          <w:rFonts w:cstheme="minorHAnsi"/>
          <w:sz w:val="24"/>
          <w:szCs w:val="24"/>
        </w:rPr>
        <w:t xml:space="preserve">Review </w:t>
      </w:r>
      <w:r w:rsidR="00F578E1">
        <w:rPr>
          <w:rFonts w:cstheme="minorHAnsi"/>
          <w:sz w:val="24"/>
          <w:szCs w:val="24"/>
        </w:rPr>
        <w:t xml:space="preserve">- No changes. We have been </w:t>
      </w:r>
      <w:r w:rsidR="001430D9">
        <w:rPr>
          <w:rFonts w:cstheme="minorHAnsi"/>
          <w:sz w:val="24"/>
          <w:szCs w:val="24"/>
        </w:rPr>
        <w:t>approved but</w:t>
      </w:r>
      <w:r w:rsidR="00F578E1">
        <w:rPr>
          <w:rFonts w:cstheme="minorHAnsi"/>
          <w:sz w:val="24"/>
          <w:szCs w:val="24"/>
        </w:rPr>
        <w:t xml:space="preserve"> haven’t received it. </w:t>
      </w:r>
    </w:p>
    <w:p w14:paraId="7B232AB3" w14:textId="77777777" w:rsidR="00F578E1" w:rsidRPr="00393E95" w:rsidRDefault="00F578E1" w:rsidP="00F578E1">
      <w:pPr>
        <w:pStyle w:val="ListParagraph"/>
        <w:rPr>
          <w:rFonts w:cstheme="minorHAnsi"/>
          <w:sz w:val="24"/>
          <w:szCs w:val="24"/>
        </w:rPr>
      </w:pPr>
    </w:p>
    <w:p w14:paraId="23D7444F" w14:textId="4B7490A3" w:rsidR="00AB378B" w:rsidRPr="00393E95" w:rsidRDefault="00AB378B" w:rsidP="00E31798">
      <w:pPr>
        <w:pStyle w:val="ListParagraph"/>
        <w:numPr>
          <w:ilvl w:val="0"/>
          <w:numId w:val="3"/>
        </w:numPr>
        <w:rPr>
          <w:rFonts w:cstheme="minorHAnsi"/>
          <w:sz w:val="24"/>
          <w:szCs w:val="24"/>
        </w:rPr>
      </w:pPr>
      <w:r w:rsidRPr="00393E95">
        <w:rPr>
          <w:rFonts w:cstheme="minorHAnsi"/>
          <w:sz w:val="24"/>
          <w:szCs w:val="24"/>
        </w:rPr>
        <w:t>Monthly Data Review</w:t>
      </w:r>
    </w:p>
    <w:p w14:paraId="74531664" w14:textId="77777777" w:rsidR="00114AA9" w:rsidRPr="00393E95" w:rsidRDefault="00114AA9" w:rsidP="00114AA9">
      <w:pPr>
        <w:pStyle w:val="ListParagraph"/>
        <w:rPr>
          <w:rFonts w:cstheme="minorHAnsi"/>
          <w:sz w:val="24"/>
          <w:szCs w:val="24"/>
        </w:rPr>
      </w:pPr>
    </w:p>
    <w:p w14:paraId="2F3A0718" w14:textId="77770F5D" w:rsidR="00114AA9" w:rsidRPr="00393E95" w:rsidRDefault="000C310B" w:rsidP="00114AA9">
      <w:pPr>
        <w:pStyle w:val="ListParagraph"/>
        <w:ind w:left="0"/>
        <w:rPr>
          <w:rFonts w:cstheme="minorHAnsi"/>
          <w:sz w:val="24"/>
          <w:szCs w:val="24"/>
        </w:rPr>
      </w:pPr>
      <w:r w:rsidRPr="00393E95">
        <w:rPr>
          <w:rFonts w:cstheme="minorHAnsi"/>
          <w:noProof/>
          <w:sz w:val="24"/>
          <w:szCs w:val="24"/>
        </w:rPr>
        <mc:AlternateContent>
          <mc:Choice Requires="wpg">
            <w:drawing>
              <wp:inline distT="0" distB="0" distL="0" distR="0" wp14:anchorId="0909BA48" wp14:editId="57EE992C">
                <wp:extent cx="5943600" cy="5080"/>
                <wp:effectExtent l="0" t="3175" r="3810" b="1270"/>
                <wp:docPr id="278838035" name="Group 954455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1309866066"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5F9965" id="Group 954455219"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470EB5A1" w14:textId="77777777" w:rsidR="00114AA9" w:rsidRPr="00393E95" w:rsidRDefault="00114AA9" w:rsidP="00114AA9">
      <w:pPr>
        <w:pStyle w:val="ListParagraph"/>
        <w:rPr>
          <w:rFonts w:cstheme="minorHAnsi"/>
          <w:sz w:val="24"/>
          <w:szCs w:val="24"/>
        </w:rPr>
      </w:pPr>
    </w:p>
    <w:p w14:paraId="5963155A" w14:textId="3C492909" w:rsidR="005C63A2" w:rsidRPr="00393E95" w:rsidRDefault="003C1631" w:rsidP="005C63A2">
      <w:pPr>
        <w:pStyle w:val="ListParagraph"/>
        <w:numPr>
          <w:ilvl w:val="0"/>
          <w:numId w:val="3"/>
        </w:numPr>
        <w:rPr>
          <w:rFonts w:cstheme="minorHAnsi"/>
          <w:sz w:val="24"/>
          <w:szCs w:val="24"/>
        </w:rPr>
      </w:pPr>
      <w:r w:rsidRPr="00393E95">
        <w:rPr>
          <w:rFonts w:cstheme="minorHAnsi"/>
          <w:sz w:val="24"/>
          <w:szCs w:val="24"/>
        </w:rPr>
        <w:t>Executive Report</w:t>
      </w:r>
      <w:r w:rsidR="005C63A2" w:rsidRPr="00393E95">
        <w:rPr>
          <w:rFonts w:cstheme="minorHAnsi"/>
          <w:sz w:val="24"/>
          <w:szCs w:val="24"/>
        </w:rPr>
        <w:t>s</w:t>
      </w:r>
      <w:r w:rsidR="0003178A" w:rsidRPr="00393E95">
        <w:rPr>
          <w:rFonts w:cstheme="minorHAnsi"/>
          <w:sz w:val="24"/>
          <w:szCs w:val="24"/>
        </w:rPr>
        <w:t>/Action Items</w:t>
      </w:r>
    </w:p>
    <w:p w14:paraId="7DCB23AD" w14:textId="57AB8425" w:rsidR="00E31798" w:rsidRPr="00393E95" w:rsidRDefault="00E31798" w:rsidP="00E31798">
      <w:pPr>
        <w:pStyle w:val="ListParagraph"/>
        <w:numPr>
          <w:ilvl w:val="1"/>
          <w:numId w:val="3"/>
        </w:numPr>
        <w:rPr>
          <w:rFonts w:cstheme="minorHAnsi"/>
          <w:sz w:val="24"/>
          <w:szCs w:val="24"/>
        </w:rPr>
      </w:pPr>
      <w:r w:rsidRPr="00393E95">
        <w:rPr>
          <w:rFonts w:cstheme="minorHAnsi"/>
          <w:sz w:val="24"/>
          <w:szCs w:val="24"/>
        </w:rPr>
        <w:t>Action Items Update:</w:t>
      </w:r>
    </w:p>
    <w:p w14:paraId="40A43689" w14:textId="3973150D" w:rsidR="00F079CF" w:rsidRDefault="00F079CF" w:rsidP="00F079CF">
      <w:pPr>
        <w:pStyle w:val="ListParagraph"/>
        <w:numPr>
          <w:ilvl w:val="2"/>
          <w:numId w:val="3"/>
        </w:numPr>
        <w:rPr>
          <w:rFonts w:cstheme="minorHAnsi"/>
          <w:sz w:val="24"/>
          <w:szCs w:val="24"/>
        </w:rPr>
      </w:pPr>
      <w:r w:rsidRPr="00393E95">
        <w:rPr>
          <w:rFonts w:cstheme="minorHAnsi"/>
          <w:sz w:val="24"/>
          <w:szCs w:val="24"/>
        </w:rPr>
        <w:t>Outreach Booth and Table for the Lived Experienced Advisory Board.</w:t>
      </w:r>
    </w:p>
    <w:p w14:paraId="58FF5253" w14:textId="21C5BA5C" w:rsidR="00F578E1" w:rsidRDefault="00F578E1" w:rsidP="00F578E1">
      <w:pPr>
        <w:pStyle w:val="ListParagraph"/>
        <w:numPr>
          <w:ilvl w:val="3"/>
          <w:numId w:val="3"/>
        </w:numPr>
        <w:rPr>
          <w:rFonts w:cstheme="minorHAnsi"/>
          <w:sz w:val="24"/>
          <w:szCs w:val="24"/>
        </w:rPr>
      </w:pPr>
      <w:r>
        <w:rPr>
          <w:rFonts w:cstheme="minorHAnsi"/>
          <w:sz w:val="24"/>
          <w:szCs w:val="24"/>
        </w:rPr>
        <w:t xml:space="preserve">Discussion on the LEAB wants to be at events. Can we </w:t>
      </w:r>
      <w:r w:rsidR="0061193F">
        <w:rPr>
          <w:rFonts w:cstheme="minorHAnsi"/>
          <w:sz w:val="24"/>
          <w:szCs w:val="24"/>
        </w:rPr>
        <w:t>use</w:t>
      </w:r>
      <w:r>
        <w:rPr>
          <w:rFonts w:cstheme="minorHAnsi"/>
          <w:sz w:val="24"/>
          <w:szCs w:val="24"/>
        </w:rPr>
        <w:t xml:space="preserve"> </w:t>
      </w:r>
      <w:r w:rsidR="0061193F">
        <w:rPr>
          <w:rFonts w:cstheme="minorHAnsi"/>
          <w:sz w:val="24"/>
          <w:szCs w:val="24"/>
        </w:rPr>
        <w:t>Street Outreach dollars?</w:t>
      </w:r>
    </w:p>
    <w:p w14:paraId="10A5957D" w14:textId="6679F6F9" w:rsidR="0061193F" w:rsidRDefault="0061193F" w:rsidP="00F578E1">
      <w:pPr>
        <w:pStyle w:val="ListParagraph"/>
        <w:numPr>
          <w:ilvl w:val="3"/>
          <w:numId w:val="3"/>
        </w:numPr>
        <w:rPr>
          <w:rFonts w:cstheme="minorHAnsi"/>
          <w:sz w:val="24"/>
          <w:szCs w:val="24"/>
        </w:rPr>
      </w:pPr>
      <w:r>
        <w:rPr>
          <w:rFonts w:cstheme="minorHAnsi"/>
          <w:sz w:val="24"/>
          <w:szCs w:val="24"/>
        </w:rPr>
        <w:t xml:space="preserve">They have events they want to do. Some events are lined up. Requesting a pop-up, </w:t>
      </w:r>
      <w:r w:rsidR="00861C1C">
        <w:rPr>
          <w:rFonts w:cstheme="minorHAnsi"/>
          <w:sz w:val="24"/>
          <w:szCs w:val="24"/>
        </w:rPr>
        <w:t xml:space="preserve">a few tables, a banner, a </w:t>
      </w:r>
      <w:r>
        <w:rPr>
          <w:rFonts w:cstheme="minorHAnsi"/>
          <w:sz w:val="24"/>
          <w:szCs w:val="24"/>
        </w:rPr>
        <w:t>tablecloth, or our logo on the tent canopy.</w:t>
      </w:r>
    </w:p>
    <w:p w14:paraId="04DCE8C8" w14:textId="361850DF" w:rsidR="00861C1C" w:rsidRDefault="00861C1C" w:rsidP="00861C1C">
      <w:pPr>
        <w:pStyle w:val="ListParagraph"/>
        <w:numPr>
          <w:ilvl w:val="3"/>
          <w:numId w:val="3"/>
        </w:numPr>
        <w:rPr>
          <w:rFonts w:cstheme="minorHAnsi"/>
          <w:sz w:val="24"/>
          <w:szCs w:val="24"/>
        </w:rPr>
      </w:pPr>
      <w:r>
        <w:rPr>
          <w:rFonts w:cstheme="minorHAnsi"/>
          <w:sz w:val="24"/>
          <w:szCs w:val="24"/>
        </w:rPr>
        <w:t xml:space="preserve">Motion to approve up to $700.00 for the Lived Experience Advisory Board to purchase a pop-up canopy with logo, table, and tablecloth with logo by </w:t>
      </w:r>
      <w:r w:rsidR="0061193F">
        <w:rPr>
          <w:rFonts w:cstheme="minorHAnsi"/>
          <w:sz w:val="24"/>
          <w:szCs w:val="24"/>
        </w:rPr>
        <w:t>Heather</w:t>
      </w:r>
      <w:r>
        <w:rPr>
          <w:rFonts w:cstheme="minorHAnsi"/>
          <w:sz w:val="24"/>
          <w:szCs w:val="24"/>
        </w:rPr>
        <w:t xml:space="preserve"> Frawley.</w:t>
      </w:r>
    </w:p>
    <w:p w14:paraId="75AB1BD2" w14:textId="32D6286A" w:rsidR="00861C1C" w:rsidRDefault="00861C1C" w:rsidP="00861C1C">
      <w:pPr>
        <w:pStyle w:val="ListParagraph"/>
        <w:numPr>
          <w:ilvl w:val="3"/>
          <w:numId w:val="3"/>
        </w:numPr>
        <w:rPr>
          <w:rFonts w:cstheme="minorHAnsi"/>
          <w:sz w:val="24"/>
          <w:szCs w:val="24"/>
        </w:rPr>
      </w:pPr>
      <w:r>
        <w:rPr>
          <w:rFonts w:cstheme="minorHAnsi"/>
          <w:sz w:val="24"/>
          <w:szCs w:val="24"/>
        </w:rPr>
        <w:t xml:space="preserve">Second by </w:t>
      </w:r>
    </w:p>
    <w:p w14:paraId="5809BE55" w14:textId="2336B57B" w:rsidR="00861C1C" w:rsidRPr="00861C1C" w:rsidRDefault="00861C1C" w:rsidP="00861C1C">
      <w:pPr>
        <w:pStyle w:val="ListParagraph"/>
        <w:numPr>
          <w:ilvl w:val="3"/>
          <w:numId w:val="3"/>
        </w:numPr>
        <w:rPr>
          <w:rFonts w:cstheme="minorHAnsi"/>
          <w:sz w:val="24"/>
          <w:szCs w:val="24"/>
        </w:rPr>
      </w:pPr>
      <w:r w:rsidRPr="00861C1C">
        <w:rPr>
          <w:rFonts w:cstheme="minorHAnsi"/>
          <w:sz w:val="24"/>
          <w:szCs w:val="24"/>
        </w:rPr>
        <w:t>Voting – Bruno Sabatier, Yes, Caressa Smith, Yes, Robert Saxton, Yes, Heather Frawley, Yes, James Murdock, Yes, Doreen Gilmore, Yes, Ana Santana, Yes, Brad Rasmussan, Yes, Mary Wilson, Yes.</w:t>
      </w:r>
    </w:p>
    <w:p w14:paraId="06A52DC5" w14:textId="29DB03DE" w:rsidR="002A0B8E" w:rsidRDefault="002A0B8E" w:rsidP="00861C1C">
      <w:pPr>
        <w:pStyle w:val="ListParagraph"/>
        <w:numPr>
          <w:ilvl w:val="2"/>
          <w:numId w:val="3"/>
        </w:numPr>
        <w:rPr>
          <w:rFonts w:cstheme="minorHAnsi"/>
          <w:sz w:val="24"/>
          <w:szCs w:val="24"/>
        </w:rPr>
      </w:pPr>
      <w:r w:rsidRPr="00393E95">
        <w:rPr>
          <w:rFonts w:cstheme="minorHAnsi"/>
          <w:sz w:val="24"/>
          <w:szCs w:val="24"/>
        </w:rPr>
        <w:t>Discussion on developing a CoC Certificate of Appreciation and Recommendation process for LEAB Committee members who transition out of the LEAB Working Group.</w:t>
      </w:r>
    </w:p>
    <w:p w14:paraId="5F064524" w14:textId="3B96A241" w:rsidR="0061193F" w:rsidRDefault="0061193F" w:rsidP="0061193F">
      <w:pPr>
        <w:pStyle w:val="ListParagraph"/>
        <w:numPr>
          <w:ilvl w:val="3"/>
          <w:numId w:val="3"/>
        </w:numPr>
        <w:rPr>
          <w:rFonts w:cstheme="minorHAnsi"/>
          <w:sz w:val="24"/>
          <w:szCs w:val="24"/>
        </w:rPr>
      </w:pPr>
      <w:r>
        <w:rPr>
          <w:rFonts w:cstheme="minorHAnsi"/>
          <w:sz w:val="24"/>
          <w:szCs w:val="24"/>
        </w:rPr>
        <w:t>Certificate of Appreciation for LEAB members from the state presented by Caressa Smith.</w:t>
      </w:r>
    </w:p>
    <w:p w14:paraId="502B3892" w14:textId="7C1558F0" w:rsidR="0061193F" w:rsidRDefault="0061193F" w:rsidP="0061193F">
      <w:pPr>
        <w:pStyle w:val="ListParagraph"/>
        <w:numPr>
          <w:ilvl w:val="3"/>
          <w:numId w:val="3"/>
        </w:numPr>
        <w:rPr>
          <w:rFonts w:cstheme="minorHAnsi"/>
          <w:sz w:val="24"/>
          <w:szCs w:val="24"/>
        </w:rPr>
      </w:pPr>
      <w:r>
        <w:rPr>
          <w:rFonts w:cstheme="minorHAnsi"/>
          <w:sz w:val="24"/>
          <w:szCs w:val="24"/>
        </w:rPr>
        <w:t xml:space="preserve">Discussion on </w:t>
      </w:r>
      <w:r w:rsidR="00861C1C">
        <w:rPr>
          <w:rFonts w:cstheme="minorHAnsi"/>
          <w:sz w:val="24"/>
          <w:szCs w:val="24"/>
        </w:rPr>
        <w:t>volunteering</w:t>
      </w:r>
      <w:r>
        <w:rPr>
          <w:rFonts w:cstheme="minorHAnsi"/>
          <w:sz w:val="24"/>
          <w:szCs w:val="24"/>
        </w:rPr>
        <w:t xml:space="preserve"> and language to help with the LEAB.</w:t>
      </w:r>
    </w:p>
    <w:p w14:paraId="4E68D42E" w14:textId="198479AD" w:rsidR="00BB552D" w:rsidRPr="0061193F" w:rsidRDefault="00BB552D" w:rsidP="0061193F">
      <w:pPr>
        <w:pStyle w:val="ListParagraph"/>
        <w:numPr>
          <w:ilvl w:val="3"/>
          <w:numId w:val="3"/>
        </w:numPr>
        <w:rPr>
          <w:rFonts w:cstheme="minorHAnsi"/>
          <w:sz w:val="24"/>
          <w:szCs w:val="24"/>
        </w:rPr>
      </w:pPr>
      <w:r>
        <w:rPr>
          <w:rFonts w:cstheme="minorHAnsi"/>
          <w:sz w:val="24"/>
          <w:szCs w:val="24"/>
        </w:rPr>
        <w:t>Bring back the final product for us to approve when it is done.</w:t>
      </w:r>
    </w:p>
    <w:p w14:paraId="3D14B4A9" w14:textId="77777777" w:rsidR="00E31798" w:rsidRPr="00393E95" w:rsidRDefault="00E31798" w:rsidP="00E31798">
      <w:pPr>
        <w:pStyle w:val="ListParagraph"/>
        <w:ind w:left="1800"/>
        <w:rPr>
          <w:rFonts w:cstheme="minorHAnsi"/>
          <w:sz w:val="24"/>
          <w:szCs w:val="24"/>
        </w:rPr>
      </w:pPr>
    </w:p>
    <w:p w14:paraId="44997138" w14:textId="77777777" w:rsidR="0003178A" w:rsidRPr="00393E95" w:rsidRDefault="0003178A" w:rsidP="0066763D">
      <w:pPr>
        <w:pStyle w:val="ListParagraph"/>
        <w:ind w:left="1080"/>
        <w:rPr>
          <w:rFonts w:cstheme="minorHAnsi"/>
          <w:sz w:val="24"/>
          <w:szCs w:val="24"/>
        </w:rPr>
      </w:pPr>
    </w:p>
    <w:p w14:paraId="4D419B92" w14:textId="010E6B54" w:rsidR="005C63A2" w:rsidRPr="00393E95" w:rsidRDefault="000C310B" w:rsidP="005C63A2">
      <w:pPr>
        <w:rPr>
          <w:rFonts w:cstheme="minorHAnsi"/>
          <w:sz w:val="24"/>
          <w:szCs w:val="24"/>
        </w:rPr>
      </w:pPr>
      <w:r w:rsidRPr="00393E95">
        <w:rPr>
          <w:rFonts w:cstheme="minorHAnsi"/>
          <w:noProof/>
          <w:sz w:val="24"/>
          <w:szCs w:val="24"/>
        </w:rPr>
        <mc:AlternateContent>
          <mc:Choice Requires="wpg">
            <w:drawing>
              <wp:inline distT="0" distB="0" distL="0" distR="0" wp14:anchorId="08F236DA" wp14:editId="0A8A91F7">
                <wp:extent cx="5943600" cy="5080"/>
                <wp:effectExtent l="0" t="2540" r="3810" b="1905"/>
                <wp:docPr id="1268353103" name="Group 560427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23833328"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56CAA73" id="Group 560427067"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4F9A4F25" w14:textId="50CB06AA" w:rsidR="005C63A2" w:rsidRPr="00393E95" w:rsidRDefault="005C63A2" w:rsidP="005C63A2">
      <w:pPr>
        <w:rPr>
          <w:rFonts w:cstheme="minorHAnsi"/>
          <w:sz w:val="24"/>
          <w:szCs w:val="24"/>
        </w:rPr>
      </w:pPr>
    </w:p>
    <w:p w14:paraId="21DBF18E" w14:textId="4C6D5A3E" w:rsidR="005C63A2" w:rsidRDefault="005C63A2" w:rsidP="005C63A2">
      <w:pPr>
        <w:pStyle w:val="ListParagraph"/>
        <w:numPr>
          <w:ilvl w:val="0"/>
          <w:numId w:val="3"/>
        </w:numPr>
        <w:rPr>
          <w:rFonts w:cstheme="minorHAnsi"/>
          <w:sz w:val="24"/>
          <w:szCs w:val="24"/>
        </w:rPr>
      </w:pPr>
      <w:r w:rsidRPr="00393E95">
        <w:rPr>
          <w:rFonts w:cstheme="minorHAnsi"/>
          <w:sz w:val="24"/>
          <w:szCs w:val="24"/>
        </w:rPr>
        <w:t>Adjournment</w:t>
      </w:r>
      <w:r w:rsidR="00BB552D">
        <w:rPr>
          <w:rFonts w:cstheme="minorHAnsi"/>
          <w:sz w:val="24"/>
          <w:szCs w:val="24"/>
        </w:rPr>
        <w:t xml:space="preserve"> 5:27</w:t>
      </w:r>
    </w:p>
    <w:p w14:paraId="5F4C7DCA" w14:textId="77777777" w:rsidR="005E616E" w:rsidRDefault="005E616E" w:rsidP="005E616E">
      <w:pPr>
        <w:rPr>
          <w:rFonts w:cstheme="minorHAnsi"/>
          <w:sz w:val="24"/>
          <w:szCs w:val="24"/>
        </w:rPr>
      </w:pPr>
    </w:p>
    <w:p w14:paraId="394F29BB" w14:textId="77777777" w:rsidR="005E616E" w:rsidRDefault="005E616E" w:rsidP="005E616E">
      <w:pPr>
        <w:rPr>
          <w:rFonts w:cstheme="minorHAnsi"/>
          <w:sz w:val="24"/>
          <w:szCs w:val="24"/>
        </w:rPr>
      </w:pPr>
    </w:p>
    <w:p w14:paraId="11645349" w14:textId="77777777" w:rsidR="005E616E" w:rsidRDefault="005E616E" w:rsidP="005E616E">
      <w:pPr>
        <w:rPr>
          <w:rFonts w:cstheme="minorHAnsi"/>
          <w:sz w:val="24"/>
          <w:szCs w:val="24"/>
        </w:rPr>
      </w:pPr>
    </w:p>
    <w:p w14:paraId="1D3DB0D5" w14:textId="77777777" w:rsidR="005E616E" w:rsidRDefault="005E616E" w:rsidP="005E616E">
      <w:pPr>
        <w:rPr>
          <w:rFonts w:cstheme="minorHAnsi"/>
          <w:sz w:val="24"/>
          <w:szCs w:val="24"/>
        </w:rPr>
      </w:pPr>
    </w:p>
    <w:p w14:paraId="6EF62286" w14:textId="77777777" w:rsidR="005E616E" w:rsidRDefault="005E616E" w:rsidP="005E616E">
      <w:pPr>
        <w:rPr>
          <w:rFonts w:cstheme="minorHAnsi"/>
          <w:sz w:val="24"/>
          <w:szCs w:val="24"/>
        </w:rPr>
      </w:pPr>
    </w:p>
    <w:p w14:paraId="10EDA3A7" w14:textId="77777777" w:rsidR="005E616E" w:rsidRDefault="005E616E" w:rsidP="005E616E">
      <w:pPr>
        <w:rPr>
          <w:rFonts w:cstheme="minorHAnsi"/>
          <w:sz w:val="24"/>
          <w:szCs w:val="24"/>
        </w:rPr>
      </w:pPr>
    </w:p>
    <w:p w14:paraId="692F770B" w14:textId="77777777" w:rsidR="005E616E" w:rsidRDefault="005E616E" w:rsidP="005E616E">
      <w:pPr>
        <w:rPr>
          <w:rFonts w:cstheme="minorHAnsi"/>
          <w:sz w:val="24"/>
          <w:szCs w:val="24"/>
        </w:rPr>
      </w:pPr>
    </w:p>
    <w:p w14:paraId="049D850D" w14:textId="77777777" w:rsidR="005E616E" w:rsidRDefault="005E616E" w:rsidP="005E616E">
      <w:pPr>
        <w:rPr>
          <w:rFonts w:cstheme="minorHAnsi"/>
          <w:sz w:val="24"/>
          <w:szCs w:val="24"/>
        </w:rPr>
      </w:pPr>
    </w:p>
    <w:p w14:paraId="40D53D9D" w14:textId="77777777" w:rsidR="005E616E" w:rsidRDefault="005E616E" w:rsidP="005E616E">
      <w:pPr>
        <w:rPr>
          <w:rFonts w:cstheme="minorHAnsi"/>
          <w:sz w:val="24"/>
          <w:szCs w:val="24"/>
        </w:rPr>
      </w:pPr>
    </w:p>
    <w:p w14:paraId="37D5D422" w14:textId="77777777" w:rsidR="005E616E" w:rsidRDefault="005E616E" w:rsidP="005E616E">
      <w:pPr>
        <w:rPr>
          <w:rFonts w:cstheme="minorHAnsi"/>
          <w:sz w:val="24"/>
          <w:szCs w:val="24"/>
        </w:rPr>
      </w:pPr>
    </w:p>
    <w:p w14:paraId="77BC2C33" w14:textId="77777777" w:rsidR="005E616E" w:rsidRDefault="005E616E" w:rsidP="005E616E">
      <w:pPr>
        <w:rPr>
          <w:rFonts w:cstheme="minorHAnsi"/>
          <w:sz w:val="24"/>
          <w:szCs w:val="24"/>
        </w:rPr>
      </w:pPr>
    </w:p>
    <w:p w14:paraId="4255590C" w14:textId="77777777" w:rsidR="005E616E" w:rsidRDefault="005E616E" w:rsidP="005E616E">
      <w:pPr>
        <w:rPr>
          <w:rFonts w:cstheme="minorHAnsi"/>
          <w:sz w:val="24"/>
          <w:szCs w:val="24"/>
        </w:rPr>
      </w:pPr>
    </w:p>
    <w:p w14:paraId="1A190CD5" w14:textId="77777777" w:rsidR="005E616E" w:rsidRDefault="005E616E" w:rsidP="005E616E">
      <w:pPr>
        <w:rPr>
          <w:rFonts w:cstheme="minorHAnsi"/>
          <w:sz w:val="24"/>
          <w:szCs w:val="24"/>
        </w:rPr>
      </w:pPr>
    </w:p>
    <w:p w14:paraId="607B753A" w14:textId="77777777" w:rsidR="005E616E" w:rsidRDefault="005E616E" w:rsidP="005E616E">
      <w:pPr>
        <w:rPr>
          <w:rFonts w:cstheme="minorHAnsi"/>
          <w:sz w:val="24"/>
          <w:szCs w:val="24"/>
        </w:rPr>
      </w:pPr>
    </w:p>
    <w:p w14:paraId="0B3D7FA3" w14:textId="77777777" w:rsidR="005E616E" w:rsidRDefault="005E616E" w:rsidP="005E616E">
      <w:pPr>
        <w:rPr>
          <w:rFonts w:cstheme="minorHAnsi"/>
          <w:sz w:val="24"/>
          <w:szCs w:val="24"/>
        </w:rPr>
      </w:pPr>
    </w:p>
    <w:p w14:paraId="7B4D23F5" w14:textId="77777777" w:rsidR="005E616E" w:rsidRDefault="005E616E" w:rsidP="005E616E">
      <w:pPr>
        <w:jc w:val="center"/>
        <w:rPr>
          <w:rFonts w:asciiTheme="majorHAnsi" w:hAnsiTheme="majorHAnsi" w:cstheme="majorHAnsi"/>
          <w:b/>
          <w:bCs/>
          <w:sz w:val="24"/>
          <w:szCs w:val="24"/>
        </w:rPr>
      </w:pPr>
      <w:r w:rsidRPr="0027295D">
        <w:rPr>
          <w:rFonts w:ascii="Arial" w:eastAsia="Arial" w:hAnsi="Arial" w:cs="Arial"/>
          <w:noProof/>
          <w:sz w:val="24"/>
          <w:szCs w:val="24"/>
        </w:rPr>
        <w:drawing>
          <wp:inline distT="0" distB="0" distL="0" distR="0" wp14:anchorId="5E85C142" wp14:editId="4C53D81E">
            <wp:extent cx="1183005" cy="731520"/>
            <wp:effectExtent l="0" t="0" r="0" b="0"/>
            <wp:docPr id="175637354" name="Picture 17563735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731520"/>
                    </a:xfrm>
                    <a:prstGeom prst="rect">
                      <a:avLst/>
                    </a:prstGeom>
                    <a:noFill/>
                  </pic:spPr>
                </pic:pic>
              </a:graphicData>
            </a:graphic>
          </wp:inline>
        </w:drawing>
      </w:r>
    </w:p>
    <w:p w14:paraId="596971CD" w14:textId="77777777" w:rsidR="005E616E" w:rsidRDefault="005E616E" w:rsidP="005E616E">
      <w:pPr>
        <w:rPr>
          <w:rFonts w:asciiTheme="majorHAnsi" w:hAnsiTheme="majorHAnsi" w:cstheme="majorHAnsi"/>
          <w:b/>
          <w:bCs/>
          <w:sz w:val="24"/>
          <w:szCs w:val="24"/>
        </w:rPr>
      </w:pPr>
    </w:p>
    <w:p w14:paraId="3D3FB2CB" w14:textId="77777777" w:rsidR="005E616E" w:rsidRDefault="005E616E" w:rsidP="005E616E">
      <w:pPr>
        <w:jc w:val="center"/>
        <w:rPr>
          <w:rFonts w:cstheme="minorHAnsi"/>
          <w:b/>
          <w:bCs/>
          <w:sz w:val="24"/>
          <w:szCs w:val="24"/>
        </w:rPr>
      </w:pPr>
      <w:r w:rsidRPr="00342A0A">
        <w:rPr>
          <w:rFonts w:cstheme="minorHAnsi"/>
          <w:b/>
          <w:bCs/>
          <w:sz w:val="24"/>
          <w:szCs w:val="24"/>
        </w:rPr>
        <w:t>Lake County Continuum of Care General Meeting Agenda</w:t>
      </w:r>
    </w:p>
    <w:p w14:paraId="4FBAF01C" w14:textId="77777777" w:rsidR="005E616E" w:rsidRDefault="005E616E" w:rsidP="005E616E">
      <w:pPr>
        <w:rPr>
          <w:rFonts w:cstheme="minorHAnsi"/>
          <w:b/>
          <w:bCs/>
          <w:sz w:val="24"/>
          <w:szCs w:val="24"/>
        </w:rPr>
      </w:pPr>
    </w:p>
    <w:p w14:paraId="519A3E42" w14:textId="77777777" w:rsidR="005E616E" w:rsidRPr="0040107A" w:rsidRDefault="005E616E" w:rsidP="005E616E">
      <w:pPr>
        <w:rPr>
          <w:rFonts w:cstheme="minorHAnsi"/>
          <w:sz w:val="24"/>
          <w:szCs w:val="24"/>
        </w:rPr>
      </w:pPr>
      <w:r>
        <w:rPr>
          <w:rFonts w:cstheme="minorHAnsi"/>
          <w:b/>
          <w:bCs/>
          <w:sz w:val="24"/>
          <w:szCs w:val="24"/>
        </w:rPr>
        <w:t xml:space="preserve">Date: </w:t>
      </w:r>
      <w:r w:rsidRPr="00DA17A9">
        <w:rPr>
          <w:rFonts w:cstheme="minorHAnsi"/>
          <w:sz w:val="24"/>
          <w:szCs w:val="24"/>
        </w:rPr>
        <w:t>May 7, 2026,</w:t>
      </w:r>
    </w:p>
    <w:p w14:paraId="25534CE2" w14:textId="77777777" w:rsidR="005E616E" w:rsidRPr="0040107A" w:rsidRDefault="005E616E" w:rsidP="005E616E">
      <w:pPr>
        <w:rPr>
          <w:rFonts w:cstheme="minorHAnsi"/>
          <w:sz w:val="24"/>
          <w:szCs w:val="24"/>
        </w:rPr>
      </w:pPr>
      <w:r>
        <w:rPr>
          <w:rFonts w:cstheme="minorHAnsi"/>
          <w:b/>
          <w:bCs/>
          <w:sz w:val="24"/>
          <w:szCs w:val="24"/>
        </w:rPr>
        <w:t xml:space="preserve">Time: </w:t>
      </w:r>
      <w:r w:rsidRPr="0040107A">
        <w:rPr>
          <w:rFonts w:cstheme="minorHAnsi"/>
          <w:sz w:val="24"/>
          <w:szCs w:val="24"/>
        </w:rPr>
        <w:t>3:00 P.M.</w:t>
      </w:r>
    </w:p>
    <w:p w14:paraId="07B94AF4" w14:textId="77777777" w:rsidR="005E616E" w:rsidRPr="00342A0A" w:rsidRDefault="005E616E" w:rsidP="005E616E">
      <w:pPr>
        <w:rPr>
          <w:rFonts w:cstheme="minorHAnsi"/>
          <w:b/>
          <w:bCs/>
          <w:sz w:val="24"/>
          <w:szCs w:val="24"/>
        </w:rPr>
      </w:pPr>
      <w:r w:rsidRPr="00342A0A">
        <w:rPr>
          <w:rFonts w:cstheme="minorHAnsi"/>
          <w:b/>
          <w:bCs/>
          <w:sz w:val="24"/>
          <w:szCs w:val="24"/>
        </w:rPr>
        <w:t>Meeting Location</w:t>
      </w:r>
      <w:r>
        <w:rPr>
          <w:rFonts w:cstheme="minorHAnsi"/>
          <w:b/>
          <w:bCs/>
          <w:sz w:val="24"/>
          <w:szCs w:val="24"/>
        </w:rPr>
        <w:t>:</w:t>
      </w:r>
    </w:p>
    <w:p w14:paraId="6A7D25BD" w14:textId="77777777" w:rsidR="005E616E" w:rsidRDefault="005E616E" w:rsidP="005E616E">
      <w:pPr>
        <w:spacing w:after="0" w:line="251" w:lineRule="auto"/>
        <w:rPr>
          <w:rFonts w:cstheme="minorHAnsi"/>
          <w:bCs/>
          <w:color w:val="202124"/>
          <w:sz w:val="24"/>
          <w:szCs w:val="24"/>
          <w:shd w:val="clear" w:color="auto" w:fill="FFFFFF"/>
        </w:rPr>
      </w:pPr>
      <w:r w:rsidRPr="0040107A">
        <w:rPr>
          <w:rFonts w:cstheme="minorHAnsi"/>
          <w:bCs/>
          <w:color w:val="212529"/>
          <w:sz w:val="24"/>
          <w:szCs w:val="24"/>
        </w:rPr>
        <w:t xml:space="preserve">Lake County Office of Education </w:t>
      </w:r>
      <w:r w:rsidRPr="0040107A">
        <w:rPr>
          <w:rFonts w:cstheme="minorHAnsi"/>
          <w:bCs/>
          <w:color w:val="202124"/>
          <w:sz w:val="24"/>
          <w:szCs w:val="24"/>
          <w:shd w:val="clear" w:color="auto" w:fill="FFFFFF"/>
        </w:rPr>
        <w:t>1152 S Main St, Lakeport, CA 95453</w:t>
      </w:r>
    </w:p>
    <w:p w14:paraId="5E1DBF37" w14:textId="77777777" w:rsidR="005E616E" w:rsidRPr="0040107A" w:rsidRDefault="005E616E" w:rsidP="005E616E">
      <w:pPr>
        <w:spacing w:after="0" w:line="251" w:lineRule="auto"/>
        <w:rPr>
          <w:rFonts w:cstheme="minorHAnsi"/>
          <w:bCs/>
          <w:i/>
          <w:iCs/>
          <w:color w:val="202124"/>
          <w:sz w:val="24"/>
          <w:szCs w:val="24"/>
          <w:shd w:val="clear" w:color="auto" w:fill="FFFFFF"/>
        </w:rPr>
      </w:pPr>
      <w:r>
        <w:rPr>
          <w:rFonts w:cstheme="minorHAnsi"/>
          <w:bCs/>
          <w:color w:val="202124"/>
          <w:sz w:val="24"/>
          <w:szCs w:val="24"/>
          <w:shd w:val="clear" w:color="auto" w:fill="FFFFFF"/>
        </w:rPr>
        <w:t>Hope Center,</w:t>
      </w:r>
      <w:r w:rsidRPr="0027295D">
        <w:rPr>
          <w:rFonts w:ascii="Times New Roman" w:eastAsia="Arial" w:hAnsi="Times New Roman" w:cs="Times New Roman"/>
          <w:bCs/>
          <w:sz w:val="24"/>
          <w:szCs w:val="24"/>
        </w:rPr>
        <w:t xml:space="preserve"> </w:t>
      </w:r>
      <w:r w:rsidRPr="0027295D">
        <w:rPr>
          <w:rFonts w:ascii="Arial" w:hAnsi="Arial" w:cs="Arial"/>
          <w:color w:val="202124"/>
          <w:sz w:val="24"/>
          <w:szCs w:val="24"/>
          <w:shd w:val="clear" w:color="auto" w:fill="FFFFFF"/>
        </w:rPr>
        <w:t>3400 Emerson St, Clearlake, CA 95422</w:t>
      </w:r>
    </w:p>
    <w:p w14:paraId="363D8EFA" w14:textId="77777777" w:rsidR="005E616E" w:rsidRPr="00342A0A" w:rsidRDefault="005E616E" w:rsidP="005E616E">
      <w:pPr>
        <w:jc w:val="center"/>
        <w:rPr>
          <w:rFonts w:cstheme="minorHAnsi"/>
          <w:b/>
          <w:bCs/>
          <w:sz w:val="24"/>
          <w:szCs w:val="24"/>
        </w:rPr>
      </w:pPr>
    </w:p>
    <w:p w14:paraId="72A2D92B" w14:textId="77777777" w:rsidR="005E616E" w:rsidRPr="00DC1181" w:rsidRDefault="005E616E" w:rsidP="005E616E">
      <w:pPr>
        <w:rPr>
          <w:rFonts w:cstheme="minorHAnsi"/>
          <w:b/>
          <w:bCs/>
          <w:sz w:val="24"/>
          <w:szCs w:val="24"/>
        </w:rPr>
      </w:pPr>
      <w:r w:rsidRPr="00DC1181">
        <w:rPr>
          <w:rFonts w:cstheme="minorHAnsi"/>
          <w:b/>
          <w:bCs/>
          <w:sz w:val="24"/>
          <w:szCs w:val="24"/>
        </w:rPr>
        <w:t xml:space="preserve">Virtual Meeting Information: </w:t>
      </w:r>
    </w:p>
    <w:p w14:paraId="6C724A58" w14:textId="77777777" w:rsidR="005E616E" w:rsidRPr="00A22323" w:rsidRDefault="005E616E" w:rsidP="005E616E">
      <w:pPr>
        <w:shd w:val="clear" w:color="auto" w:fill="FFFFFF"/>
        <w:textAlignment w:val="baseline"/>
        <w:rPr>
          <w:rFonts w:eastAsia="Times New Roman" w:cstheme="minorHAnsi"/>
          <w:color w:val="5B5FC7"/>
          <w:kern w:val="0"/>
          <w:sz w:val="24"/>
          <w:szCs w:val="24"/>
          <w14:ligatures w14:val="none"/>
        </w:rPr>
      </w:pPr>
      <w:hyperlink r:id="rId12" w:tgtFrame="_blank" w:tooltip="Meeting join link" w:history="1">
        <w:r w:rsidRPr="00A22323">
          <w:rPr>
            <w:rFonts w:eastAsia="Times New Roman" w:cstheme="minorHAnsi"/>
            <w:b/>
            <w:bCs/>
            <w:color w:val="5B5FC7"/>
            <w:kern w:val="0"/>
            <w:sz w:val="24"/>
            <w:szCs w:val="24"/>
            <w:u w:val="single"/>
            <w:bdr w:val="none" w:sz="0" w:space="0" w:color="auto" w:frame="1"/>
            <w14:ligatures w14:val="none"/>
          </w:rPr>
          <w:t>Join the meeting now</w:t>
        </w:r>
      </w:hyperlink>
    </w:p>
    <w:p w14:paraId="779AF865" w14:textId="77777777" w:rsidR="005E616E" w:rsidRPr="00A22323" w:rsidRDefault="005E616E" w:rsidP="005E616E">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Meeting ID: </w:t>
      </w:r>
      <w:r w:rsidRPr="00A22323">
        <w:rPr>
          <w:rFonts w:eastAsia="Times New Roman" w:cstheme="minorHAnsi"/>
          <w:color w:val="242424"/>
          <w:kern w:val="0"/>
          <w:sz w:val="24"/>
          <w:szCs w:val="24"/>
          <w:bdr w:val="none" w:sz="0" w:space="0" w:color="auto" w:frame="1"/>
          <w14:ligatures w14:val="none"/>
        </w:rPr>
        <w:t>283 070 466 171</w:t>
      </w:r>
    </w:p>
    <w:p w14:paraId="0F382039" w14:textId="77777777" w:rsidR="005E616E" w:rsidRPr="00A22323" w:rsidRDefault="005E616E" w:rsidP="005E616E">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Passcode: </w:t>
      </w:r>
      <w:r w:rsidRPr="00A22323">
        <w:rPr>
          <w:rFonts w:eastAsia="Times New Roman" w:cstheme="minorHAnsi"/>
          <w:color w:val="242424"/>
          <w:kern w:val="0"/>
          <w:sz w:val="24"/>
          <w:szCs w:val="24"/>
          <w:bdr w:val="none" w:sz="0" w:space="0" w:color="auto" w:frame="1"/>
          <w14:ligatures w14:val="none"/>
        </w:rPr>
        <w:t>TZ6rW9wg</w:t>
      </w:r>
    </w:p>
    <w:p w14:paraId="7738E2FA" w14:textId="77777777" w:rsidR="005E616E" w:rsidRPr="00A22323" w:rsidRDefault="005E616E" w:rsidP="005E616E">
      <w:pPr>
        <w:shd w:val="clear" w:color="auto" w:fill="FFFFFF"/>
        <w:textAlignment w:val="baseline"/>
        <w:rPr>
          <w:rFonts w:eastAsia="Times New Roman" w:cstheme="minorHAnsi"/>
          <w:color w:val="242424"/>
          <w:kern w:val="0"/>
          <w:sz w:val="24"/>
          <w:szCs w:val="24"/>
          <w14:ligatures w14:val="none"/>
        </w:rPr>
      </w:pPr>
      <w:r w:rsidRPr="00A22323">
        <w:rPr>
          <w:rFonts w:eastAsia="Times New Roman" w:cstheme="minorHAnsi"/>
          <w:b/>
          <w:bCs/>
          <w:color w:val="242424"/>
          <w:kern w:val="0"/>
          <w:sz w:val="24"/>
          <w:szCs w:val="24"/>
          <w:bdr w:val="none" w:sz="0" w:space="0" w:color="auto" w:frame="1"/>
          <w14:ligatures w14:val="none"/>
        </w:rPr>
        <w:t>Dial in by phone</w:t>
      </w:r>
    </w:p>
    <w:p w14:paraId="5C687A78" w14:textId="77777777" w:rsidR="005E616E" w:rsidRPr="00A22323" w:rsidRDefault="005E616E" w:rsidP="005E616E">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5B5FC7"/>
          <w:kern w:val="0"/>
          <w:sz w:val="24"/>
          <w:szCs w:val="24"/>
          <w:u w:val="single"/>
          <w:bdr w:val="none" w:sz="0" w:space="0" w:color="auto" w:frame="1"/>
          <w14:ligatures w14:val="none"/>
        </w:rPr>
        <w:t>+1 972-581-</w:t>
      </w:r>
      <w:proofErr w:type="gramStart"/>
      <w:r w:rsidRPr="00A22323">
        <w:rPr>
          <w:rFonts w:eastAsia="Times New Roman" w:cstheme="minorHAnsi"/>
          <w:color w:val="5B5FC7"/>
          <w:kern w:val="0"/>
          <w:sz w:val="24"/>
          <w:szCs w:val="24"/>
          <w:u w:val="single"/>
          <w:bdr w:val="none" w:sz="0" w:space="0" w:color="auto" w:frame="1"/>
          <w14:ligatures w14:val="none"/>
        </w:rPr>
        <w:t>9848,,</w:t>
      </w:r>
      <w:proofErr w:type="gramEnd"/>
      <w:r w:rsidRPr="00A22323">
        <w:rPr>
          <w:rFonts w:eastAsia="Times New Roman" w:cstheme="minorHAnsi"/>
          <w:color w:val="5B5FC7"/>
          <w:kern w:val="0"/>
          <w:sz w:val="24"/>
          <w:szCs w:val="24"/>
          <w:u w:val="single"/>
          <w:bdr w:val="none" w:sz="0" w:space="0" w:color="auto" w:frame="1"/>
          <w14:ligatures w14:val="none"/>
        </w:rPr>
        <w:t>56661269#</w:t>
      </w:r>
      <w:r w:rsidRPr="00A22323">
        <w:rPr>
          <w:rFonts w:eastAsia="Times New Roman" w:cstheme="minorHAnsi"/>
          <w:color w:val="242424"/>
          <w:kern w:val="0"/>
          <w:sz w:val="24"/>
          <w:szCs w:val="24"/>
          <w:bdr w:val="none" w:sz="0" w:space="0" w:color="auto" w:frame="1"/>
          <w14:ligatures w14:val="none"/>
        </w:rPr>
        <w:t> </w:t>
      </w:r>
      <w:r w:rsidRPr="00A22323">
        <w:rPr>
          <w:rFonts w:eastAsia="Times New Roman" w:cstheme="minorHAnsi"/>
          <w:color w:val="616161"/>
          <w:kern w:val="0"/>
          <w:sz w:val="24"/>
          <w:szCs w:val="24"/>
          <w:bdr w:val="none" w:sz="0" w:space="0" w:color="auto" w:frame="1"/>
          <w14:ligatures w14:val="none"/>
        </w:rPr>
        <w:t>United States, Renner</w:t>
      </w:r>
    </w:p>
    <w:p w14:paraId="2F2F2BEE" w14:textId="77777777" w:rsidR="005E616E" w:rsidRPr="00A22323" w:rsidRDefault="005E616E" w:rsidP="005E616E">
      <w:pPr>
        <w:shd w:val="clear" w:color="auto" w:fill="FFFFFF"/>
        <w:textAlignment w:val="baseline"/>
        <w:rPr>
          <w:rFonts w:eastAsia="Times New Roman" w:cstheme="minorHAnsi"/>
          <w:color w:val="5B5FC7"/>
          <w:kern w:val="0"/>
          <w:sz w:val="24"/>
          <w:szCs w:val="24"/>
          <w14:ligatures w14:val="none"/>
        </w:rPr>
      </w:pPr>
      <w:hyperlink r:id="rId13" w:tgtFrame="_blank" w:history="1">
        <w:r w:rsidRPr="00A22323">
          <w:rPr>
            <w:rFonts w:eastAsia="Times New Roman" w:cstheme="minorHAnsi"/>
            <w:color w:val="5B5FC7"/>
            <w:kern w:val="0"/>
            <w:sz w:val="24"/>
            <w:szCs w:val="24"/>
            <w:u w:val="single"/>
            <w:bdr w:val="none" w:sz="0" w:space="0" w:color="auto" w:frame="1"/>
            <w14:ligatures w14:val="none"/>
          </w:rPr>
          <w:t>Find a local number</w:t>
        </w:r>
      </w:hyperlink>
    </w:p>
    <w:p w14:paraId="3FB5173D" w14:textId="77777777" w:rsidR="005E616E" w:rsidRPr="00A22323" w:rsidRDefault="005E616E" w:rsidP="005E616E">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Phone conference ID: </w:t>
      </w:r>
      <w:r w:rsidRPr="00A22323">
        <w:rPr>
          <w:rFonts w:eastAsia="Times New Roman" w:cstheme="minorHAnsi"/>
          <w:color w:val="242424"/>
          <w:kern w:val="0"/>
          <w:sz w:val="24"/>
          <w:szCs w:val="24"/>
          <w:bdr w:val="none" w:sz="0" w:space="0" w:color="auto" w:frame="1"/>
          <w14:ligatures w14:val="none"/>
        </w:rPr>
        <w:t>566 612 69#</w:t>
      </w:r>
    </w:p>
    <w:p w14:paraId="21494778" w14:textId="77777777" w:rsidR="005E616E" w:rsidRPr="00342A0A" w:rsidRDefault="005E616E" w:rsidP="005E616E">
      <w:pPr>
        <w:spacing w:after="60" w:line="265" w:lineRule="auto"/>
        <w:rPr>
          <w:rFonts w:cstheme="minorHAnsi"/>
          <w:sz w:val="24"/>
          <w:szCs w:val="24"/>
        </w:rPr>
      </w:pPr>
    </w:p>
    <w:p w14:paraId="134784F0" w14:textId="77777777" w:rsidR="005E616E" w:rsidRDefault="005E616E" w:rsidP="005E616E">
      <w:pPr>
        <w:spacing w:after="60" w:line="265" w:lineRule="auto"/>
        <w:rPr>
          <w:rFonts w:cstheme="minorHAnsi"/>
          <w:sz w:val="24"/>
          <w:szCs w:val="24"/>
        </w:rPr>
      </w:pPr>
      <w:r w:rsidRPr="00F52234">
        <w:rPr>
          <w:rFonts w:cstheme="minorHAnsi"/>
          <w:b/>
          <w:bCs/>
          <w:sz w:val="24"/>
          <w:szCs w:val="24"/>
        </w:rPr>
        <w:t>Agenda Packet</w:t>
      </w:r>
      <w:r>
        <w:rPr>
          <w:rFonts w:cstheme="minorHAnsi"/>
          <w:sz w:val="24"/>
          <w:szCs w:val="24"/>
        </w:rPr>
        <w:t>:</w:t>
      </w:r>
    </w:p>
    <w:p w14:paraId="39C3A376" w14:textId="77777777" w:rsidR="005E616E" w:rsidRPr="00342A0A" w:rsidRDefault="005E616E" w:rsidP="005E616E">
      <w:pPr>
        <w:spacing w:after="60" w:line="265" w:lineRule="auto"/>
        <w:rPr>
          <w:rFonts w:cstheme="minorHAnsi"/>
          <w:sz w:val="24"/>
          <w:szCs w:val="24"/>
        </w:rPr>
      </w:pPr>
      <w:r>
        <w:rPr>
          <w:rFonts w:cstheme="minorHAnsi"/>
          <w:sz w:val="24"/>
          <w:szCs w:val="24"/>
        </w:rPr>
        <w:t>P</w:t>
      </w:r>
      <w:r w:rsidRPr="00342A0A">
        <w:rPr>
          <w:rFonts w:cstheme="minorHAnsi"/>
          <w:sz w:val="24"/>
          <w:szCs w:val="24"/>
        </w:rPr>
        <w:t xml:space="preserve">lease visit our website at </w:t>
      </w:r>
      <w:hyperlink r:id="rId14" w:history="1">
        <w:r w:rsidRPr="00342A0A">
          <w:rPr>
            <w:rStyle w:val="Hyperlink"/>
            <w:rFonts w:cstheme="minorHAnsi"/>
            <w:sz w:val="24"/>
            <w:szCs w:val="24"/>
          </w:rPr>
          <w:t>www.lakecoc.org</w:t>
        </w:r>
      </w:hyperlink>
      <w:r w:rsidRPr="00342A0A">
        <w:rPr>
          <w:rFonts w:cstheme="minorHAnsi"/>
          <w:sz w:val="24"/>
          <w:szCs w:val="24"/>
        </w:rPr>
        <w:t xml:space="preserve"> </w:t>
      </w:r>
    </w:p>
    <w:p w14:paraId="2162A928" w14:textId="77777777" w:rsidR="005E616E" w:rsidRPr="00342A0A" w:rsidRDefault="005E616E" w:rsidP="005E616E">
      <w:pPr>
        <w:spacing w:after="0"/>
        <w:ind w:left="10"/>
        <w:rPr>
          <w:rFonts w:cstheme="minorHAnsi"/>
          <w:sz w:val="24"/>
          <w:szCs w:val="24"/>
        </w:rPr>
      </w:pPr>
    </w:p>
    <w:p w14:paraId="61001B5A" w14:textId="77777777" w:rsidR="005E616E" w:rsidRDefault="005E616E" w:rsidP="005E616E">
      <w:pPr>
        <w:rPr>
          <w:rFonts w:cstheme="minorHAnsi"/>
          <w:b/>
          <w:bCs/>
          <w:sz w:val="24"/>
          <w:szCs w:val="24"/>
        </w:rPr>
      </w:pPr>
      <w:r w:rsidRPr="00342A0A">
        <w:rPr>
          <w:rFonts w:cstheme="minorHAnsi"/>
          <w:b/>
          <w:bCs/>
          <w:sz w:val="24"/>
          <w:szCs w:val="24"/>
        </w:rPr>
        <w:t xml:space="preserve">Lake County Continuum of Care Vision Statement – The Lake County Continuum of Care is a coordinating group that aligns resources to facilitate solutions to end homelessness in Lake County. </w:t>
      </w:r>
    </w:p>
    <w:p w14:paraId="5C2631E5" w14:textId="77777777" w:rsidR="005E616E" w:rsidRDefault="005E616E" w:rsidP="005E616E">
      <w:pPr>
        <w:rPr>
          <w:rFonts w:cstheme="minorHAnsi"/>
          <w:b/>
          <w:bCs/>
          <w:sz w:val="24"/>
          <w:szCs w:val="24"/>
        </w:rPr>
      </w:pPr>
    </w:p>
    <w:p w14:paraId="4055151A" w14:textId="77777777" w:rsidR="005E616E" w:rsidRPr="00F52234" w:rsidRDefault="005E616E" w:rsidP="005E616E">
      <w:pPr>
        <w:rPr>
          <w:rFonts w:cstheme="minorHAnsi"/>
          <w:b/>
          <w:bCs/>
          <w:sz w:val="24"/>
          <w:szCs w:val="24"/>
        </w:rPr>
      </w:pPr>
      <w:r w:rsidRPr="00F52234">
        <w:rPr>
          <w:rFonts w:cstheme="minorHAnsi"/>
          <w:b/>
          <w:bCs/>
          <w:sz w:val="24"/>
          <w:szCs w:val="24"/>
        </w:rPr>
        <w:t>In connection with any actual, possible, or perceived conflict of interest, an interested party must disclose the existence of the financial interest and be given the opportunity to disclose all material facts to the CoC Board.</w:t>
      </w:r>
    </w:p>
    <w:p w14:paraId="1B176A67" w14:textId="77777777" w:rsidR="005E616E" w:rsidRPr="00342A0A" w:rsidRDefault="005E616E" w:rsidP="005E616E">
      <w:pPr>
        <w:rPr>
          <w:rFonts w:cstheme="minorHAnsi"/>
          <w:b/>
          <w:bCs/>
          <w:sz w:val="24"/>
          <w:szCs w:val="24"/>
        </w:rPr>
      </w:pPr>
    </w:p>
    <w:p w14:paraId="6C59B0BB" w14:textId="77777777" w:rsidR="005E616E" w:rsidRPr="00F52234" w:rsidRDefault="005E616E" w:rsidP="005E616E">
      <w:pPr>
        <w:pStyle w:val="ListParagraph"/>
        <w:numPr>
          <w:ilvl w:val="0"/>
          <w:numId w:val="1"/>
        </w:numPr>
        <w:rPr>
          <w:rFonts w:cstheme="minorHAnsi"/>
          <w:b/>
          <w:bCs/>
          <w:sz w:val="24"/>
          <w:szCs w:val="24"/>
        </w:rPr>
      </w:pPr>
      <w:r w:rsidRPr="00F52234">
        <w:rPr>
          <w:rFonts w:cstheme="minorHAnsi"/>
          <w:b/>
          <w:bCs/>
          <w:sz w:val="24"/>
          <w:szCs w:val="24"/>
        </w:rPr>
        <w:t>Welcome – Bruno Sabatier – Chair</w:t>
      </w:r>
    </w:p>
    <w:p w14:paraId="47DDE26E" w14:textId="77777777" w:rsidR="005E616E" w:rsidRDefault="005E616E" w:rsidP="005E616E">
      <w:pPr>
        <w:pStyle w:val="ListParagraph"/>
        <w:rPr>
          <w:rFonts w:cstheme="minorHAnsi"/>
          <w:sz w:val="24"/>
          <w:szCs w:val="24"/>
        </w:rPr>
      </w:pPr>
    </w:p>
    <w:p w14:paraId="26447067" w14:textId="77777777" w:rsidR="005E616E" w:rsidRPr="00AB378B" w:rsidRDefault="005E616E" w:rsidP="005E616E">
      <w:pPr>
        <w:pStyle w:val="ListParagraph"/>
        <w:numPr>
          <w:ilvl w:val="0"/>
          <w:numId w:val="1"/>
        </w:numPr>
        <w:rPr>
          <w:rFonts w:cstheme="minorHAnsi"/>
          <w:b/>
          <w:bCs/>
          <w:sz w:val="24"/>
          <w:szCs w:val="24"/>
        </w:rPr>
      </w:pPr>
      <w:r w:rsidRPr="00F52234">
        <w:rPr>
          <w:rFonts w:cstheme="minorHAnsi"/>
          <w:b/>
          <w:bCs/>
          <w:sz w:val="24"/>
          <w:szCs w:val="24"/>
        </w:rPr>
        <w:t>Call to Order:</w:t>
      </w:r>
    </w:p>
    <w:p w14:paraId="2A98DC1D" w14:textId="77777777" w:rsidR="005E616E" w:rsidRDefault="005E616E" w:rsidP="005E616E">
      <w:pPr>
        <w:pStyle w:val="ListParagraph"/>
        <w:numPr>
          <w:ilvl w:val="1"/>
          <w:numId w:val="1"/>
        </w:numPr>
        <w:rPr>
          <w:rFonts w:cstheme="minorHAnsi"/>
          <w:sz w:val="24"/>
          <w:szCs w:val="24"/>
        </w:rPr>
      </w:pPr>
      <w:r w:rsidRPr="00342A0A">
        <w:rPr>
          <w:rFonts w:cstheme="minorHAnsi"/>
          <w:sz w:val="24"/>
          <w:szCs w:val="24"/>
        </w:rPr>
        <w:t>Roll Cal</w:t>
      </w:r>
      <w:r>
        <w:rPr>
          <w:rFonts w:cstheme="minorHAnsi"/>
          <w:sz w:val="24"/>
          <w:szCs w:val="24"/>
        </w:rPr>
        <w:t>l:</w:t>
      </w:r>
    </w:p>
    <w:tbl>
      <w:tblPr>
        <w:tblW w:w="6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960"/>
        <w:gridCol w:w="999"/>
        <w:gridCol w:w="960"/>
      </w:tblGrid>
      <w:tr w:rsidR="005E616E" w:rsidRPr="00EB4919" w14:paraId="4D7F8480" w14:textId="77777777" w:rsidTr="006C0D8E">
        <w:trPr>
          <w:trHeight w:val="300"/>
        </w:trPr>
        <w:tc>
          <w:tcPr>
            <w:tcW w:w="3960" w:type="dxa"/>
            <w:vAlign w:val="bottom"/>
            <w:hideMark/>
          </w:tcPr>
          <w:p w14:paraId="4540FCF5"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Voting Executive Committee Member</w:t>
            </w:r>
          </w:p>
        </w:tc>
        <w:tc>
          <w:tcPr>
            <w:tcW w:w="960" w:type="dxa"/>
            <w:noWrap/>
            <w:vAlign w:val="bottom"/>
            <w:hideMark/>
          </w:tcPr>
          <w:p w14:paraId="69351439"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In Person</w:t>
            </w:r>
          </w:p>
        </w:tc>
        <w:tc>
          <w:tcPr>
            <w:tcW w:w="999" w:type="dxa"/>
            <w:noWrap/>
            <w:vAlign w:val="bottom"/>
            <w:hideMark/>
          </w:tcPr>
          <w:p w14:paraId="3455CB04"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 xml:space="preserve">On </w:t>
            </w:r>
            <w:r>
              <w:rPr>
                <w:rFonts w:ascii="Times New Roman" w:eastAsia="Times New Roman" w:hAnsi="Times New Roman" w:cs="Times New Roman"/>
                <w:b/>
                <w:bCs/>
                <w:color w:val="000000"/>
                <w:kern w:val="0"/>
                <w:sz w:val="22"/>
                <w:szCs w:val="22"/>
                <w14:ligatures w14:val="none"/>
              </w:rPr>
              <w:t>TEAMS</w:t>
            </w:r>
          </w:p>
        </w:tc>
        <w:tc>
          <w:tcPr>
            <w:tcW w:w="960" w:type="dxa"/>
            <w:noWrap/>
            <w:vAlign w:val="bottom"/>
            <w:hideMark/>
          </w:tcPr>
          <w:p w14:paraId="5A5A190A"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Absent</w:t>
            </w:r>
          </w:p>
        </w:tc>
      </w:tr>
      <w:tr w:rsidR="005E616E" w:rsidRPr="00EB4919" w14:paraId="2624ED98" w14:textId="77777777" w:rsidTr="006C0D8E">
        <w:trPr>
          <w:trHeight w:val="300"/>
        </w:trPr>
        <w:tc>
          <w:tcPr>
            <w:tcW w:w="3960" w:type="dxa"/>
            <w:vAlign w:val="center"/>
            <w:hideMark/>
          </w:tcPr>
          <w:p w14:paraId="300B039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Chair – Bruno Sabatier</w:t>
            </w:r>
          </w:p>
        </w:tc>
        <w:tc>
          <w:tcPr>
            <w:tcW w:w="960" w:type="dxa"/>
            <w:noWrap/>
            <w:vAlign w:val="bottom"/>
            <w:hideMark/>
          </w:tcPr>
          <w:p w14:paraId="31963AB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6B58079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2B2784F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6E415A11" w14:textId="77777777" w:rsidTr="006C0D8E">
        <w:trPr>
          <w:trHeight w:val="300"/>
        </w:trPr>
        <w:tc>
          <w:tcPr>
            <w:tcW w:w="3960" w:type="dxa"/>
            <w:vAlign w:val="center"/>
            <w:hideMark/>
          </w:tcPr>
          <w:p w14:paraId="71BBAF5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xml:space="preserve">Vice Chair – </w:t>
            </w:r>
            <w:r>
              <w:rPr>
                <w:rFonts w:ascii="Times New Roman" w:eastAsia="Times New Roman" w:hAnsi="Times New Roman" w:cs="Times New Roman"/>
                <w:color w:val="000000"/>
                <w:kern w:val="0"/>
                <w:sz w:val="22"/>
                <w:szCs w:val="22"/>
                <w14:ligatures w14:val="none"/>
              </w:rPr>
              <w:t>Caressa Smith</w:t>
            </w:r>
          </w:p>
        </w:tc>
        <w:tc>
          <w:tcPr>
            <w:tcW w:w="960" w:type="dxa"/>
            <w:noWrap/>
            <w:vAlign w:val="bottom"/>
            <w:hideMark/>
          </w:tcPr>
          <w:p w14:paraId="4842959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 - HC</w:t>
            </w:r>
          </w:p>
        </w:tc>
        <w:tc>
          <w:tcPr>
            <w:tcW w:w="999" w:type="dxa"/>
            <w:noWrap/>
            <w:vAlign w:val="bottom"/>
            <w:hideMark/>
          </w:tcPr>
          <w:p w14:paraId="3D728F5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6EF2A8C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5B5BB283" w14:textId="77777777" w:rsidTr="006C0D8E">
        <w:trPr>
          <w:trHeight w:val="300"/>
        </w:trPr>
        <w:tc>
          <w:tcPr>
            <w:tcW w:w="3960" w:type="dxa"/>
            <w:vAlign w:val="center"/>
            <w:hideMark/>
          </w:tcPr>
          <w:p w14:paraId="5C29298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xml:space="preserve">Lived Experience Chair – </w:t>
            </w:r>
            <w:r>
              <w:rPr>
                <w:rFonts w:ascii="Times New Roman" w:eastAsia="Times New Roman" w:hAnsi="Times New Roman" w:cs="Times New Roman"/>
                <w:color w:val="000000"/>
                <w:kern w:val="0"/>
                <w:sz w:val="22"/>
                <w:szCs w:val="22"/>
                <w14:ligatures w14:val="none"/>
              </w:rPr>
              <w:t>Robert Sexton</w:t>
            </w:r>
          </w:p>
        </w:tc>
        <w:tc>
          <w:tcPr>
            <w:tcW w:w="960" w:type="dxa"/>
            <w:noWrap/>
            <w:vAlign w:val="bottom"/>
            <w:hideMark/>
          </w:tcPr>
          <w:p w14:paraId="322BC4F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542F064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2B118D0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62E352AD" w14:textId="77777777" w:rsidTr="006C0D8E">
        <w:trPr>
          <w:trHeight w:val="300"/>
        </w:trPr>
        <w:tc>
          <w:tcPr>
            <w:tcW w:w="3960" w:type="dxa"/>
            <w:vAlign w:val="center"/>
          </w:tcPr>
          <w:p w14:paraId="67DC202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Lived Experience Youth Chair – Willow Nunez</w:t>
            </w:r>
          </w:p>
        </w:tc>
        <w:tc>
          <w:tcPr>
            <w:tcW w:w="960" w:type="dxa"/>
            <w:noWrap/>
            <w:vAlign w:val="bottom"/>
          </w:tcPr>
          <w:p w14:paraId="02CB87B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552131E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7583F88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4B983E63" w14:textId="77777777" w:rsidTr="006C0D8E">
        <w:trPr>
          <w:trHeight w:val="300"/>
        </w:trPr>
        <w:tc>
          <w:tcPr>
            <w:tcW w:w="3960" w:type="dxa"/>
            <w:vAlign w:val="center"/>
            <w:hideMark/>
          </w:tcPr>
          <w:p w14:paraId="45E790B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lastRenderedPageBreak/>
              <w:t>HMIS/CES Chair – Heather Frawley</w:t>
            </w:r>
          </w:p>
        </w:tc>
        <w:tc>
          <w:tcPr>
            <w:tcW w:w="960" w:type="dxa"/>
            <w:noWrap/>
            <w:vAlign w:val="bottom"/>
            <w:hideMark/>
          </w:tcPr>
          <w:p w14:paraId="5FA6819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11C7171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1DCC8F0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39A87A9D" w14:textId="77777777" w:rsidTr="006C0D8E">
        <w:trPr>
          <w:trHeight w:val="315"/>
        </w:trPr>
        <w:tc>
          <w:tcPr>
            <w:tcW w:w="3960" w:type="dxa"/>
            <w:vAlign w:val="center"/>
            <w:hideMark/>
          </w:tcPr>
          <w:p w14:paraId="2A9E27F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Interfaith Chair – James Murdock</w:t>
            </w:r>
          </w:p>
        </w:tc>
        <w:tc>
          <w:tcPr>
            <w:tcW w:w="960" w:type="dxa"/>
            <w:noWrap/>
            <w:vAlign w:val="bottom"/>
            <w:hideMark/>
          </w:tcPr>
          <w:p w14:paraId="106F297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13955BD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63F1431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0BD42650" w14:textId="77777777" w:rsidTr="006C0D8E">
        <w:trPr>
          <w:trHeight w:val="315"/>
        </w:trPr>
        <w:tc>
          <w:tcPr>
            <w:tcW w:w="3960" w:type="dxa"/>
            <w:vAlign w:val="center"/>
            <w:hideMark/>
          </w:tcPr>
          <w:p w14:paraId="0F74B30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Performance Review Chair –</w:t>
            </w:r>
            <w:r>
              <w:rPr>
                <w:rFonts w:ascii="Times New Roman" w:eastAsia="Times New Roman" w:hAnsi="Times New Roman" w:cs="Times New Roman"/>
                <w:color w:val="000000"/>
                <w:kern w:val="0"/>
                <w:sz w:val="22"/>
                <w:szCs w:val="22"/>
                <w14:ligatures w14:val="none"/>
              </w:rPr>
              <w:t xml:space="preserve"> Doreen Gilmore</w:t>
            </w:r>
          </w:p>
        </w:tc>
        <w:tc>
          <w:tcPr>
            <w:tcW w:w="960" w:type="dxa"/>
            <w:noWrap/>
            <w:vAlign w:val="bottom"/>
            <w:hideMark/>
          </w:tcPr>
          <w:p w14:paraId="0B04CCC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5231328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446C5A6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03A64501" w14:textId="77777777" w:rsidTr="006C0D8E">
        <w:trPr>
          <w:trHeight w:val="315"/>
        </w:trPr>
        <w:tc>
          <w:tcPr>
            <w:tcW w:w="3960" w:type="dxa"/>
            <w:vAlign w:val="center"/>
            <w:hideMark/>
          </w:tcPr>
          <w:p w14:paraId="64CE943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xml:space="preserve">Point in Time Chair – </w:t>
            </w:r>
            <w:r>
              <w:rPr>
                <w:rFonts w:ascii="Times New Roman" w:eastAsia="Times New Roman" w:hAnsi="Times New Roman" w:cs="Times New Roman"/>
                <w:color w:val="000000"/>
                <w:kern w:val="0"/>
                <w:sz w:val="22"/>
                <w:szCs w:val="22"/>
                <w14:ligatures w14:val="none"/>
              </w:rPr>
              <w:t>Shannon Kimbell-Auth</w:t>
            </w:r>
          </w:p>
        </w:tc>
        <w:tc>
          <w:tcPr>
            <w:tcW w:w="960" w:type="dxa"/>
            <w:noWrap/>
            <w:vAlign w:val="bottom"/>
            <w:hideMark/>
          </w:tcPr>
          <w:p w14:paraId="6418006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07D553A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1DF60EE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0EA6C367" w14:textId="77777777" w:rsidTr="006C0D8E">
        <w:trPr>
          <w:trHeight w:val="300"/>
        </w:trPr>
        <w:tc>
          <w:tcPr>
            <w:tcW w:w="3960" w:type="dxa"/>
            <w:vAlign w:val="center"/>
            <w:hideMark/>
          </w:tcPr>
          <w:p w14:paraId="1CB1FAB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Strategic Planning Chair – Ana Santana</w:t>
            </w:r>
          </w:p>
        </w:tc>
        <w:tc>
          <w:tcPr>
            <w:tcW w:w="960" w:type="dxa"/>
            <w:noWrap/>
            <w:vAlign w:val="bottom"/>
            <w:hideMark/>
          </w:tcPr>
          <w:p w14:paraId="72EC705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739F5B8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438634D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616AFF81" w14:textId="77777777" w:rsidTr="006C0D8E">
        <w:trPr>
          <w:trHeight w:val="600"/>
        </w:trPr>
        <w:tc>
          <w:tcPr>
            <w:tcW w:w="3960" w:type="dxa"/>
            <w:vAlign w:val="center"/>
            <w:hideMark/>
          </w:tcPr>
          <w:p w14:paraId="2EA2F3F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xml:space="preserve">Government Official Chair </w:t>
            </w:r>
            <w:r>
              <w:rPr>
                <w:rFonts w:ascii="Times New Roman" w:eastAsia="Times New Roman" w:hAnsi="Times New Roman" w:cs="Times New Roman"/>
                <w:color w:val="000000"/>
                <w:kern w:val="0"/>
                <w:sz w:val="22"/>
                <w:szCs w:val="22"/>
                <w14:ligatures w14:val="none"/>
              </w:rPr>
              <w:t>–</w:t>
            </w:r>
            <w:r w:rsidRPr="00EB4919">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Brad Rasmussen</w:t>
            </w:r>
          </w:p>
        </w:tc>
        <w:tc>
          <w:tcPr>
            <w:tcW w:w="960" w:type="dxa"/>
            <w:noWrap/>
            <w:vAlign w:val="bottom"/>
            <w:hideMark/>
          </w:tcPr>
          <w:p w14:paraId="3C76821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2969255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41C9450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4CD817E1" w14:textId="77777777" w:rsidTr="006C0D8E">
        <w:trPr>
          <w:trHeight w:val="600"/>
        </w:trPr>
        <w:tc>
          <w:tcPr>
            <w:tcW w:w="3960" w:type="dxa"/>
            <w:vAlign w:val="center"/>
          </w:tcPr>
          <w:p w14:paraId="60D8D46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City of Clearlake Chair Governmental Chair– Mary Wilson</w:t>
            </w:r>
          </w:p>
        </w:tc>
        <w:tc>
          <w:tcPr>
            <w:tcW w:w="960" w:type="dxa"/>
            <w:noWrap/>
            <w:vAlign w:val="bottom"/>
          </w:tcPr>
          <w:p w14:paraId="7959336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 - HC</w:t>
            </w:r>
          </w:p>
        </w:tc>
        <w:tc>
          <w:tcPr>
            <w:tcW w:w="999" w:type="dxa"/>
            <w:noWrap/>
            <w:vAlign w:val="bottom"/>
          </w:tcPr>
          <w:p w14:paraId="6E15FB4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5C553B7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60A51D8F" w14:textId="77777777" w:rsidTr="006C0D8E">
        <w:trPr>
          <w:trHeight w:val="600"/>
        </w:trPr>
        <w:tc>
          <w:tcPr>
            <w:tcW w:w="3960" w:type="dxa"/>
            <w:vAlign w:val="center"/>
          </w:tcPr>
          <w:p w14:paraId="1918FB0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Public Housing Authority Chair – Rachael Parsons</w:t>
            </w:r>
          </w:p>
        </w:tc>
        <w:tc>
          <w:tcPr>
            <w:tcW w:w="960" w:type="dxa"/>
            <w:noWrap/>
            <w:vAlign w:val="bottom"/>
          </w:tcPr>
          <w:p w14:paraId="6E63827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7A9165F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60" w:type="dxa"/>
            <w:noWrap/>
            <w:vAlign w:val="bottom"/>
          </w:tcPr>
          <w:p w14:paraId="3701F1C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1062A3EA" w14:textId="77777777" w:rsidTr="006C0D8E">
        <w:trPr>
          <w:trHeight w:val="300"/>
        </w:trPr>
        <w:tc>
          <w:tcPr>
            <w:tcW w:w="3960" w:type="dxa"/>
            <w:vAlign w:val="center"/>
            <w:hideMark/>
          </w:tcPr>
          <w:p w14:paraId="396BCE9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Secretary - Melissa Kopf (non-voting)</w:t>
            </w:r>
          </w:p>
        </w:tc>
        <w:tc>
          <w:tcPr>
            <w:tcW w:w="960" w:type="dxa"/>
            <w:noWrap/>
            <w:vAlign w:val="bottom"/>
            <w:hideMark/>
          </w:tcPr>
          <w:p w14:paraId="77E24AC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3F5C9EA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F3F09A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36030D86" w14:textId="77777777" w:rsidTr="006C0D8E">
        <w:trPr>
          <w:trHeight w:val="300"/>
        </w:trPr>
        <w:tc>
          <w:tcPr>
            <w:tcW w:w="3960" w:type="dxa"/>
            <w:vAlign w:val="center"/>
            <w:hideMark/>
          </w:tcPr>
          <w:p w14:paraId="333703B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Administrative Entity - Scott Abbott</w:t>
            </w:r>
          </w:p>
        </w:tc>
        <w:tc>
          <w:tcPr>
            <w:tcW w:w="960" w:type="dxa"/>
            <w:noWrap/>
            <w:vAlign w:val="bottom"/>
            <w:hideMark/>
          </w:tcPr>
          <w:p w14:paraId="6096C77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13700D3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4CB77B5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450E9C85" w14:textId="77777777" w:rsidTr="006C0D8E">
        <w:trPr>
          <w:trHeight w:val="120"/>
        </w:trPr>
        <w:tc>
          <w:tcPr>
            <w:tcW w:w="3960" w:type="dxa"/>
            <w:noWrap/>
            <w:vAlign w:val="bottom"/>
            <w:hideMark/>
          </w:tcPr>
          <w:p w14:paraId="2E2A968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32DCE85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5FCA601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71D64B2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33F9C8B3" w14:textId="77777777" w:rsidTr="006C0D8E">
        <w:trPr>
          <w:trHeight w:val="300"/>
        </w:trPr>
        <w:tc>
          <w:tcPr>
            <w:tcW w:w="3960" w:type="dxa"/>
            <w:vAlign w:val="center"/>
            <w:hideMark/>
          </w:tcPr>
          <w:p w14:paraId="5C97635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Quorum Met</w:t>
            </w:r>
          </w:p>
        </w:tc>
        <w:tc>
          <w:tcPr>
            <w:tcW w:w="960" w:type="dxa"/>
            <w:noWrap/>
            <w:vAlign w:val="bottom"/>
            <w:hideMark/>
          </w:tcPr>
          <w:p w14:paraId="36CC112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4DBBA0C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321392F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746EE1CA" w14:textId="77777777" w:rsidTr="006C0D8E">
        <w:trPr>
          <w:trHeight w:val="120"/>
        </w:trPr>
        <w:tc>
          <w:tcPr>
            <w:tcW w:w="3960" w:type="dxa"/>
            <w:noWrap/>
            <w:vAlign w:val="bottom"/>
            <w:hideMark/>
          </w:tcPr>
          <w:p w14:paraId="109552F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4B9DBD8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7D7DBDE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BEB7ED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79FE8093" w14:textId="77777777" w:rsidTr="006C0D8E">
        <w:trPr>
          <w:trHeight w:val="300"/>
        </w:trPr>
        <w:tc>
          <w:tcPr>
            <w:tcW w:w="3960" w:type="dxa"/>
            <w:vAlign w:val="center"/>
            <w:hideMark/>
          </w:tcPr>
          <w:p w14:paraId="5CD8E5BC"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 xml:space="preserve">American Red Cross </w:t>
            </w:r>
          </w:p>
        </w:tc>
        <w:tc>
          <w:tcPr>
            <w:tcW w:w="960" w:type="dxa"/>
            <w:noWrap/>
            <w:vAlign w:val="bottom"/>
            <w:hideMark/>
          </w:tcPr>
          <w:p w14:paraId="07F2581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772AD27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40D9AE3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5C213363" w14:textId="77777777" w:rsidTr="006C0D8E">
        <w:trPr>
          <w:trHeight w:val="300"/>
        </w:trPr>
        <w:tc>
          <w:tcPr>
            <w:tcW w:w="3960" w:type="dxa"/>
            <w:vAlign w:val="center"/>
            <w:hideMark/>
          </w:tcPr>
          <w:p w14:paraId="3397718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xml:space="preserve">Shannon Kimbell-Auth </w:t>
            </w:r>
          </w:p>
        </w:tc>
        <w:tc>
          <w:tcPr>
            <w:tcW w:w="960" w:type="dxa"/>
            <w:noWrap/>
            <w:vAlign w:val="bottom"/>
            <w:hideMark/>
          </w:tcPr>
          <w:p w14:paraId="53EA1D2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576C6ED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75E48DC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11FD7F25" w14:textId="77777777" w:rsidTr="006C0D8E">
        <w:trPr>
          <w:trHeight w:val="300"/>
        </w:trPr>
        <w:tc>
          <w:tcPr>
            <w:tcW w:w="3960" w:type="dxa"/>
            <w:vAlign w:val="center"/>
            <w:hideMark/>
          </w:tcPr>
          <w:p w14:paraId="00BD3A1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Gabriella Perez</w:t>
            </w:r>
          </w:p>
        </w:tc>
        <w:tc>
          <w:tcPr>
            <w:tcW w:w="960" w:type="dxa"/>
            <w:noWrap/>
            <w:vAlign w:val="bottom"/>
            <w:hideMark/>
          </w:tcPr>
          <w:p w14:paraId="766AC8D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79A6DDC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1198122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2E242707" w14:textId="77777777" w:rsidTr="006C0D8E">
        <w:trPr>
          <w:trHeight w:val="120"/>
        </w:trPr>
        <w:tc>
          <w:tcPr>
            <w:tcW w:w="3960" w:type="dxa"/>
            <w:vAlign w:val="center"/>
            <w:hideMark/>
          </w:tcPr>
          <w:p w14:paraId="4503768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30E6C27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1FBFAD5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1768E4F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605E6A29" w14:textId="77777777" w:rsidTr="006C0D8E">
        <w:trPr>
          <w:trHeight w:val="300"/>
        </w:trPr>
        <w:tc>
          <w:tcPr>
            <w:tcW w:w="3960" w:type="dxa"/>
            <w:vAlign w:val="center"/>
            <w:hideMark/>
          </w:tcPr>
          <w:p w14:paraId="3BFA0ED6"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 xml:space="preserve">Board of Supervisors </w:t>
            </w:r>
          </w:p>
        </w:tc>
        <w:tc>
          <w:tcPr>
            <w:tcW w:w="960" w:type="dxa"/>
            <w:noWrap/>
            <w:vAlign w:val="bottom"/>
            <w:hideMark/>
          </w:tcPr>
          <w:p w14:paraId="0317F2A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48C57C8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B477B9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1BB215A5" w14:textId="77777777" w:rsidTr="006C0D8E">
        <w:trPr>
          <w:trHeight w:val="300"/>
        </w:trPr>
        <w:tc>
          <w:tcPr>
            <w:tcW w:w="3960" w:type="dxa"/>
            <w:vAlign w:val="center"/>
            <w:hideMark/>
          </w:tcPr>
          <w:p w14:paraId="211B9A3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9027A7">
              <w:rPr>
                <w:rFonts w:ascii="Times New Roman" w:eastAsia="Times New Roman" w:hAnsi="Times New Roman" w:cs="Times New Roman"/>
                <w:color w:val="000000"/>
                <w:kern w:val="0"/>
                <w:sz w:val="22"/>
                <w:szCs w:val="22"/>
                <w14:ligatures w14:val="none"/>
              </w:rPr>
              <w:t xml:space="preserve">Supervisor </w:t>
            </w:r>
            <w:r>
              <w:rPr>
                <w:rFonts w:ascii="Times New Roman" w:eastAsia="Times New Roman" w:hAnsi="Times New Roman" w:cs="Times New Roman"/>
                <w:color w:val="000000"/>
                <w:kern w:val="0"/>
                <w:sz w:val="22"/>
                <w:szCs w:val="22"/>
                <w14:ligatures w14:val="none"/>
              </w:rPr>
              <w:t>– Brad Rasmussen</w:t>
            </w:r>
          </w:p>
        </w:tc>
        <w:tc>
          <w:tcPr>
            <w:tcW w:w="960" w:type="dxa"/>
            <w:noWrap/>
            <w:vAlign w:val="bottom"/>
            <w:hideMark/>
          </w:tcPr>
          <w:p w14:paraId="3AF7D20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50400F4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4498243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r w:rsidRPr="00EB4919">
              <w:rPr>
                <w:rFonts w:ascii="Times New Roman" w:eastAsia="Times New Roman" w:hAnsi="Times New Roman" w:cs="Times New Roman"/>
                <w:color w:val="000000"/>
                <w:kern w:val="0"/>
                <w:sz w:val="22"/>
                <w:szCs w:val="22"/>
                <w14:ligatures w14:val="none"/>
              </w:rPr>
              <w:t> </w:t>
            </w:r>
          </w:p>
        </w:tc>
      </w:tr>
      <w:tr w:rsidR="005E616E" w:rsidRPr="00EB4919" w14:paraId="3DFB621D" w14:textId="77777777" w:rsidTr="006C0D8E">
        <w:trPr>
          <w:trHeight w:val="300"/>
        </w:trPr>
        <w:tc>
          <w:tcPr>
            <w:tcW w:w="3960" w:type="dxa"/>
            <w:vAlign w:val="center"/>
            <w:hideMark/>
          </w:tcPr>
          <w:p w14:paraId="19F50F3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69568F1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38BD6AA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5B28DE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27A0B027" w14:textId="77777777" w:rsidTr="006C0D8E">
        <w:trPr>
          <w:trHeight w:val="90"/>
        </w:trPr>
        <w:tc>
          <w:tcPr>
            <w:tcW w:w="3960" w:type="dxa"/>
            <w:vAlign w:val="center"/>
            <w:hideMark/>
          </w:tcPr>
          <w:p w14:paraId="6FEFC20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AHCL Coordinated Entry</w:t>
            </w:r>
          </w:p>
        </w:tc>
        <w:tc>
          <w:tcPr>
            <w:tcW w:w="960" w:type="dxa"/>
            <w:noWrap/>
            <w:vAlign w:val="bottom"/>
            <w:hideMark/>
          </w:tcPr>
          <w:p w14:paraId="5BF3A26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2CA9CF5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0983FD7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5331E5F1" w14:textId="77777777" w:rsidTr="006C0D8E">
        <w:trPr>
          <w:trHeight w:val="300"/>
        </w:trPr>
        <w:tc>
          <w:tcPr>
            <w:tcW w:w="3960" w:type="dxa"/>
            <w:vAlign w:val="center"/>
            <w:hideMark/>
          </w:tcPr>
          <w:p w14:paraId="5A9298CA"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Heather Frawley</w:t>
            </w:r>
          </w:p>
        </w:tc>
        <w:tc>
          <w:tcPr>
            <w:tcW w:w="960" w:type="dxa"/>
            <w:noWrap/>
            <w:vAlign w:val="bottom"/>
            <w:hideMark/>
          </w:tcPr>
          <w:p w14:paraId="44FC684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223A59E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33976CB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26E3612E" w14:textId="77777777" w:rsidTr="006C0D8E">
        <w:trPr>
          <w:trHeight w:val="300"/>
        </w:trPr>
        <w:tc>
          <w:tcPr>
            <w:tcW w:w="3960" w:type="dxa"/>
            <w:vAlign w:val="center"/>
            <w:hideMark/>
          </w:tcPr>
          <w:p w14:paraId="3C4F435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Christina Dal</w:t>
            </w:r>
            <w:r>
              <w:rPr>
                <w:rFonts w:ascii="Times New Roman" w:eastAsia="Times New Roman" w:hAnsi="Times New Roman" w:cs="Times New Roman"/>
                <w:color w:val="000000"/>
                <w:kern w:val="0"/>
                <w:sz w:val="22"/>
                <w:szCs w:val="22"/>
                <w14:ligatures w14:val="none"/>
              </w:rPr>
              <w:t>t</w:t>
            </w:r>
            <w:r w:rsidRPr="00EB4919">
              <w:rPr>
                <w:rFonts w:ascii="Times New Roman" w:eastAsia="Times New Roman" w:hAnsi="Times New Roman" w:cs="Times New Roman"/>
                <w:color w:val="000000"/>
                <w:kern w:val="0"/>
                <w:sz w:val="22"/>
                <w:szCs w:val="22"/>
                <w14:ligatures w14:val="none"/>
              </w:rPr>
              <w:t>o</w:t>
            </w:r>
          </w:p>
        </w:tc>
        <w:tc>
          <w:tcPr>
            <w:tcW w:w="960" w:type="dxa"/>
            <w:noWrap/>
            <w:vAlign w:val="bottom"/>
            <w:hideMark/>
          </w:tcPr>
          <w:p w14:paraId="47D8277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4A6E000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60" w:type="dxa"/>
            <w:noWrap/>
            <w:vAlign w:val="bottom"/>
            <w:hideMark/>
          </w:tcPr>
          <w:p w14:paraId="7903EE8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3C51A3F4" w14:textId="77777777" w:rsidTr="006C0D8E">
        <w:trPr>
          <w:trHeight w:val="90"/>
        </w:trPr>
        <w:tc>
          <w:tcPr>
            <w:tcW w:w="3960" w:type="dxa"/>
            <w:vAlign w:val="center"/>
            <w:hideMark/>
          </w:tcPr>
          <w:p w14:paraId="7C13DFF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2184517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6C36EFF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12A0C27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1A00D13C" w14:textId="77777777" w:rsidTr="006C0D8E">
        <w:trPr>
          <w:trHeight w:val="300"/>
        </w:trPr>
        <w:tc>
          <w:tcPr>
            <w:tcW w:w="3960" w:type="dxa"/>
            <w:vAlign w:val="center"/>
            <w:hideMark/>
          </w:tcPr>
          <w:p w14:paraId="230B951E"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 xml:space="preserve">Community at Large </w:t>
            </w:r>
          </w:p>
        </w:tc>
        <w:tc>
          <w:tcPr>
            <w:tcW w:w="960" w:type="dxa"/>
            <w:noWrap/>
            <w:vAlign w:val="bottom"/>
            <w:hideMark/>
          </w:tcPr>
          <w:p w14:paraId="0E6472B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3E90E57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7C0C98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058B6B4C" w14:textId="77777777" w:rsidTr="006C0D8E">
        <w:trPr>
          <w:trHeight w:val="300"/>
        </w:trPr>
        <w:tc>
          <w:tcPr>
            <w:tcW w:w="3960" w:type="dxa"/>
            <w:vAlign w:val="center"/>
            <w:hideMark/>
          </w:tcPr>
          <w:p w14:paraId="2C67A85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Barbara Christwitze</w:t>
            </w:r>
          </w:p>
        </w:tc>
        <w:tc>
          <w:tcPr>
            <w:tcW w:w="960" w:type="dxa"/>
            <w:noWrap/>
            <w:vAlign w:val="bottom"/>
            <w:hideMark/>
          </w:tcPr>
          <w:p w14:paraId="1FB0E3C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601EED2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1D7DFE2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r w:rsidRPr="00EB4919">
              <w:rPr>
                <w:rFonts w:ascii="Times New Roman" w:eastAsia="Times New Roman" w:hAnsi="Times New Roman" w:cs="Times New Roman"/>
                <w:color w:val="000000"/>
                <w:kern w:val="0"/>
                <w:sz w:val="22"/>
                <w:szCs w:val="22"/>
                <w14:ligatures w14:val="none"/>
              </w:rPr>
              <w:t> </w:t>
            </w:r>
          </w:p>
        </w:tc>
      </w:tr>
      <w:tr w:rsidR="005E616E" w:rsidRPr="00EB4919" w14:paraId="3F3F3490" w14:textId="77777777" w:rsidTr="006C0D8E">
        <w:trPr>
          <w:trHeight w:val="300"/>
        </w:trPr>
        <w:tc>
          <w:tcPr>
            <w:tcW w:w="3960" w:type="dxa"/>
            <w:vAlign w:val="center"/>
            <w:hideMark/>
          </w:tcPr>
          <w:p w14:paraId="509FE94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Julia Carrera</w:t>
            </w:r>
          </w:p>
        </w:tc>
        <w:tc>
          <w:tcPr>
            <w:tcW w:w="960" w:type="dxa"/>
            <w:noWrap/>
            <w:vAlign w:val="bottom"/>
            <w:hideMark/>
          </w:tcPr>
          <w:p w14:paraId="21C4F1C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1B7C46D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09B6A75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7883CBE7" w14:textId="77777777" w:rsidTr="006C0D8E">
        <w:trPr>
          <w:trHeight w:val="120"/>
        </w:trPr>
        <w:tc>
          <w:tcPr>
            <w:tcW w:w="3960" w:type="dxa"/>
            <w:vAlign w:val="center"/>
            <w:hideMark/>
          </w:tcPr>
          <w:p w14:paraId="76D03E5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Carl Porter</w:t>
            </w:r>
          </w:p>
        </w:tc>
        <w:tc>
          <w:tcPr>
            <w:tcW w:w="960" w:type="dxa"/>
            <w:noWrap/>
            <w:vAlign w:val="bottom"/>
            <w:hideMark/>
          </w:tcPr>
          <w:p w14:paraId="2DF595F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hideMark/>
          </w:tcPr>
          <w:p w14:paraId="4187A58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0BE5589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40485FD1" w14:textId="77777777" w:rsidTr="006C0D8E">
        <w:trPr>
          <w:trHeight w:val="300"/>
        </w:trPr>
        <w:tc>
          <w:tcPr>
            <w:tcW w:w="3960" w:type="dxa"/>
            <w:vAlign w:val="center"/>
            <w:hideMark/>
          </w:tcPr>
          <w:p w14:paraId="73324836"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color w:val="000000"/>
                <w:kern w:val="0"/>
                <w:sz w:val="22"/>
                <w:szCs w:val="22"/>
                <w14:ligatures w14:val="none"/>
              </w:rPr>
              <w:t>George McKissick</w:t>
            </w:r>
          </w:p>
        </w:tc>
        <w:tc>
          <w:tcPr>
            <w:tcW w:w="960" w:type="dxa"/>
            <w:noWrap/>
            <w:vAlign w:val="bottom"/>
            <w:hideMark/>
          </w:tcPr>
          <w:p w14:paraId="6B09440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hideMark/>
          </w:tcPr>
          <w:p w14:paraId="5D8325C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0B4DBC9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452DC940" w14:textId="77777777" w:rsidTr="006C0D8E">
        <w:trPr>
          <w:trHeight w:val="300"/>
        </w:trPr>
        <w:tc>
          <w:tcPr>
            <w:tcW w:w="3960" w:type="dxa"/>
            <w:vAlign w:val="center"/>
            <w:hideMark/>
          </w:tcPr>
          <w:p w14:paraId="3390BDE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Janet Taylor</w:t>
            </w:r>
          </w:p>
        </w:tc>
        <w:tc>
          <w:tcPr>
            <w:tcW w:w="960" w:type="dxa"/>
            <w:noWrap/>
            <w:vAlign w:val="bottom"/>
            <w:hideMark/>
          </w:tcPr>
          <w:p w14:paraId="52D20CC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5F4006A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364D0E6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48636269" w14:textId="77777777" w:rsidTr="006C0D8E">
        <w:trPr>
          <w:trHeight w:val="300"/>
        </w:trPr>
        <w:tc>
          <w:tcPr>
            <w:tcW w:w="3960" w:type="dxa"/>
            <w:vAlign w:val="center"/>
            <w:hideMark/>
          </w:tcPr>
          <w:p w14:paraId="088E7B9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Tiffany Hall</w:t>
            </w:r>
          </w:p>
        </w:tc>
        <w:tc>
          <w:tcPr>
            <w:tcW w:w="960" w:type="dxa"/>
            <w:noWrap/>
            <w:vAlign w:val="bottom"/>
            <w:hideMark/>
          </w:tcPr>
          <w:p w14:paraId="5D26F89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hideMark/>
          </w:tcPr>
          <w:p w14:paraId="3B1B71F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26EF60D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6EB5F49C" w14:textId="77777777" w:rsidTr="006C0D8E">
        <w:trPr>
          <w:trHeight w:val="300"/>
        </w:trPr>
        <w:tc>
          <w:tcPr>
            <w:tcW w:w="3960" w:type="dxa"/>
            <w:vAlign w:val="center"/>
          </w:tcPr>
          <w:p w14:paraId="27C34078" w14:textId="77777777" w:rsidR="005E616E"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088D0BC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260945A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4CC2F82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7D3ABBB7" w14:textId="77777777" w:rsidTr="006C0D8E">
        <w:trPr>
          <w:trHeight w:val="300"/>
        </w:trPr>
        <w:tc>
          <w:tcPr>
            <w:tcW w:w="3960" w:type="dxa"/>
            <w:vAlign w:val="center"/>
          </w:tcPr>
          <w:p w14:paraId="5575F0B8" w14:textId="77777777" w:rsidR="005E616E" w:rsidRPr="00494925" w:rsidRDefault="005E616E" w:rsidP="006C0D8E">
            <w:pPr>
              <w:spacing w:after="0"/>
              <w:rPr>
                <w:rFonts w:ascii="Times New Roman" w:eastAsia="Times New Roman" w:hAnsi="Times New Roman" w:cs="Times New Roman"/>
                <w:b/>
                <w:bCs/>
                <w:color w:val="000000"/>
                <w:kern w:val="0"/>
                <w:sz w:val="22"/>
                <w:szCs w:val="22"/>
                <w14:ligatures w14:val="none"/>
              </w:rPr>
            </w:pPr>
            <w:r w:rsidRPr="00494925">
              <w:rPr>
                <w:rFonts w:ascii="Times New Roman" w:eastAsia="Times New Roman" w:hAnsi="Times New Roman" w:cs="Times New Roman"/>
                <w:b/>
                <w:bCs/>
                <w:color w:val="000000"/>
                <w:kern w:val="0"/>
                <w:sz w:val="22"/>
                <w:szCs w:val="22"/>
                <w14:ligatures w14:val="none"/>
              </w:rPr>
              <w:t>Catholic Charities of Northwest California</w:t>
            </w:r>
          </w:p>
        </w:tc>
        <w:tc>
          <w:tcPr>
            <w:tcW w:w="960" w:type="dxa"/>
            <w:noWrap/>
            <w:vAlign w:val="bottom"/>
          </w:tcPr>
          <w:p w14:paraId="28A099F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34403BE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1F46E13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3F53F5F7" w14:textId="77777777" w:rsidTr="006C0D8E">
        <w:trPr>
          <w:trHeight w:val="300"/>
        </w:trPr>
        <w:tc>
          <w:tcPr>
            <w:tcW w:w="3960" w:type="dxa"/>
            <w:vAlign w:val="center"/>
          </w:tcPr>
          <w:p w14:paraId="51405949" w14:textId="77777777" w:rsidR="005E616E"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Matthew Vercheure</w:t>
            </w:r>
          </w:p>
        </w:tc>
        <w:tc>
          <w:tcPr>
            <w:tcW w:w="960" w:type="dxa"/>
            <w:noWrap/>
            <w:vAlign w:val="bottom"/>
          </w:tcPr>
          <w:p w14:paraId="2CAE1E7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2ED35FA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7E09216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58A357B5" w14:textId="77777777" w:rsidTr="006C0D8E">
        <w:trPr>
          <w:trHeight w:val="300"/>
        </w:trPr>
        <w:tc>
          <w:tcPr>
            <w:tcW w:w="3960" w:type="dxa"/>
            <w:vAlign w:val="center"/>
          </w:tcPr>
          <w:p w14:paraId="130FD462" w14:textId="77777777" w:rsidR="005E616E"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61536A4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5821D66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252A08E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5C06114F" w14:textId="77777777" w:rsidTr="006C0D8E">
        <w:trPr>
          <w:trHeight w:val="300"/>
        </w:trPr>
        <w:tc>
          <w:tcPr>
            <w:tcW w:w="3960" w:type="dxa"/>
            <w:vAlign w:val="center"/>
          </w:tcPr>
          <w:p w14:paraId="0D68AEE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City of Lakeport</w:t>
            </w:r>
          </w:p>
        </w:tc>
        <w:tc>
          <w:tcPr>
            <w:tcW w:w="960" w:type="dxa"/>
            <w:noWrap/>
            <w:vAlign w:val="bottom"/>
          </w:tcPr>
          <w:p w14:paraId="040A4F8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1A989FD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6C38D9B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131D0049" w14:textId="77777777" w:rsidTr="006C0D8E">
        <w:trPr>
          <w:trHeight w:val="300"/>
        </w:trPr>
        <w:tc>
          <w:tcPr>
            <w:tcW w:w="3960" w:type="dxa"/>
            <w:vAlign w:val="center"/>
            <w:hideMark/>
          </w:tcPr>
          <w:p w14:paraId="6FD2E20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Dale Stoebe</w:t>
            </w:r>
          </w:p>
        </w:tc>
        <w:tc>
          <w:tcPr>
            <w:tcW w:w="960" w:type="dxa"/>
            <w:noWrap/>
            <w:vAlign w:val="bottom"/>
            <w:hideMark/>
          </w:tcPr>
          <w:p w14:paraId="0836410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246A31D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1905EB3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5FAFB76E" w14:textId="77777777" w:rsidTr="006C0D8E">
        <w:trPr>
          <w:trHeight w:val="300"/>
        </w:trPr>
        <w:tc>
          <w:tcPr>
            <w:tcW w:w="3960" w:type="dxa"/>
            <w:vAlign w:val="center"/>
          </w:tcPr>
          <w:p w14:paraId="5AA0B48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tcPr>
          <w:p w14:paraId="623B82B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tcPr>
          <w:p w14:paraId="2012FCE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tcPr>
          <w:p w14:paraId="137DE46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736F292E" w14:textId="77777777" w:rsidTr="006C0D8E">
        <w:trPr>
          <w:trHeight w:val="300"/>
        </w:trPr>
        <w:tc>
          <w:tcPr>
            <w:tcW w:w="3960" w:type="dxa"/>
            <w:vAlign w:val="center"/>
          </w:tcPr>
          <w:p w14:paraId="731CCE6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 xml:space="preserve">Department of Social Services </w:t>
            </w:r>
          </w:p>
        </w:tc>
        <w:tc>
          <w:tcPr>
            <w:tcW w:w="960" w:type="dxa"/>
            <w:noWrap/>
            <w:vAlign w:val="bottom"/>
          </w:tcPr>
          <w:p w14:paraId="33271E4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tcPr>
          <w:p w14:paraId="7EC19A7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tcPr>
          <w:p w14:paraId="645030D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68C3F19F" w14:textId="77777777" w:rsidTr="006C0D8E">
        <w:trPr>
          <w:trHeight w:val="300"/>
        </w:trPr>
        <w:tc>
          <w:tcPr>
            <w:tcW w:w="3960" w:type="dxa"/>
            <w:vAlign w:val="center"/>
          </w:tcPr>
          <w:p w14:paraId="0A8BD1EF" w14:textId="77777777" w:rsidR="005E616E"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Rachael Parsons</w:t>
            </w:r>
          </w:p>
        </w:tc>
        <w:tc>
          <w:tcPr>
            <w:tcW w:w="960" w:type="dxa"/>
            <w:noWrap/>
            <w:vAlign w:val="bottom"/>
          </w:tcPr>
          <w:p w14:paraId="310179F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tcPr>
          <w:p w14:paraId="20B1D9A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60" w:type="dxa"/>
            <w:noWrap/>
            <w:vAlign w:val="bottom"/>
          </w:tcPr>
          <w:p w14:paraId="61F756A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38691E66" w14:textId="77777777" w:rsidTr="006C0D8E">
        <w:trPr>
          <w:trHeight w:val="300"/>
        </w:trPr>
        <w:tc>
          <w:tcPr>
            <w:tcW w:w="3960" w:type="dxa"/>
            <w:vAlign w:val="center"/>
          </w:tcPr>
          <w:p w14:paraId="4019605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Thereas Showen</w:t>
            </w:r>
          </w:p>
        </w:tc>
        <w:tc>
          <w:tcPr>
            <w:tcW w:w="960" w:type="dxa"/>
            <w:noWrap/>
            <w:vAlign w:val="bottom"/>
          </w:tcPr>
          <w:p w14:paraId="2892B67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tcPr>
          <w:p w14:paraId="1F6DBAA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center"/>
          </w:tcPr>
          <w:p w14:paraId="4F9F96C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5013F17A" w14:textId="77777777" w:rsidTr="006C0D8E">
        <w:trPr>
          <w:trHeight w:val="300"/>
        </w:trPr>
        <w:tc>
          <w:tcPr>
            <w:tcW w:w="3960" w:type="dxa"/>
            <w:vAlign w:val="center"/>
          </w:tcPr>
          <w:p w14:paraId="33C0066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tcPr>
          <w:p w14:paraId="68C32F2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22F3F34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center"/>
          </w:tcPr>
          <w:p w14:paraId="03C8F96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636F28AC" w14:textId="77777777" w:rsidTr="006C0D8E">
        <w:trPr>
          <w:trHeight w:val="300"/>
        </w:trPr>
        <w:tc>
          <w:tcPr>
            <w:tcW w:w="3960" w:type="dxa"/>
            <w:vAlign w:val="center"/>
            <w:hideMark/>
          </w:tcPr>
          <w:p w14:paraId="2823BD19"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Hope Center</w:t>
            </w:r>
          </w:p>
        </w:tc>
        <w:tc>
          <w:tcPr>
            <w:tcW w:w="960" w:type="dxa"/>
            <w:noWrap/>
            <w:vAlign w:val="bottom"/>
            <w:hideMark/>
          </w:tcPr>
          <w:p w14:paraId="7E1A318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4DEA48B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2FF4F53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06D58448" w14:textId="77777777" w:rsidTr="006C0D8E">
        <w:trPr>
          <w:trHeight w:val="300"/>
        </w:trPr>
        <w:tc>
          <w:tcPr>
            <w:tcW w:w="3960" w:type="dxa"/>
            <w:vAlign w:val="center"/>
            <w:hideMark/>
          </w:tcPr>
          <w:p w14:paraId="3A78407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lastRenderedPageBreak/>
              <w:t>Caressa Smith</w:t>
            </w:r>
          </w:p>
        </w:tc>
        <w:tc>
          <w:tcPr>
            <w:tcW w:w="960" w:type="dxa"/>
            <w:noWrap/>
            <w:vAlign w:val="bottom"/>
            <w:hideMark/>
          </w:tcPr>
          <w:p w14:paraId="324D602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5D6FADD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206CBE8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22037E4A" w14:textId="77777777" w:rsidTr="006C0D8E">
        <w:trPr>
          <w:trHeight w:val="120"/>
        </w:trPr>
        <w:tc>
          <w:tcPr>
            <w:tcW w:w="3960" w:type="dxa"/>
            <w:vAlign w:val="center"/>
            <w:hideMark/>
          </w:tcPr>
          <w:p w14:paraId="484065B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698B1A1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18749A7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4C56338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7D8CD4F7" w14:textId="77777777" w:rsidTr="006C0D8E">
        <w:trPr>
          <w:trHeight w:val="300"/>
        </w:trPr>
        <w:tc>
          <w:tcPr>
            <w:tcW w:w="3960" w:type="dxa"/>
            <w:vAlign w:val="center"/>
            <w:hideMark/>
          </w:tcPr>
          <w:p w14:paraId="7B1091DB"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 xml:space="preserve">Lake County Behavioral Health Services </w:t>
            </w:r>
          </w:p>
        </w:tc>
        <w:tc>
          <w:tcPr>
            <w:tcW w:w="960" w:type="dxa"/>
            <w:noWrap/>
            <w:vAlign w:val="bottom"/>
            <w:hideMark/>
          </w:tcPr>
          <w:p w14:paraId="45B8688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hideMark/>
          </w:tcPr>
          <w:p w14:paraId="4E8E171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3C17F13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732AC4F3" w14:textId="77777777" w:rsidTr="006C0D8E">
        <w:trPr>
          <w:trHeight w:val="300"/>
        </w:trPr>
        <w:tc>
          <w:tcPr>
            <w:tcW w:w="3960" w:type="dxa"/>
            <w:vAlign w:val="center"/>
            <w:hideMark/>
          </w:tcPr>
          <w:p w14:paraId="1ED304B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Elise Jones</w:t>
            </w:r>
          </w:p>
        </w:tc>
        <w:tc>
          <w:tcPr>
            <w:tcW w:w="960" w:type="dxa"/>
            <w:noWrap/>
            <w:vAlign w:val="bottom"/>
            <w:hideMark/>
          </w:tcPr>
          <w:p w14:paraId="2068930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66DE713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vAlign w:val="bottom"/>
            <w:hideMark/>
          </w:tcPr>
          <w:p w14:paraId="7EAAA28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06C51424" w14:textId="77777777" w:rsidTr="006C0D8E">
        <w:trPr>
          <w:trHeight w:val="300"/>
        </w:trPr>
        <w:tc>
          <w:tcPr>
            <w:tcW w:w="3960" w:type="dxa"/>
            <w:vAlign w:val="center"/>
            <w:hideMark/>
          </w:tcPr>
          <w:p w14:paraId="4AD2944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Scott Abbott</w:t>
            </w:r>
          </w:p>
        </w:tc>
        <w:tc>
          <w:tcPr>
            <w:tcW w:w="960" w:type="dxa"/>
            <w:noWrap/>
            <w:vAlign w:val="bottom"/>
            <w:hideMark/>
          </w:tcPr>
          <w:p w14:paraId="0B8FB80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2393693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69373A5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5F3003E0" w14:textId="77777777" w:rsidTr="006C0D8E">
        <w:trPr>
          <w:trHeight w:val="300"/>
        </w:trPr>
        <w:tc>
          <w:tcPr>
            <w:tcW w:w="3960" w:type="dxa"/>
            <w:vAlign w:val="center"/>
            <w:hideMark/>
          </w:tcPr>
          <w:p w14:paraId="51A24CF8"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A6FA02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hideMark/>
          </w:tcPr>
          <w:p w14:paraId="0760051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09B0D03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515DB320" w14:textId="77777777" w:rsidTr="006C0D8E">
        <w:trPr>
          <w:trHeight w:val="300"/>
        </w:trPr>
        <w:tc>
          <w:tcPr>
            <w:tcW w:w="3960" w:type="dxa"/>
            <w:vAlign w:val="center"/>
            <w:hideMark/>
          </w:tcPr>
          <w:p w14:paraId="50118FE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Lake County Community Foundation</w:t>
            </w:r>
          </w:p>
        </w:tc>
        <w:tc>
          <w:tcPr>
            <w:tcW w:w="960" w:type="dxa"/>
            <w:noWrap/>
            <w:vAlign w:val="bottom"/>
            <w:hideMark/>
          </w:tcPr>
          <w:p w14:paraId="4CCB51F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2F15170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72213C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4EB7BC88" w14:textId="77777777" w:rsidTr="006C0D8E">
        <w:trPr>
          <w:trHeight w:val="120"/>
        </w:trPr>
        <w:tc>
          <w:tcPr>
            <w:tcW w:w="3960" w:type="dxa"/>
            <w:vAlign w:val="center"/>
          </w:tcPr>
          <w:p w14:paraId="12ADB9C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Annette Kamaloni</w:t>
            </w:r>
          </w:p>
        </w:tc>
        <w:tc>
          <w:tcPr>
            <w:tcW w:w="960" w:type="dxa"/>
            <w:noWrap/>
            <w:vAlign w:val="bottom"/>
          </w:tcPr>
          <w:p w14:paraId="2DBDCBE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tcPr>
          <w:p w14:paraId="654371D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60" w:type="dxa"/>
            <w:noWrap/>
            <w:vAlign w:val="bottom"/>
          </w:tcPr>
          <w:p w14:paraId="6773560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09C9C973" w14:textId="77777777" w:rsidTr="006C0D8E">
        <w:trPr>
          <w:trHeight w:val="120"/>
        </w:trPr>
        <w:tc>
          <w:tcPr>
            <w:tcW w:w="3960" w:type="dxa"/>
            <w:vAlign w:val="center"/>
          </w:tcPr>
          <w:p w14:paraId="79C8888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1D2A2B5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75CE488D" w14:textId="77777777" w:rsidR="005E616E"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05C24B2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38BF8D42" w14:textId="77777777" w:rsidTr="006C0D8E">
        <w:trPr>
          <w:trHeight w:val="300"/>
        </w:trPr>
        <w:tc>
          <w:tcPr>
            <w:tcW w:w="3960" w:type="dxa"/>
            <w:vAlign w:val="center"/>
          </w:tcPr>
          <w:p w14:paraId="1D41EFA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9F2F36">
              <w:rPr>
                <w:rFonts w:ascii="Times New Roman" w:eastAsia="Times New Roman" w:hAnsi="Times New Roman" w:cs="Times New Roman"/>
                <w:b/>
                <w:bCs/>
                <w:color w:val="000000"/>
                <w:kern w:val="0"/>
                <w:sz w:val="22"/>
                <w:szCs w:val="22"/>
                <w14:ligatures w14:val="none"/>
              </w:rPr>
              <w:t>Lake County Health Services</w:t>
            </w:r>
          </w:p>
        </w:tc>
        <w:tc>
          <w:tcPr>
            <w:tcW w:w="960" w:type="dxa"/>
            <w:noWrap/>
            <w:vAlign w:val="bottom"/>
          </w:tcPr>
          <w:p w14:paraId="0594DB2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3AA9159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03ADAC8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3D875749" w14:textId="77777777" w:rsidTr="006C0D8E">
        <w:trPr>
          <w:trHeight w:val="300"/>
        </w:trPr>
        <w:tc>
          <w:tcPr>
            <w:tcW w:w="3960" w:type="dxa"/>
            <w:vAlign w:val="center"/>
          </w:tcPr>
          <w:p w14:paraId="279ADFE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Leila Romero</w:t>
            </w:r>
          </w:p>
        </w:tc>
        <w:tc>
          <w:tcPr>
            <w:tcW w:w="960" w:type="dxa"/>
            <w:noWrap/>
            <w:vAlign w:val="bottom"/>
          </w:tcPr>
          <w:p w14:paraId="7B8BE92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417D116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60" w:type="dxa"/>
            <w:noWrap/>
            <w:vAlign w:val="bottom"/>
          </w:tcPr>
          <w:p w14:paraId="761277B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73ABF624" w14:textId="77777777" w:rsidTr="006C0D8E">
        <w:trPr>
          <w:trHeight w:val="75"/>
        </w:trPr>
        <w:tc>
          <w:tcPr>
            <w:tcW w:w="3960" w:type="dxa"/>
            <w:vAlign w:val="center"/>
            <w:hideMark/>
          </w:tcPr>
          <w:p w14:paraId="0C2C612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1D98535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hideMark/>
          </w:tcPr>
          <w:p w14:paraId="77C1E43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645D8B0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06781820" w14:textId="77777777" w:rsidTr="006C0D8E">
        <w:trPr>
          <w:trHeight w:val="300"/>
        </w:trPr>
        <w:tc>
          <w:tcPr>
            <w:tcW w:w="3960" w:type="dxa"/>
            <w:vAlign w:val="center"/>
            <w:hideMark/>
          </w:tcPr>
          <w:p w14:paraId="270EB86B"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A71715">
              <w:rPr>
                <w:rFonts w:ascii="Times New Roman" w:eastAsia="Times New Roman" w:hAnsi="Times New Roman" w:cs="Times New Roman"/>
                <w:b/>
                <w:bCs/>
                <w:color w:val="000000"/>
                <w:kern w:val="0"/>
                <w:sz w:val="22"/>
                <w:szCs w:val="22"/>
                <w14:ligatures w14:val="none"/>
              </w:rPr>
              <w:t>Lake County Office of Education</w:t>
            </w:r>
          </w:p>
        </w:tc>
        <w:tc>
          <w:tcPr>
            <w:tcW w:w="960" w:type="dxa"/>
            <w:noWrap/>
            <w:vAlign w:val="bottom"/>
            <w:hideMark/>
          </w:tcPr>
          <w:p w14:paraId="7AC5A5B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0B73CE0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74B2B28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4B04988A" w14:textId="77777777" w:rsidTr="006C0D8E">
        <w:trPr>
          <w:trHeight w:val="300"/>
        </w:trPr>
        <w:tc>
          <w:tcPr>
            <w:tcW w:w="3960" w:type="dxa"/>
            <w:vAlign w:val="center"/>
            <w:hideMark/>
          </w:tcPr>
          <w:p w14:paraId="48423BE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Ana Santana</w:t>
            </w:r>
          </w:p>
        </w:tc>
        <w:tc>
          <w:tcPr>
            <w:tcW w:w="960" w:type="dxa"/>
            <w:noWrap/>
            <w:vAlign w:val="bottom"/>
            <w:hideMark/>
          </w:tcPr>
          <w:p w14:paraId="3000A9D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24807B4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7006AC1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405CA22B" w14:textId="77777777" w:rsidTr="006C0D8E">
        <w:trPr>
          <w:trHeight w:val="300"/>
        </w:trPr>
        <w:tc>
          <w:tcPr>
            <w:tcW w:w="3960" w:type="dxa"/>
            <w:vAlign w:val="center"/>
          </w:tcPr>
          <w:p w14:paraId="0A5CCA2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24C4738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1F915D8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26BD1F0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079B89EB" w14:textId="77777777" w:rsidTr="006C0D8E">
        <w:trPr>
          <w:trHeight w:val="300"/>
        </w:trPr>
        <w:tc>
          <w:tcPr>
            <w:tcW w:w="3960" w:type="dxa"/>
            <w:vAlign w:val="center"/>
          </w:tcPr>
          <w:p w14:paraId="3CC615CD" w14:textId="77777777" w:rsidR="005E616E" w:rsidRPr="009F2F36" w:rsidRDefault="005E616E" w:rsidP="006C0D8E">
            <w:pPr>
              <w:spacing w:after="0"/>
              <w:rPr>
                <w:rFonts w:ascii="Times New Roman" w:eastAsia="Times New Roman" w:hAnsi="Times New Roman" w:cs="Times New Roman"/>
                <w:b/>
                <w:bCs/>
                <w:color w:val="000000"/>
                <w:kern w:val="0"/>
                <w:sz w:val="22"/>
                <w:szCs w:val="22"/>
                <w14:ligatures w14:val="none"/>
              </w:rPr>
            </w:pPr>
            <w:r w:rsidRPr="00A71715">
              <w:rPr>
                <w:rFonts w:ascii="Times New Roman" w:eastAsia="Times New Roman" w:hAnsi="Times New Roman" w:cs="Times New Roman"/>
                <w:b/>
                <w:bCs/>
                <w:color w:val="000000"/>
                <w:kern w:val="0"/>
                <w:sz w:val="22"/>
                <w:szCs w:val="22"/>
                <w14:ligatures w14:val="none"/>
              </w:rPr>
              <w:t>Mendocino Community Health</w:t>
            </w:r>
          </w:p>
        </w:tc>
        <w:tc>
          <w:tcPr>
            <w:tcW w:w="960" w:type="dxa"/>
            <w:noWrap/>
            <w:vAlign w:val="bottom"/>
          </w:tcPr>
          <w:p w14:paraId="163F2C9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109DA16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0A44AC8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353CBFEF" w14:textId="77777777" w:rsidTr="006C0D8E">
        <w:trPr>
          <w:trHeight w:val="300"/>
        </w:trPr>
        <w:tc>
          <w:tcPr>
            <w:tcW w:w="3960" w:type="dxa"/>
            <w:vAlign w:val="center"/>
          </w:tcPr>
          <w:p w14:paraId="7506ABC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Ben Anderson</w:t>
            </w:r>
          </w:p>
        </w:tc>
        <w:tc>
          <w:tcPr>
            <w:tcW w:w="960" w:type="dxa"/>
            <w:noWrap/>
            <w:vAlign w:val="bottom"/>
          </w:tcPr>
          <w:p w14:paraId="1BF9B07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tcPr>
          <w:p w14:paraId="54F47D2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427247E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6AC751D9" w14:textId="77777777" w:rsidTr="006C0D8E">
        <w:trPr>
          <w:trHeight w:val="276"/>
        </w:trPr>
        <w:tc>
          <w:tcPr>
            <w:tcW w:w="3960" w:type="dxa"/>
            <w:vAlign w:val="center"/>
            <w:hideMark/>
          </w:tcPr>
          <w:p w14:paraId="769BFFF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59B6FC1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hideMark/>
          </w:tcPr>
          <w:p w14:paraId="5BF2176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7179DAA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11600412" w14:textId="77777777" w:rsidTr="006C0D8E">
        <w:trPr>
          <w:trHeight w:val="120"/>
        </w:trPr>
        <w:tc>
          <w:tcPr>
            <w:tcW w:w="3960" w:type="dxa"/>
            <w:vAlign w:val="center"/>
          </w:tcPr>
          <w:p w14:paraId="7B9BEFC8" w14:textId="77777777" w:rsidR="005E616E" w:rsidRPr="00A71715"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 xml:space="preserve">Nation Finest </w:t>
            </w:r>
          </w:p>
        </w:tc>
        <w:tc>
          <w:tcPr>
            <w:tcW w:w="960" w:type="dxa"/>
            <w:noWrap/>
            <w:vAlign w:val="bottom"/>
          </w:tcPr>
          <w:p w14:paraId="284AD8E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5A6FB22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0A12E17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3EC67788" w14:textId="77777777" w:rsidTr="006C0D8E">
        <w:trPr>
          <w:trHeight w:val="120"/>
        </w:trPr>
        <w:tc>
          <w:tcPr>
            <w:tcW w:w="3960" w:type="dxa"/>
            <w:vAlign w:val="center"/>
          </w:tcPr>
          <w:p w14:paraId="2B88F3B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Kate Mather</w:t>
            </w:r>
          </w:p>
        </w:tc>
        <w:tc>
          <w:tcPr>
            <w:tcW w:w="960" w:type="dxa"/>
            <w:noWrap/>
            <w:vAlign w:val="bottom"/>
          </w:tcPr>
          <w:p w14:paraId="3FFA90C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tcPr>
          <w:p w14:paraId="0A908E8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tcPr>
          <w:p w14:paraId="66B8133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0210FF92" w14:textId="77777777" w:rsidTr="006C0D8E">
        <w:trPr>
          <w:trHeight w:val="120"/>
        </w:trPr>
        <w:tc>
          <w:tcPr>
            <w:tcW w:w="3960" w:type="dxa"/>
            <w:vAlign w:val="center"/>
          </w:tcPr>
          <w:p w14:paraId="5EE45F9E" w14:textId="77777777" w:rsidR="005E616E"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tcPr>
          <w:p w14:paraId="7A35079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tcPr>
          <w:p w14:paraId="5F71FC5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tcPr>
          <w:p w14:paraId="32EB25A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6110FE73" w14:textId="77777777" w:rsidTr="006C0D8E">
        <w:trPr>
          <w:trHeight w:val="120"/>
        </w:trPr>
        <w:tc>
          <w:tcPr>
            <w:tcW w:w="3960" w:type="dxa"/>
            <w:vAlign w:val="center"/>
          </w:tcPr>
          <w:p w14:paraId="61292D7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 xml:space="preserve">North Coast Opportunities </w:t>
            </w:r>
          </w:p>
        </w:tc>
        <w:tc>
          <w:tcPr>
            <w:tcW w:w="960" w:type="dxa"/>
            <w:noWrap/>
            <w:vAlign w:val="bottom"/>
          </w:tcPr>
          <w:p w14:paraId="03C265F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tcPr>
          <w:p w14:paraId="53CE412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tcPr>
          <w:p w14:paraId="2AA6EE4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40A027D1" w14:textId="77777777" w:rsidTr="006C0D8E">
        <w:trPr>
          <w:trHeight w:val="120"/>
        </w:trPr>
        <w:tc>
          <w:tcPr>
            <w:tcW w:w="3960" w:type="dxa"/>
            <w:vAlign w:val="center"/>
          </w:tcPr>
          <w:p w14:paraId="63FE72FE" w14:textId="77777777" w:rsidR="005E616E" w:rsidRPr="00A71715" w:rsidRDefault="005E616E" w:rsidP="006C0D8E">
            <w:pPr>
              <w:spacing w:after="0"/>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color w:val="000000"/>
                <w:kern w:val="0"/>
                <w:sz w:val="22"/>
                <w:szCs w:val="22"/>
                <w14:ligatures w14:val="none"/>
              </w:rPr>
              <w:t>Breanna Constancio</w:t>
            </w:r>
          </w:p>
        </w:tc>
        <w:tc>
          <w:tcPr>
            <w:tcW w:w="960" w:type="dxa"/>
            <w:noWrap/>
            <w:vAlign w:val="bottom"/>
          </w:tcPr>
          <w:p w14:paraId="338E65B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tcPr>
          <w:p w14:paraId="78E12FD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tcPr>
          <w:p w14:paraId="71F434F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1682EC86" w14:textId="77777777" w:rsidTr="006C0D8E">
        <w:trPr>
          <w:trHeight w:val="120"/>
        </w:trPr>
        <w:tc>
          <w:tcPr>
            <w:tcW w:w="3960" w:type="dxa"/>
            <w:vAlign w:val="center"/>
          </w:tcPr>
          <w:p w14:paraId="5B24592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tcPr>
          <w:p w14:paraId="1C7D6AB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tcPr>
          <w:p w14:paraId="12749D4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tcPr>
          <w:p w14:paraId="1EC213E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2F46A198" w14:textId="77777777" w:rsidTr="006C0D8E">
        <w:trPr>
          <w:trHeight w:val="120"/>
        </w:trPr>
        <w:tc>
          <w:tcPr>
            <w:tcW w:w="3960" w:type="dxa"/>
            <w:vAlign w:val="center"/>
          </w:tcPr>
          <w:p w14:paraId="37B8957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 xml:space="preserve">Probation </w:t>
            </w:r>
          </w:p>
        </w:tc>
        <w:tc>
          <w:tcPr>
            <w:tcW w:w="960" w:type="dxa"/>
            <w:noWrap/>
            <w:vAlign w:val="bottom"/>
          </w:tcPr>
          <w:p w14:paraId="3F4AC65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tcPr>
          <w:p w14:paraId="32A7650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tcPr>
          <w:p w14:paraId="5ADB6F3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00BC1E08" w14:textId="77777777" w:rsidTr="006C0D8E">
        <w:trPr>
          <w:trHeight w:val="300"/>
        </w:trPr>
        <w:tc>
          <w:tcPr>
            <w:tcW w:w="3960" w:type="dxa"/>
            <w:vAlign w:val="center"/>
            <w:hideMark/>
          </w:tcPr>
          <w:p w14:paraId="43B20D6C"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color w:val="000000"/>
                <w:kern w:val="0"/>
                <w:sz w:val="22"/>
                <w:szCs w:val="22"/>
                <w14:ligatures w14:val="none"/>
              </w:rPr>
              <w:t>Eva Lara</w:t>
            </w:r>
          </w:p>
        </w:tc>
        <w:tc>
          <w:tcPr>
            <w:tcW w:w="960" w:type="dxa"/>
            <w:noWrap/>
            <w:vAlign w:val="bottom"/>
            <w:hideMark/>
          </w:tcPr>
          <w:p w14:paraId="20B9D3D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140065E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6E52FCE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00EFB91B" w14:textId="77777777" w:rsidTr="006C0D8E">
        <w:trPr>
          <w:trHeight w:val="300"/>
        </w:trPr>
        <w:tc>
          <w:tcPr>
            <w:tcW w:w="3960" w:type="dxa"/>
            <w:vAlign w:val="center"/>
            <w:hideMark/>
          </w:tcPr>
          <w:p w14:paraId="4BD8C7B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xml:space="preserve">Wendy Mondfrans </w:t>
            </w:r>
          </w:p>
        </w:tc>
        <w:tc>
          <w:tcPr>
            <w:tcW w:w="960" w:type="dxa"/>
            <w:noWrap/>
            <w:vAlign w:val="bottom"/>
            <w:hideMark/>
          </w:tcPr>
          <w:p w14:paraId="5673654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2401C61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7318292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2DA75135" w14:textId="77777777" w:rsidTr="006C0D8E">
        <w:trPr>
          <w:trHeight w:val="120"/>
        </w:trPr>
        <w:tc>
          <w:tcPr>
            <w:tcW w:w="3960" w:type="dxa"/>
            <w:vAlign w:val="center"/>
            <w:hideMark/>
          </w:tcPr>
          <w:p w14:paraId="079CDEB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28188B7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50AA2A2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2B210AC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541CF9A5" w14:textId="77777777" w:rsidTr="006C0D8E">
        <w:trPr>
          <w:trHeight w:val="315"/>
        </w:trPr>
        <w:tc>
          <w:tcPr>
            <w:tcW w:w="3960" w:type="dxa"/>
            <w:vAlign w:val="center"/>
            <w:hideMark/>
          </w:tcPr>
          <w:p w14:paraId="06E31ABA"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 xml:space="preserve">Project Restoration </w:t>
            </w:r>
          </w:p>
        </w:tc>
        <w:tc>
          <w:tcPr>
            <w:tcW w:w="960" w:type="dxa"/>
            <w:noWrap/>
            <w:vAlign w:val="bottom"/>
            <w:hideMark/>
          </w:tcPr>
          <w:p w14:paraId="5184F51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74BB2A9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4B5D449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4D1C47ED" w14:textId="77777777" w:rsidTr="006C0D8E">
        <w:trPr>
          <w:trHeight w:val="300"/>
        </w:trPr>
        <w:tc>
          <w:tcPr>
            <w:tcW w:w="3960" w:type="dxa"/>
            <w:vAlign w:val="center"/>
            <w:hideMark/>
          </w:tcPr>
          <w:p w14:paraId="76A20FE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Ronni Duncan</w:t>
            </w:r>
          </w:p>
        </w:tc>
        <w:tc>
          <w:tcPr>
            <w:tcW w:w="960" w:type="dxa"/>
            <w:noWrap/>
            <w:vAlign w:val="bottom"/>
            <w:hideMark/>
          </w:tcPr>
          <w:p w14:paraId="4248C60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7CE2659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14604AA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r w:rsidRPr="00EB4919">
              <w:rPr>
                <w:rFonts w:ascii="Times New Roman" w:eastAsia="Times New Roman" w:hAnsi="Times New Roman" w:cs="Times New Roman"/>
                <w:color w:val="000000"/>
                <w:kern w:val="0"/>
                <w:sz w:val="22"/>
                <w:szCs w:val="22"/>
                <w14:ligatures w14:val="none"/>
              </w:rPr>
              <w:t> </w:t>
            </w:r>
          </w:p>
        </w:tc>
      </w:tr>
      <w:tr w:rsidR="005E616E" w:rsidRPr="00EB4919" w14:paraId="68ABEC6B" w14:textId="77777777" w:rsidTr="006C0D8E">
        <w:trPr>
          <w:trHeight w:val="90"/>
        </w:trPr>
        <w:tc>
          <w:tcPr>
            <w:tcW w:w="3960" w:type="dxa"/>
            <w:vAlign w:val="center"/>
            <w:hideMark/>
          </w:tcPr>
          <w:p w14:paraId="51001A7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0C0489D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25280C6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0C71112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311E89FB" w14:textId="77777777" w:rsidTr="006C0D8E">
        <w:trPr>
          <w:trHeight w:val="300"/>
        </w:trPr>
        <w:tc>
          <w:tcPr>
            <w:tcW w:w="3960" w:type="dxa"/>
            <w:vAlign w:val="center"/>
            <w:hideMark/>
          </w:tcPr>
          <w:p w14:paraId="2699AA40"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Redwood Community Services</w:t>
            </w:r>
          </w:p>
        </w:tc>
        <w:tc>
          <w:tcPr>
            <w:tcW w:w="960" w:type="dxa"/>
            <w:noWrap/>
            <w:vAlign w:val="bottom"/>
            <w:hideMark/>
          </w:tcPr>
          <w:p w14:paraId="702529D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5CC43AE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6F15C47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14CB2795" w14:textId="77777777" w:rsidTr="006C0D8E">
        <w:trPr>
          <w:trHeight w:val="300"/>
        </w:trPr>
        <w:tc>
          <w:tcPr>
            <w:tcW w:w="3960" w:type="dxa"/>
            <w:vAlign w:val="center"/>
            <w:hideMark/>
          </w:tcPr>
          <w:p w14:paraId="7BA0352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Kimbralee Guerra</w:t>
            </w:r>
          </w:p>
        </w:tc>
        <w:tc>
          <w:tcPr>
            <w:tcW w:w="960" w:type="dxa"/>
            <w:noWrap/>
            <w:vAlign w:val="bottom"/>
            <w:hideMark/>
          </w:tcPr>
          <w:p w14:paraId="4C230FC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hideMark/>
          </w:tcPr>
          <w:p w14:paraId="78200DC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00BE04C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5314E399" w14:textId="77777777" w:rsidTr="006C0D8E">
        <w:trPr>
          <w:trHeight w:val="276"/>
        </w:trPr>
        <w:tc>
          <w:tcPr>
            <w:tcW w:w="3960" w:type="dxa"/>
            <w:vAlign w:val="center"/>
            <w:hideMark/>
          </w:tcPr>
          <w:p w14:paraId="50BA435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14B544A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hideMark/>
          </w:tcPr>
          <w:p w14:paraId="0917316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59CE1BF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08B0D0CF" w14:textId="77777777" w:rsidTr="006C0D8E">
        <w:trPr>
          <w:trHeight w:val="300"/>
        </w:trPr>
        <w:tc>
          <w:tcPr>
            <w:tcW w:w="3960" w:type="dxa"/>
            <w:vAlign w:val="center"/>
            <w:hideMark/>
          </w:tcPr>
          <w:p w14:paraId="636C35E1"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 xml:space="preserve">Scott's Valley Band of Pomo Indians </w:t>
            </w:r>
          </w:p>
        </w:tc>
        <w:tc>
          <w:tcPr>
            <w:tcW w:w="960" w:type="dxa"/>
            <w:noWrap/>
            <w:vAlign w:val="bottom"/>
            <w:hideMark/>
          </w:tcPr>
          <w:p w14:paraId="495BD5A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hideMark/>
          </w:tcPr>
          <w:p w14:paraId="6320242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63171C9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163E2BA8" w14:textId="77777777" w:rsidTr="006C0D8E">
        <w:trPr>
          <w:trHeight w:val="300"/>
        </w:trPr>
        <w:tc>
          <w:tcPr>
            <w:tcW w:w="3960" w:type="dxa"/>
            <w:vAlign w:val="center"/>
            <w:hideMark/>
          </w:tcPr>
          <w:p w14:paraId="024743A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Carl Porter</w:t>
            </w:r>
          </w:p>
        </w:tc>
        <w:tc>
          <w:tcPr>
            <w:tcW w:w="960" w:type="dxa"/>
            <w:noWrap/>
            <w:vAlign w:val="bottom"/>
            <w:hideMark/>
          </w:tcPr>
          <w:p w14:paraId="02FB4F3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7E199F0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37F6E86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672681F9" w14:textId="77777777" w:rsidTr="006C0D8E">
        <w:trPr>
          <w:trHeight w:val="120"/>
        </w:trPr>
        <w:tc>
          <w:tcPr>
            <w:tcW w:w="3960" w:type="dxa"/>
            <w:vAlign w:val="center"/>
            <w:hideMark/>
          </w:tcPr>
          <w:p w14:paraId="6A1D920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0B776FF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000ECEF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325AB3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5FBC2DBC" w14:textId="77777777" w:rsidTr="006C0D8E">
        <w:trPr>
          <w:trHeight w:val="120"/>
        </w:trPr>
        <w:tc>
          <w:tcPr>
            <w:tcW w:w="3960" w:type="dxa"/>
            <w:vAlign w:val="center"/>
          </w:tcPr>
          <w:p w14:paraId="4B5513E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Supporting Bright Futures</w:t>
            </w:r>
          </w:p>
        </w:tc>
        <w:tc>
          <w:tcPr>
            <w:tcW w:w="960" w:type="dxa"/>
            <w:noWrap/>
            <w:vAlign w:val="bottom"/>
          </w:tcPr>
          <w:p w14:paraId="19E8AA8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tcPr>
          <w:p w14:paraId="0DE3E12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tcPr>
          <w:p w14:paraId="7A42622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371B0C06" w14:textId="77777777" w:rsidTr="006C0D8E">
        <w:trPr>
          <w:trHeight w:val="120"/>
        </w:trPr>
        <w:tc>
          <w:tcPr>
            <w:tcW w:w="3960" w:type="dxa"/>
            <w:vAlign w:val="bottom"/>
          </w:tcPr>
          <w:p w14:paraId="51336EB8" w14:textId="77777777" w:rsidR="005E616E" w:rsidRDefault="005E616E" w:rsidP="006C0D8E">
            <w:pPr>
              <w:spacing w:after="0"/>
              <w:rPr>
                <w:rFonts w:ascii="Times New Roman" w:eastAsia="Times New Roman" w:hAnsi="Times New Roman" w:cs="Times New Roman"/>
                <w:color w:val="000000"/>
                <w:kern w:val="0"/>
                <w:sz w:val="22"/>
                <w:szCs w:val="22"/>
                <w14:ligatures w14:val="none"/>
              </w:rPr>
            </w:pPr>
            <w:r w:rsidRPr="000E7A7B">
              <w:rPr>
                <w:rFonts w:asciiTheme="majorHAnsi" w:eastAsia="Times New Roman" w:hAnsiTheme="majorHAnsi" w:cstheme="majorHAnsi"/>
                <w:color w:val="000000"/>
                <w:kern w:val="0"/>
                <w:sz w:val="22"/>
                <w:szCs w:val="22"/>
                <w14:ligatures w14:val="none"/>
              </w:rPr>
              <w:t xml:space="preserve">Angelique Cole </w:t>
            </w:r>
          </w:p>
        </w:tc>
        <w:tc>
          <w:tcPr>
            <w:tcW w:w="960" w:type="dxa"/>
            <w:noWrap/>
            <w:vAlign w:val="bottom"/>
          </w:tcPr>
          <w:p w14:paraId="3D2B787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tcPr>
          <w:p w14:paraId="47BA1F9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tcPr>
          <w:p w14:paraId="4A5B997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3307B3A7" w14:textId="77777777" w:rsidTr="006C0D8E">
        <w:trPr>
          <w:trHeight w:val="120"/>
        </w:trPr>
        <w:tc>
          <w:tcPr>
            <w:tcW w:w="3960" w:type="dxa"/>
            <w:vAlign w:val="bottom"/>
          </w:tcPr>
          <w:p w14:paraId="23A918F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Calibri" w:eastAsia="Times New Roman" w:hAnsi="Calibri" w:cs="Calibri"/>
                <w:color w:val="000000"/>
                <w:kern w:val="0"/>
                <w:sz w:val="22"/>
                <w:szCs w:val="22"/>
                <w14:ligatures w14:val="none"/>
              </w:rPr>
              <w:t> </w:t>
            </w:r>
          </w:p>
        </w:tc>
        <w:tc>
          <w:tcPr>
            <w:tcW w:w="960" w:type="dxa"/>
            <w:noWrap/>
            <w:vAlign w:val="bottom"/>
          </w:tcPr>
          <w:p w14:paraId="292EE2C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Calibri" w:eastAsia="Times New Roman" w:hAnsi="Calibri" w:cs="Calibri"/>
                <w:color w:val="000000"/>
                <w:kern w:val="0"/>
                <w:sz w:val="22"/>
                <w:szCs w:val="22"/>
                <w14:ligatures w14:val="none"/>
              </w:rPr>
              <w:t> </w:t>
            </w:r>
          </w:p>
        </w:tc>
        <w:tc>
          <w:tcPr>
            <w:tcW w:w="999" w:type="dxa"/>
            <w:noWrap/>
            <w:vAlign w:val="bottom"/>
          </w:tcPr>
          <w:p w14:paraId="06BF484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Calibri" w:eastAsia="Times New Roman" w:hAnsi="Calibri" w:cs="Calibri"/>
                <w:color w:val="000000"/>
                <w:kern w:val="0"/>
                <w:sz w:val="22"/>
                <w:szCs w:val="22"/>
                <w14:ligatures w14:val="none"/>
              </w:rPr>
              <w:t> </w:t>
            </w:r>
          </w:p>
        </w:tc>
        <w:tc>
          <w:tcPr>
            <w:tcW w:w="960" w:type="dxa"/>
            <w:noWrap/>
            <w:vAlign w:val="bottom"/>
          </w:tcPr>
          <w:p w14:paraId="7344D76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Calibri" w:eastAsia="Times New Roman" w:hAnsi="Calibri" w:cs="Calibri"/>
                <w:color w:val="000000"/>
                <w:kern w:val="0"/>
                <w:sz w:val="22"/>
                <w:szCs w:val="22"/>
                <w14:ligatures w14:val="none"/>
              </w:rPr>
              <w:t> </w:t>
            </w:r>
          </w:p>
        </w:tc>
      </w:tr>
      <w:tr w:rsidR="005E616E" w:rsidRPr="00EB4919" w14:paraId="2458EA5E" w14:textId="77777777" w:rsidTr="006C0D8E">
        <w:trPr>
          <w:trHeight w:val="300"/>
        </w:trPr>
        <w:tc>
          <w:tcPr>
            <w:tcW w:w="3960" w:type="dxa"/>
            <w:vAlign w:val="center"/>
          </w:tcPr>
          <w:p w14:paraId="4983DA9E" w14:textId="77777777" w:rsidR="005E616E"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 xml:space="preserve">Woodland Community College </w:t>
            </w:r>
          </w:p>
        </w:tc>
        <w:tc>
          <w:tcPr>
            <w:tcW w:w="960" w:type="dxa"/>
            <w:noWrap/>
            <w:vAlign w:val="bottom"/>
          </w:tcPr>
          <w:p w14:paraId="6266CE2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1CFF26C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037E6E4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56D6A5AD" w14:textId="77777777" w:rsidTr="006C0D8E">
        <w:trPr>
          <w:trHeight w:val="300"/>
        </w:trPr>
        <w:tc>
          <w:tcPr>
            <w:tcW w:w="3960" w:type="dxa"/>
            <w:noWrap/>
            <w:vAlign w:val="center"/>
            <w:hideMark/>
          </w:tcPr>
          <w:p w14:paraId="0223CC74" w14:textId="77777777" w:rsidR="005E616E" w:rsidRPr="00A71715" w:rsidRDefault="005E616E" w:rsidP="006C0D8E">
            <w:pPr>
              <w:spacing w:after="0"/>
              <w:rPr>
                <w:rFonts w:eastAsia="Times New Roman" w:cstheme="minorHAnsi"/>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Mary Wilson</w:t>
            </w:r>
          </w:p>
        </w:tc>
        <w:tc>
          <w:tcPr>
            <w:tcW w:w="960" w:type="dxa"/>
            <w:noWrap/>
            <w:vAlign w:val="bottom"/>
            <w:hideMark/>
          </w:tcPr>
          <w:p w14:paraId="32672960" w14:textId="77777777" w:rsidR="005E616E" w:rsidRPr="00EB4919" w:rsidRDefault="005E616E" w:rsidP="006C0D8E">
            <w:pPr>
              <w:spacing w:after="0"/>
              <w:rPr>
                <w:rFonts w:ascii="Calibri" w:eastAsia="Times New Roman" w:hAnsi="Calibri" w:cs="Calibri"/>
                <w:color w:val="000000"/>
                <w:kern w:val="0"/>
                <w:sz w:val="22"/>
                <w:szCs w:val="22"/>
                <w14:ligatures w14:val="none"/>
              </w:rPr>
            </w:pPr>
            <w:r>
              <w:rPr>
                <w:rFonts w:ascii="Times New Roman" w:eastAsia="Times New Roman" w:hAnsi="Times New Roman" w:cs="Times New Roman"/>
                <w:color w:val="000000"/>
                <w:kern w:val="0"/>
                <w:sz w:val="22"/>
                <w:szCs w:val="22"/>
                <w14:ligatures w14:val="none"/>
              </w:rPr>
              <w:t>X-HC</w:t>
            </w:r>
          </w:p>
        </w:tc>
        <w:tc>
          <w:tcPr>
            <w:tcW w:w="999" w:type="dxa"/>
            <w:noWrap/>
            <w:vAlign w:val="bottom"/>
            <w:hideMark/>
          </w:tcPr>
          <w:p w14:paraId="3AAB1A4D" w14:textId="77777777" w:rsidR="005E616E" w:rsidRPr="00EB4919" w:rsidRDefault="005E616E" w:rsidP="006C0D8E">
            <w:pPr>
              <w:spacing w:after="0"/>
              <w:rPr>
                <w:rFonts w:ascii="Calibri" w:eastAsia="Times New Roman" w:hAnsi="Calibri" w:cs="Calibri"/>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11CBEF5" w14:textId="77777777" w:rsidR="005E616E" w:rsidRPr="00EB4919" w:rsidRDefault="005E616E" w:rsidP="006C0D8E">
            <w:pPr>
              <w:spacing w:after="0"/>
              <w:rPr>
                <w:rFonts w:ascii="Calibri" w:eastAsia="Times New Roman" w:hAnsi="Calibri" w:cs="Calibri"/>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36B9BA31" w14:textId="77777777" w:rsidTr="006C0D8E">
        <w:trPr>
          <w:trHeight w:val="90"/>
        </w:trPr>
        <w:tc>
          <w:tcPr>
            <w:tcW w:w="3960" w:type="dxa"/>
            <w:noWrap/>
            <w:vAlign w:val="bottom"/>
            <w:hideMark/>
          </w:tcPr>
          <w:p w14:paraId="039ED48A" w14:textId="77777777" w:rsidR="005E616E" w:rsidRPr="00EB4919" w:rsidRDefault="005E616E" w:rsidP="006C0D8E">
            <w:pPr>
              <w:spacing w:after="0"/>
              <w:rPr>
                <w:rFonts w:ascii="Calibri" w:eastAsia="Times New Roman" w:hAnsi="Calibri" w:cs="Calibri"/>
                <w:color w:val="000000"/>
                <w:kern w:val="0"/>
                <w:sz w:val="22"/>
                <w:szCs w:val="22"/>
                <w14:ligatures w14:val="none"/>
              </w:rPr>
            </w:pPr>
            <w:r w:rsidRPr="00EB4919">
              <w:rPr>
                <w:rFonts w:ascii="Calibri" w:eastAsia="Times New Roman" w:hAnsi="Calibri" w:cs="Calibri"/>
                <w:color w:val="000000"/>
                <w:kern w:val="0"/>
                <w:sz w:val="22"/>
                <w:szCs w:val="22"/>
                <w14:ligatures w14:val="none"/>
              </w:rPr>
              <w:t> </w:t>
            </w:r>
          </w:p>
        </w:tc>
        <w:tc>
          <w:tcPr>
            <w:tcW w:w="960" w:type="dxa"/>
            <w:noWrap/>
            <w:vAlign w:val="bottom"/>
            <w:hideMark/>
          </w:tcPr>
          <w:p w14:paraId="7F4C5AD1" w14:textId="77777777" w:rsidR="005E616E" w:rsidRPr="00EB4919" w:rsidRDefault="005E616E" w:rsidP="006C0D8E">
            <w:pPr>
              <w:spacing w:after="0"/>
              <w:rPr>
                <w:rFonts w:ascii="Calibri" w:eastAsia="Times New Roman" w:hAnsi="Calibri" w:cs="Calibri"/>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2F44F5F8" w14:textId="77777777" w:rsidR="005E616E" w:rsidRPr="00EB4919" w:rsidRDefault="005E616E" w:rsidP="006C0D8E">
            <w:pPr>
              <w:spacing w:after="0"/>
              <w:rPr>
                <w:rFonts w:ascii="Calibri" w:eastAsia="Times New Roman" w:hAnsi="Calibri" w:cs="Calibri"/>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039CF042" w14:textId="77777777" w:rsidR="005E616E" w:rsidRPr="00EB4919" w:rsidRDefault="005E616E" w:rsidP="006C0D8E">
            <w:pPr>
              <w:spacing w:after="0"/>
              <w:rPr>
                <w:rFonts w:ascii="Calibri" w:eastAsia="Times New Roman" w:hAnsi="Calibri" w:cs="Calibri"/>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6BF688F4" w14:textId="77777777" w:rsidTr="006C0D8E">
        <w:trPr>
          <w:trHeight w:val="300"/>
        </w:trPr>
        <w:tc>
          <w:tcPr>
            <w:tcW w:w="3960" w:type="dxa"/>
            <w:vAlign w:val="center"/>
            <w:hideMark/>
          </w:tcPr>
          <w:p w14:paraId="0E28B5B5"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Veterans Affairs</w:t>
            </w:r>
          </w:p>
        </w:tc>
        <w:tc>
          <w:tcPr>
            <w:tcW w:w="960" w:type="dxa"/>
            <w:noWrap/>
            <w:vAlign w:val="bottom"/>
            <w:hideMark/>
          </w:tcPr>
          <w:p w14:paraId="4ACF944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Calibri" w:eastAsia="Times New Roman" w:hAnsi="Calibri" w:cs="Calibri"/>
                <w:color w:val="000000"/>
                <w:kern w:val="0"/>
                <w:sz w:val="22"/>
                <w:szCs w:val="22"/>
                <w14:ligatures w14:val="none"/>
              </w:rPr>
              <w:t> </w:t>
            </w:r>
          </w:p>
        </w:tc>
        <w:tc>
          <w:tcPr>
            <w:tcW w:w="999" w:type="dxa"/>
            <w:noWrap/>
            <w:vAlign w:val="bottom"/>
            <w:hideMark/>
          </w:tcPr>
          <w:p w14:paraId="18794CF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Calibri" w:eastAsia="Times New Roman" w:hAnsi="Calibri" w:cs="Calibri"/>
                <w:color w:val="000000"/>
                <w:kern w:val="0"/>
                <w:sz w:val="22"/>
                <w:szCs w:val="22"/>
                <w14:ligatures w14:val="none"/>
              </w:rPr>
              <w:t> </w:t>
            </w:r>
          </w:p>
        </w:tc>
        <w:tc>
          <w:tcPr>
            <w:tcW w:w="960" w:type="dxa"/>
            <w:noWrap/>
            <w:vAlign w:val="bottom"/>
            <w:hideMark/>
          </w:tcPr>
          <w:p w14:paraId="008AE81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Calibri" w:eastAsia="Times New Roman" w:hAnsi="Calibri" w:cs="Calibri"/>
                <w:color w:val="000000"/>
                <w:kern w:val="0"/>
                <w:sz w:val="22"/>
                <w:szCs w:val="22"/>
                <w14:ligatures w14:val="none"/>
              </w:rPr>
              <w:t> </w:t>
            </w:r>
          </w:p>
        </w:tc>
      </w:tr>
      <w:tr w:rsidR="005E616E" w:rsidRPr="00EB4919" w14:paraId="4FB75472" w14:textId="77777777" w:rsidTr="006C0D8E">
        <w:trPr>
          <w:trHeight w:val="300"/>
        </w:trPr>
        <w:tc>
          <w:tcPr>
            <w:tcW w:w="3960" w:type="dxa"/>
            <w:vAlign w:val="bottom"/>
            <w:hideMark/>
          </w:tcPr>
          <w:p w14:paraId="6BF0E73C" w14:textId="77777777" w:rsidR="005E616E" w:rsidRPr="00180360" w:rsidRDefault="005E616E" w:rsidP="006C0D8E">
            <w:pPr>
              <w:spacing w:after="0"/>
              <w:rPr>
                <w:rFonts w:ascii="Times New Roman" w:eastAsia="Times New Roman" w:hAnsi="Times New Roman" w:cs="Times New Roman"/>
                <w:color w:val="000000"/>
                <w:kern w:val="0"/>
                <w:sz w:val="22"/>
                <w:szCs w:val="22"/>
                <w:highlight w:val="yellow"/>
                <w14:ligatures w14:val="none"/>
              </w:rPr>
            </w:pPr>
            <w:r w:rsidRPr="00EB4919">
              <w:rPr>
                <w:rFonts w:ascii="Times New Roman" w:eastAsia="Times New Roman" w:hAnsi="Times New Roman" w:cs="Times New Roman"/>
                <w:color w:val="000000"/>
                <w:kern w:val="0"/>
                <w:sz w:val="22"/>
                <w:szCs w:val="22"/>
                <w14:ligatures w14:val="none"/>
              </w:rPr>
              <w:t>Diana Gutierrez</w:t>
            </w:r>
          </w:p>
        </w:tc>
        <w:tc>
          <w:tcPr>
            <w:tcW w:w="960" w:type="dxa"/>
            <w:noWrap/>
            <w:vAlign w:val="bottom"/>
            <w:hideMark/>
          </w:tcPr>
          <w:p w14:paraId="13E3D21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Calibri" w:eastAsia="Times New Roman" w:hAnsi="Calibri" w:cs="Calibri"/>
                <w:color w:val="000000"/>
                <w:kern w:val="0"/>
                <w:sz w:val="22"/>
                <w:szCs w:val="22"/>
                <w14:ligatures w14:val="none"/>
              </w:rPr>
              <w:t> </w:t>
            </w:r>
          </w:p>
        </w:tc>
        <w:tc>
          <w:tcPr>
            <w:tcW w:w="999" w:type="dxa"/>
            <w:noWrap/>
            <w:vAlign w:val="bottom"/>
            <w:hideMark/>
          </w:tcPr>
          <w:p w14:paraId="25FEDE53" w14:textId="77777777" w:rsidR="005E616E" w:rsidRPr="00B84582" w:rsidRDefault="005E616E" w:rsidP="006C0D8E">
            <w:pPr>
              <w:spacing w:after="0"/>
              <w:rPr>
                <w:rFonts w:ascii="Times New Roman" w:eastAsia="Times New Roman" w:hAnsi="Times New Roman" w:cs="Times New Roman"/>
                <w:color w:val="000000"/>
                <w:kern w:val="0"/>
                <w:sz w:val="22"/>
                <w:szCs w:val="22"/>
                <w14:ligatures w14:val="none"/>
              </w:rPr>
            </w:pPr>
            <w:r w:rsidRPr="00B84582">
              <w:rPr>
                <w:rFonts w:ascii="Times New Roman" w:eastAsia="Times New Roman" w:hAnsi="Times New Roman" w:cs="Times New Roman"/>
                <w:color w:val="000000"/>
                <w:kern w:val="0"/>
                <w:sz w:val="22"/>
                <w:szCs w:val="22"/>
                <w14:ligatures w14:val="none"/>
              </w:rPr>
              <w:t>X</w:t>
            </w:r>
          </w:p>
        </w:tc>
        <w:tc>
          <w:tcPr>
            <w:tcW w:w="960" w:type="dxa"/>
            <w:noWrap/>
            <w:vAlign w:val="bottom"/>
            <w:hideMark/>
          </w:tcPr>
          <w:p w14:paraId="3DA3CB3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Calibri" w:eastAsia="Times New Roman" w:hAnsi="Calibri" w:cs="Calibri"/>
                <w:color w:val="000000"/>
                <w:kern w:val="0"/>
                <w:sz w:val="22"/>
                <w:szCs w:val="22"/>
                <w14:ligatures w14:val="none"/>
              </w:rPr>
              <w:t> </w:t>
            </w:r>
          </w:p>
        </w:tc>
      </w:tr>
      <w:tr w:rsidR="005E616E" w:rsidRPr="00EB4919" w14:paraId="69FD57B5" w14:textId="77777777" w:rsidTr="006C0D8E">
        <w:trPr>
          <w:trHeight w:val="300"/>
        </w:trPr>
        <w:tc>
          <w:tcPr>
            <w:tcW w:w="3960" w:type="dxa"/>
            <w:vAlign w:val="bottom"/>
            <w:hideMark/>
          </w:tcPr>
          <w:p w14:paraId="472F68FD" w14:textId="77777777" w:rsidR="005E616E" w:rsidRPr="00180360" w:rsidRDefault="005E616E" w:rsidP="006C0D8E">
            <w:pPr>
              <w:spacing w:after="0"/>
              <w:rPr>
                <w:rFonts w:ascii="Times New Roman" w:eastAsia="Times New Roman" w:hAnsi="Times New Roman" w:cs="Times New Roman"/>
                <w:color w:val="000000"/>
                <w:kern w:val="0"/>
                <w:sz w:val="22"/>
                <w:szCs w:val="22"/>
                <w:highlight w:val="yellow"/>
                <w14:ligatures w14:val="none"/>
              </w:rPr>
            </w:pPr>
          </w:p>
        </w:tc>
        <w:tc>
          <w:tcPr>
            <w:tcW w:w="960" w:type="dxa"/>
            <w:noWrap/>
            <w:vAlign w:val="bottom"/>
            <w:hideMark/>
          </w:tcPr>
          <w:p w14:paraId="00DB880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Calibri" w:eastAsia="Times New Roman" w:hAnsi="Calibri" w:cs="Calibri"/>
                <w:color w:val="000000"/>
                <w:kern w:val="0"/>
                <w:sz w:val="22"/>
                <w:szCs w:val="22"/>
                <w14:ligatures w14:val="none"/>
              </w:rPr>
              <w:t> </w:t>
            </w:r>
          </w:p>
        </w:tc>
        <w:tc>
          <w:tcPr>
            <w:tcW w:w="999" w:type="dxa"/>
            <w:noWrap/>
            <w:vAlign w:val="bottom"/>
            <w:hideMark/>
          </w:tcPr>
          <w:p w14:paraId="00FD5CE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Calibri" w:eastAsia="Times New Roman" w:hAnsi="Calibri" w:cs="Calibri"/>
                <w:color w:val="000000"/>
                <w:kern w:val="0"/>
                <w:sz w:val="22"/>
                <w:szCs w:val="22"/>
                <w14:ligatures w14:val="none"/>
              </w:rPr>
              <w:t> </w:t>
            </w:r>
          </w:p>
        </w:tc>
        <w:tc>
          <w:tcPr>
            <w:tcW w:w="960" w:type="dxa"/>
            <w:noWrap/>
            <w:vAlign w:val="bottom"/>
            <w:hideMark/>
          </w:tcPr>
          <w:p w14:paraId="12E1581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Calibri" w:eastAsia="Times New Roman" w:hAnsi="Calibri" w:cs="Calibri"/>
                <w:color w:val="000000"/>
                <w:kern w:val="0"/>
                <w:sz w:val="22"/>
                <w:szCs w:val="22"/>
                <w14:ligatures w14:val="none"/>
              </w:rPr>
              <w:t> </w:t>
            </w:r>
          </w:p>
        </w:tc>
      </w:tr>
      <w:tr w:rsidR="005E616E" w:rsidRPr="00EB4919" w14:paraId="7E6B7609" w14:textId="77777777" w:rsidTr="006C0D8E">
        <w:trPr>
          <w:trHeight w:val="321"/>
        </w:trPr>
        <w:tc>
          <w:tcPr>
            <w:tcW w:w="3960" w:type="dxa"/>
            <w:vAlign w:val="bottom"/>
            <w:hideMark/>
          </w:tcPr>
          <w:p w14:paraId="371ABB2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9F2F36">
              <w:rPr>
                <w:rFonts w:ascii="Times New Roman" w:eastAsia="Times New Roman" w:hAnsi="Times New Roman" w:cs="Times New Roman"/>
                <w:b/>
                <w:bCs/>
                <w:color w:val="000000"/>
                <w:kern w:val="0"/>
                <w:sz w:val="22"/>
                <w:szCs w:val="22"/>
                <w14:ligatures w14:val="none"/>
              </w:rPr>
              <w:t>Xamitin Haven</w:t>
            </w:r>
          </w:p>
        </w:tc>
        <w:tc>
          <w:tcPr>
            <w:tcW w:w="960" w:type="dxa"/>
            <w:noWrap/>
            <w:vAlign w:val="bottom"/>
            <w:hideMark/>
          </w:tcPr>
          <w:p w14:paraId="178A4A5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hideMark/>
          </w:tcPr>
          <w:p w14:paraId="2F51D10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70CCDDF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481EB40F" w14:textId="77777777" w:rsidTr="006C0D8E">
        <w:trPr>
          <w:trHeight w:val="300"/>
        </w:trPr>
        <w:tc>
          <w:tcPr>
            <w:tcW w:w="3960" w:type="dxa"/>
            <w:vAlign w:val="bottom"/>
            <w:hideMark/>
          </w:tcPr>
          <w:p w14:paraId="7B9C3179"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color w:val="000000"/>
                <w:kern w:val="0"/>
                <w:sz w:val="22"/>
                <w:szCs w:val="22"/>
                <w14:ligatures w14:val="none"/>
              </w:rPr>
              <w:t>Zenia Leyva-Chou</w:t>
            </w:r>
          </w:p>
        </w:tc>
        <w:tc>
          <w:tcPr>
            <w:tcW w:w="960" w:type="dxa"/>
            <w:noWrap/>
            <w:vAlign w:val="bottom"/>
            <w:hideMark/>
          </w:tcPr>
          <w:p w14:paraId="3222F90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hideMark/>
          </w:tcPr>
          <w:p w14:paraId="02B9389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60" w:type="dxa"/>
            <w:noWrap/>
            <w:vAlign w:val="bottom"/>
            <w:hideMark/>
          </w:tcPr>
          <w:p w14:paraId="16BC128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59E735BA" w14:textId="77777777" w:rsidTr="006C0D8E">
        <w:trPr>
          <w:trHeight w:val="300"/>
        </w:trPr>
        <w:tc>
          <w:tcPr>
            <w:tcW w:w="3960" w:type="dxa"/>
            <w:vAlign w:val="bottom"/>
          </w:tcPr>
          <w:p w14:paraId="5CEE821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4501494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hideMark/>
          </w:tcPr>
          <w:p w14:paraId="5D6506F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hideMark/>
          </w:tcPr>
          <w:p w14:paraId="07C98B0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bl>
    <w:p w14:paraId="16050487" w14:textId="77777777" w:rsidR="005E616E" w:rsidRPr="00565911" w:rsidRDefault="005E616E" w:rsidP="005E616E">
      <w:pPr>
        <w:rPr>
          <w:rFonts w:cstheme="minorHAnsi"/>
          <w:sz w:val="24"/>
          <w:szCs w:val="24"/>
        </w:rPr>
      </w:pPr>
    </w:p>
    <w:p w14:paraId="598B6E5B" w14:textId="77777777" w:rsidR="005E616E" w:rsidRPr="00AB378B" w:rsidRDefault="005E616E" w:rsidP="005E616E">
      <w:pPr>
        <w:pStyle w:val="ListParagraph"/>
        <w:numPr>
          <w:ilvl w:val="1"/>
          <w:numId w:val="1"/>
        </w:numPr>
        <w:rPr>
          <w:rFonts w:cstheme="minorHAnsi"/>
          <w:sz w:val="24"/>
          <w:szCs w:val="24"/>
        </w:rPr>
      </w:pPr>
      <w:r>
        <w:rPr>
          <w:rFonts w:cstheme="minorHAnsi"/>
          <w:sz w:val="24"/>
          <w:szCs w:val="24"/>
        </w:rPr>
        <w:t>Attendance Review</w:t>
      </w:r>
    </w:p>
    <w:p w14:paraId="5515858E" w14:textId="77777777" w:rsidR="005E616E" w:rsidRPr="00AB378B" w:rsidRDefault="005E616E" w:rsidP="005E616E">
      <w:pPr>
        <w:pStyle w:val="ListParagraph"/>
        <w:numPr>
          <w:ilvl w:val="1"/>
          <w:numId w:val="1"/>
        </w:numPr>
        <w:rPr>
          <w:rFonts w:cstheme="minorHAnsi"/>
          <w:sz w:val="24"/>
          <w:szCs w:val="24"/>
        </w:rPr>
      </w:pPr>
      <w:r>
        <w:rPr>
          <w:rFonts w:cstheme="minorHAnsi"/>
          <w:sz w:val="24"/>
          <w:szCs w:val="24"/>
        </w:rPr>
        <w:t xml:space="preserve"> Additions or Changes to the Agenda:</w:t>
      </w:r>
    </w:p>
    <w:p w14:paraId="35B17306" w14:textId="77777777" w:rsidR="005E616E" w:rsidRPr="00AB378B" w:rsidRDefault="005E616E" w:rsidP="005E616E">
      <w:pPr>
        <w:pStyle w:val="ListParagraph"/>
        <w:numPr>
          <w:ilvl w:val="1"/>
          <w:numId w:val="1"/>
        </w:numPr>
        <w:rPr>
          <w:rFonts w:cstheme="minorHAnsi"/>
          <w:sz w:val="24"/>
          <w:szCs w:val="24"/>
        </w:rPr>
      </w:pPr>
      <w:r>
        <w:rPr>
          <w:rFonts w:cstheme="minorHAnsi"/>
          <w:sz w:val="24"/>
          <w:szCs w:val="24"/>
        </w:rPr>
        <w:t xml:space="preserve"> </w:t>
      </w:r>
      <w:r w:rsidRPr="00342A0A">
        <w:rPr>
          <w:rFonts w:cstheme="minorHAnsi"/>
          <w:sz w:val="24"/>
          <w:szCs w:val="24"/>
        </w:rPr>
        <w:t>A</w:t>
      </w:r>
      <w:r w:rsidRPr="00DA17A9">
        <w:rPr>
          <w:rFonts w:cstheme="minorHAnsi"/>
          <w:sz w:val="24"/>
          <w:szCs w:val="24"/>
        </w:rPr>
        <w:t xml:space="preserve">pproval of </w:t>
      </w:r>
      <w:r>
        <w:rPr>
          <w:rFonts w:cstheme="minorHAnsi"/>
          <w:sz w:val="24"/>
          <w:szCs w:val="24"/>
        </w:rPr>
        <w:t>April 2</w:t>
      </w:r>
      <w:r w:rsidRPr="00DA17A9">
        <w:rPr>
          <w:rFonts w:cstheme="minorHAnsi"/>
          <w:sz w:val="24"/>
          <w:szCs w:val="24"/>
        </w:rPr>
        <w:t>, 2026, Minutes:</w:t>
      </w:r>
    </w:p>
    <w:p w14:paraId="7396903B" w14:textId="77777777" w:rsidR="005E616E" w:rsidRDefault="005E616E" w:rsidP="005E616E">
      <w:pPr>
        <w:pStyle w:val="ListParagraph"/>
        <w:numPr>
          <w:ilvl w:val="1"/>
          <w:numId w:val="1"/>
        </w:numPr>
        <w:rPr>
          <w:rFonts w:cstheme="minorHAnsi"/>
          <w:sz w:val="24"/>
          <w:szCs w:val="24"/>
        </w:rPr>
      </w:pPr>
      <w:r>
        <w:rPr>
          <w:rFonts w:cstheme="minorHAnsi"/>
          <w:sz w:val="24"/>
          <w:szCs w:val="24"/>
        </w:rPr>
        <w:t xml:space="preserve"> Conflict of Interest Statement: </w:t>
      </w:r>
    </w:p>
    <w:p w14:paraId="72282C94" w14:textId="77777777" w:rsidR="005E616E" w:rsidRDefault="005E616E" w:rsidP="005E616E">
      <w:pPr>
        <w:pStyle w:val="ListParagraph"/>
        <w:rPr>
          <w:rFonts w:cstheme="minorHAnsi"/>
          <w:sz w:val="24"/>
          <w:szCs w:val="24"/>
        </w:rPr>
      </w:pPr>
    </w:p>
    <w:p w14:paraId="0A43216E" w14:textId="77777777" w:rsidR="005E616E" w:rsidRPr="00F52234" w:rsidRDefault="005E616E" w:rsidP="005E616E">
      <w:pPr>
        <w:pStyle w:val="ListParagraph"/>
        <w:numPr>
          <w:ilvl w:val="0"/>
          <w:numId w:val="1"/>
        </w:numPr>
        <w:rPr>
          <w:rFonts w:cstheme="minorHAnsi"/>
          <w:b/>
          <w:bCs/>
          <w:sz w:val="24"/>
          <w:szCs w:val="24"/>
        </w:rPr>
      </w:pPr>
      <w:r w:rsidRPr="00F52234">
        <w:rPr>
          <w:rFonts w:cstheme="minorHAnsi"/>
          <w:b/>
          <w:bCs/>
          <w:sz w:val="24"/>
          <w:szCs w:val="24"/>
        </w:rPr>
        <w:t>Public Comments</w:t>
      </w:r>
      <w:r>
        <w:rPr>
          <w:rFonts w:cstheme="minorHAnsi"/>
          <w:b/>
          <w:bCs/>
          <w:sz w:val="24"/>
          <w:szCs w:val="24"/>
        </w:rPr>
        <w:t>:</w:t>
      </w:r>
    </w:p>
    <w:p w14:paraId="4C662F95" w14:textId="77777777" w:rsidR="005E616E" w:rsidRDefault="005E616E" w:rsidP="005E616E">
      <w:pPr>
        <w:pStyle w:val="ListParagraph"/>
        <w:numPr>
          <w:ilvl w:val="1"/>
          <w:numId w:val="1"/>
        </w:numPr>
        <w:rPr>
          <w:rFonts w:cstheme="minorHAnsi"/>
          <w:sz w:val="24"/>
          <w:szCs w:val="24"/>
        </w:rPr>
      </w:pPr>
      <w:r w:rsidRPr="00F52234">
        <w:rPr>
          <w:rFonts w:cstheme="minorHAnsi"/>
          <w:sz w:val="24"/>
          <w:szCs w:val="24"/>
        </w:rPr>
        <w:t>Open for Public Comments</w:t>
      </w:r>
      <w:r>
        <w:rPr>
          <w:rFonts w:cstheme="minorHAnsi"/>
          <w:sz w:val="24"/>
          <w:szCs w:val="24"/>
        </w:rPr>
        <w:t xml:space="preserve"> and Announcements</w:t>
      </w:r>
      <w:r w:rsidRPr="00F52234">
        <w:rPr>
          <w:rFonts w:cstheme="minorHAnsi"/>
          <w:sz w:val="24"/>
          <w:szCs w:val="24"/>
        </w:rPr>
        <w:t xml:space="preserve"> – 3 Minutes Each</w:t>
      </w:r>
      <w:r>
        <w:rPr>
          <w:rFonts w:cstheme="minorHAnsi"/>
          <w:sz w:val="24"/>
          <w:szCs w:val="24"/>
        </w:rPr>
        <w:t>:</w:t>
      </w:r>
    </w:p>
    <w:p w14:paraId="073C50EE" w14:textId="77777777" w:rsidR="005E616E" w:rsidRDefault="005E616E" w:rsidP="005E616E">
      <w:pPr>
        <w:pStyle w:val="ListParagraph"/>
        <w:numPr>
          <w:ilvl w:val="2"/>
          <w:numId w:val="1"/>
        </w:numPr>
        <w:rPr>
          <w:rFonts w:cstheme="minorHAnsi"/>
          <w:sz w:val="24"/>
          <w:szCs w:val="24"/>
        </w:rPr>
      </w:pPr>
      <w:r w:rsidRPr="00D25B91">
        <w:rPr>
          <w:rFonts w:cstheme="minorHAnsi"/>
          <w:sz w:val="24"/>
          <w:szCs w:val="24"/>
        </w:rPr>
        <w:t>Registration to be a vendor at the 2026 LGBTQIA2+ Pride Fair on Sunday, June 28</w:t>
      </w:r>
      <w:r w:rsidRPr="00D25B91">
        <w:rPr>
          <w:rFonts w:cstheme="minorHAnsi"/>
          <w:sz w:val="24"/>
          <w:szCs w:val="24"/>
          <w:vertAlign w:val="superscript"/>
        </w:rPr>
        <w:t>th,</w:t>
      </w:r>
      <w:r w:rsidRPr="00D25B91">
        <w:rPr>
          <w:rFonts w:cstheme="minorHAnsi"/>
          <w:sz w:val="24"/>
          <w:szCs w:val="24"/>
        </w:rPr>
        <w:t xml:space="preserve"> from 10 AM to 3 PM at Austin Park in Clearlake. </w:t>
      </w:r>
    </w:p>
    <w:p w14:paraId="2FF98038" w14:textId="77777777" w:rsidR="005E616E" w:rsidRPr="00D25B91" w:rsidRDefault="005E616E" w:rsidP="005E616E">
      <w:pPr>
        <w:pStyle w:val="ListParagraph"/>
        <w:numPr>
          <w:ilvl w:val="3"/>
          <w:numId w:val="1"/>
        </w:numPr>
        <w:ind w:left="2016"/>
        <w:rPr>
          <w:rFonts w:cstheme="minorHAnsi"/>
          <w:sz w:val="24"/>
          <w:szCs w:val="24"/>
        </w:rPr>
      </w:pPr>
      <w:r w:rsidRPr="00D25B91">
        <w:rPr>
          <w:rFonts w:cstheme="minorHAnsi"/>
          <w:sz w:val="24"/>
          <w:szCs w:val="24"/>
        </w:rPr>
        <w:t>Resource Booth</w:t>
      </w:r>
      <w:r>
        <w:rPr>
          <w:rFonts w:cstheme="minorHAnsi"/>
          <w:sz w:val="24"/>
          <w:szCs w:val="24"/>
        </w:rPr>
        <w:t xml:space="preserve"> </w:t>
      </w:r>
      <w:r w:rsidRPr="00D25B91">
        <w:rPr>
          <w:rFonts w:cstheme="minorHAnsi"/>
          <w:sz w:val="24"/>
          <w:szCs w:val="24"/>
        </w:rPr>
        <w:t>Registration - </w:t>
      </w:r>
      <w:hyperlink r:id="rId15" w:history="1">
        <w:r w:rsidRPr="00D25B91">
          <w:rPr>
            <w:rStyle w:val="Hyperlink"/>
            <w:rFonts w:cstheme="minorHAnsi"/>
            <w:sz w:val="24"/>
            <w:szCs w:val="24"/>
          </w:rPr>
          <w:t>https://forms.office.com/g/0YKVdvtvKr</w:t>
        </w:r>
      </w:hyperlink>
      <w:r w:rsidRPr="00D25B91">
        <w:rPr>
          <w:rFonts w:cstheme="minorHAnsi"/>
          <w:sz w:val="24"/>
          <w:szCs w:val="24"/>
        </w:rPr>
        <w:t xml:space="preserve"> </w:t>
      </w:r>
    </w:p>
    <w:p w14:paraId="11B8C24F" w14:textId="77777777" w:rsidR="005E616E" w:rsidRPr="00D25B91" w:rsidRDefault="005E616E" w:rsidP="005E616E">
      <w:pPr>
        <w:pStyle w:val="ListParagraph"/>
        <w:numPr>
          <w:ilvl w:val="3"/>
          <w:numId w:val="1"/>
        </w:numPr>
        <w:ind w:left="2016"/>
        <w:rPr>
          <w:rFonts w:cstheme="minorHAnsi"/>
          <w:sz w:val="24"/>
          <w:szCs w:val="24"/>
        </w:rPr>
      </w:pPr>
      <w:hyperlink r:id="rId16" w:history="1">
        <w:r w:rsidRPr="005B172D">
          <w:rPr>
            <w:rStyle w:val="Hyperlink"/>
            <w:rFonts w:cstheme="minorHAnsi"/>
            <w:sz w:val="24"/>
            <w:szCs w:val="24"/>
          </w:rPr>
          <w:t>leila.romero@lakecountyca.gov</w:t>
        </w:r>
      </w:hyperlink>
      <w:r>
        <w:rPr>
          <w:rFonts w:cstheme="minorHAnsi"/>
          <w:sz w:val="24"/>
          <w:szCs w:val="24"/>
        </w:rPr>
        <w:t xml:space="preserve"> </w:t>
      </w:r>
    </w:p>
    <w:p w14:paraId="7802FBA1" w14:textId="77777777" w:rsidR="005E616E" w:rsidRDefault="005E616E" w:rsidP="005E616E">
      <w:pPr>
        <w:pStyle w:val="ListParagraph"/>
        <w:numPr>
          <w:ilvl w:val="2"/>
          <w:numId w:val="1"/>
        </w:numPr>
        <w:rPr>
          <w:rFonts w:cstheme="minorHAnsi"/>
          <w:sz w:val="24"/>
          <w:szCs w:val="24"/>
        </w:rPr>
      </w:pPr>
      <w:r>
        <w:rPr>
          <w:rFonts w:cstheme="minorHAnsi"/>
          <w:sz w:val="24"/>
          <w:szCs w:val="24"/>
        </w:rPr>
        <w:t xml:space="preserve">Mental Health Matters Day is this Saturday at Courthouse Museum Squair in Lakeport from 10 AM to 2 PM. It’s a family-friendly event. Many resource providers will be there. </w:t>
      </w:r>
    </w:p>
    <w:p w14:paraId="257C52C4" w14:textId="77777777" w:rsidR="005E616E" w:rsidRPr="00227525" w:rsidRDefault="005E616E" w:rsidP="005E616E">
      <w:pPr>
        <w:pStyle w:val="ListParagraph"/>
        <w:numPr>
          <w:ilvl w:val="2"/>
          <w:numId w:val="1"/>
        </w:numPr>
        <w:rPr>
          <w:rFonts w:cstheme="minorHAnsi"/>
          <w:sz w:val="24"/>
          <w:szCs w:val="24"/>
        </w:rPr>
      </w:pPr>
      <w:r>
        <w:rPr>
          <w:rFonts w:cstheme="minorHAnsi"/>
          <w:sz w:val="24"/>
          <w:szCs w:val="24"/>
        </w:rPr>
        <w:t xml:space="preserve">Children’s Council launched the Positive Community Norm Initiative a couple of months ago. We have a survey that community members and providers have completed. We have a little over 500. We are looking to complete at least 2000 surveys. Please take 7 minutes to complete the survey. </w:t>
      </w:r>
    </w:p>
    <w:p w14:paraId="2D7FE5AC" w14:textId="77777777" w:rsidR="005E616E" w:rsidRPr="00F52234" w:rsidRDefault="005E616E" w:rsidP="005E616E">
      <w:pPr>
        <w:pStyle w:val="ListParagraph"/>
        <w:ind w:left="1800"/>
        <w:rPr>
          <w:rFonts w:cstheme="minorHAnsi"/>
          <w:sz w:val="24"/>
          <w:szCs w:val="24"/>
        </w:rPr>
      </w:pPr>
    </w:p>
    <w:p w14:paraId="1E9AC15E" w14:textId="77777777" w:rsidR="005E616E" w:rsidRDefault="005E616E" w:rsidP="005E616E">
      <w:pPr>
        <w:pStyle w:val="ListParagraph"/>
        <w:ind w:left="1080"/>
        <w:rPr>
          <w:rFonts w:cstheme="minorHAnsi"/>
          <w:b/>
          <w:bCs/>
          <w:sz w:val="24"/>
          <w:szCs w:val="24"/>
        </w:rPr>
      </w:pPr>
    </w:p>
    <w:p w14:paraId="31F8EA5F" w14:textId="77777777" w:rsidR="005E616E" w:rsidRDefault="005E616E" w:rsidP="005E616E">
      <w:pPr>
        <w:pStyle w:val="ListParagraph"/>
        <w:numPr>
          <w:ilvl w:val="0"/>
          <w:numId w:val="1"/>
        </w:numPr>
        <w:rPr>
          <w:rFonts w:cstheme="minorHAnsi"/>
          <w:b/>
          <w:bCs/>
          <w:sz w:val="24"/>
          <w:szCs w:val="24"/>
        </w:rPr>
      </w:pPr>
      <w:r>
        <w:rPr>
          <w:rFonts w:cstheme="minorHAnsi"/>
          <w:b/>
          <w:bCs/>
          <w:sz w:val="24"/>
          <w:szCs w:val="24"/>
        </w:rPr>
        <w:t>Action Items:</w:t>
      </w:r>
    </w:p>
    <w:p w14:paraId="35441355" w14:textId="77777777" w:rsidR="005E616E" w:rsidRDefault="005E616E" w:rsidP="005E616E">
      <w:pPr>
        <w:pStyle w:val="ListParagraph"/>
        <w:numPr>
          <w:ilvl w:val="1"/>
          <w:numId w:val="1"/>
        </w:numPr>
        <w:rPr>
          <w:rFonts w:cstheme="minorHAnsi"/>
          <w:sz w:val="24"/>
          <w:szCs w:val="24"/>
        </w:rPr>
      </w:pPr>
      <w:r>
        <w:rPr>
          <w:rFonts w:cstheme="minorHAnsi"/>
          <w:sz w:val="24"/>
          <w:szCs w:val="24"/>
        </w:rPr>
        <w:t>Voting Membership Changes (New Memb</w:t>
      </w:r>
      <w:r w:rsidRPr="00511AB2">
        <w:rPr>
          <w:rFonts w:cstheme="minorHAnsi"/>
          <w:sz w:val="24"/>
          <w:szCs w:val="24"/>
        </w:rPr>
        <w:t>ers/Officers)</w:t>
      </w:r>
    </w:p>
    <w:p w14:paraId="0FA66F09" w14:textId="77777777" w:rsidR="005E616E" w:rsidRDefault="005E616E" w:rsidP="005E616E">
      <w:pPr>
        <w:pStyle w:val="ListParagraph"/>
        <w:numPr>
          <w:ilvl w:val="1"/>
          <w:numId w:val="1"/>
        </w:numPr>
        <w:rPr>
          <w:rFonts w:cstheme="minorHAnsi"/>
          <w:sz w:val="24"/>
          <w:szCs w:val="24"/>
        </w:rPr>
      </w:pPr>
      <w:r>
        <w:rPr>
          <w:rFonts w:cstheme="minorHAnsi"/>
          <w:sz w:val="24"/>
          <w:szCs w:val="24"/>
        </w:rPr>
        <w:t>Action Items of April 2026 Monthly Meeting:</w:t>
      </w:r>
    </w:p>
    <w:p w14:paraId="7EFE66DC" w14:textId="77777777" w:rsidR="005E616E" w:rsidRDefault="005E616E" w:rsidP="005E616E">
      <w:pPr>
        <w:pStyle w:val="ListParagraph"/>
        <w:ind w:left="1800"/>
        <w:rPr>
          <w:rFonts w:cstheme="minorHAnsi"/>
          <w:sz w:val="24"/>
          <w:szCs w:val="24"/>
        </w:rPr>
      </w:pPr>
    </w:p>
    <w:p w14:paraId="00BD07C7" w14:textId="77777777" w:rsidR="005E616E" w:rsidRDefault="005E616E" w:rsidP="005E616E">
      <w:pPr>
        <w:pStyle w:val="ListParagraph"/>
        <w:numPr>
          <w:ilvl w:val="0"/>
          <w:numId w:val="1"/>
        </w:numPr>
        <w:rPr>
          <w:rFonts w:cstheme="minorHAnsi"/>
          <w:b/>
          <w:bCs/>
          <w:sz w:val="24"/>
          <w:szCs w:val="24"/>
        </w:rPr>
      </w:pPr>
      <w:r w:rsidRPr="00EA0936">
        <w:rPr>
          <w:rFonts w:cstheme="minorHAnsi"/>
          <w:b/>
          <w:bCs/>
          <w:sz w:val="24"/>
          <w:szCs w:val="24"/>
        </w:rPr>
        <w:t>Presentations:</w:t>
      </w:r>
    </w:p>
    <w:p w14:paraId="6EE00886" w14:textId="77777777" w:rsidR="005E616E" w:rsidRDefault="005E616E" w:rsidP="005E616E">
      <w:pPr>
        <w:pStyle w:val="ListParagraph"/>
        <w:numPr>
          <w:ilvl w:val="1"/>
          <w:numId w:val="1"/>
        </w:numPr>
        <w:rPr>
          <w:rFonts w:cstheme="minorHAnsi"/>
          <w:sz w:val="24"/>
          <w:szCs w:val="24"/>
        </w:rPr>
      </w:pPr>
      <w:r w:rsidRPr="00D25B91">
        <w:rPr>
          <w:rFonts w:cstheme="minorHAnsi"/>
          <w:sz w:val="24"/>
          <w:szCs w:val="24"/>
        </w:rPr>
        <w:t>By-Laws - Discussion and potential approval</w:t>
      </w:r>
    </w:p>
    <w:p w14:paraId="23B3F578" w14:textId="77777777" w:rsidR="005E616E" w:rsidRDefault="005E616E" w:rsidP="005E616E">
      <w:pPr>
        <w:pStyle w:val="ListParagraph"/>
        <w:numPr>
          <w:ilvl w:val="2"/>
          <w:numId w:val="1"/>
        </w:numPr>
        <w:rPr>
          <w:rFonts w:cstheme="minorHAnsi"/>
          <w:sz w:val="24"/>
          <w:szCs w:val="24"/>
        </w:rPr>
      </w:pPr>
      <w:r>
        <w:rPr>
          <w:rFonts w:cstheme="minorHAnsi"/>
          <w:sz w:val="24"/>
          <w:szCs w:val="24"/>
        </w:rPr>
        <w:t xml:space="preserve">We sent out updated By-Laws and were supposed to vote on them in April but didn’t get around to it with the provider presentations. We are late getting the By-Laws approved, as we are supposed to have the By-Laws reviewed and voted on annually. We took the By-Laws and updated them to an AI version. </w:t>
      </w:r>
    </w:p>
    <w:p w14:paraId="49DCB41E" w14:textId="77777777" w:rsidR="005E616E" w:rsidRPr="00A32022" w:rsidRDefault="005E616E" w:rsidP="005E616E">
      <w:pPr>
        <w:pStyle w:val="ListParagraph"/>
        <w:numPr>
          <w:ilvl w:val="3"/>
          <w:numId w:val="1"/>
        </w:numPr>
        <w:ind w:left="2016"/>
        <w:rPr>
          <w:rFonts w:cstheme="minorHAnsi"/>
          <w:sz w:val="24"/>
          <w:szCs w:val="24"/>
        </w:rPr>
      </w:pPr>
      <w:r w:rsidRPr="00A32022">
        <w:rPr>
          <w:rFonts w:cstheme="minorHAnsi"/>
          <w:sz w:val="24"/>
          <w:szCs w:val="24"/>
        </w:rPr>
        <w:t xml:space="preserve">We will add the By-Laws review and voting to next month’s agenda. </w:t>
      </w:r>
    </w:p>
    <w:p w14:paraId="32F6AD3A" w14:textId="77777777" w:rsidR="005E616E" w:rsidRDefault="005E616E" w:rsidP="005E616E">
      <w:pPr>
        <w:pStyle w:val="ListParagraph"/>
        <w:numPr>
          <w:ilvl w:val="3"/>
          <w:numId w:val="1"/>
        </w:numPr>
        <w:ind w:left="2016"/>
        <w:rPr>
          <w:rFonts w:cstheme="minorHAnsi"/>
          <w:sz w:val="24"/>
          <w:szCs w:val="24"/>
        </w:rPr>
      </w:pPr>
      <w:r>
        <w:rPr>
          <w:rFonts w:cstheme="minorHAnsi"/>
          <w:sz w:val="24"/>
          <w:szCs w:val="24"/>
        </w:rPr>
        <w:t>We made changes to Quorum for committees.</w:t>
      </w:r>
    </w:p>
    <w:p w14:paraId="3C606B1A" w14:textId="77777777" w:rsidR="005E616E" w:rsidRDefault="005E616E" w:rsidP="005E616E">
      <w:pPr>
        <w:pStyle w:val="ListParagraph"/>
        <w:numPr>
          <w:ilvl w:val="3"/>
          <w:numId w:val="1"/>
        </w:numPr>
        <w:ind w:left="2016"/>
        <w:rPr>
          <w:rFonts w:cstheme="minorHAnsi"/>
          <w:sz w:val="24"/>
          <w:szCs w:val="24"/>
        </w:rPr>
      </w:pPr>
      <w:r>
        <w:rPr>
          <w:rFonts w:cstheme="minorHAnsi"/>
          <w:sz w:val="24"/>
          <w:szCs w:val="24"/>
        </w:rPr>
        <w:t>We modified verbiage to align with HUD.</w:t>
      </w:r>
    </w:p>
    <w:p w14:paraId="59F9A6E6" w14:textId="77777777" w:rsidR="005E616E" w:rsidRDefault="005E616E" w:rsidP="005E616E">
      <w:pPr>
        <w:pStyle w:val="ListParagraph"/>
        <w:numPr>
          <w:ilvl w:val="3"/>
          <w:numId w:val="1"/>
        </w:numPr>
        <w:ind w:left="2016"/>
        <w:rPr>
          <w:rFonts w:cstheme="minorHAnsi"/>
          <w:sz w:val="24"/>
          <w:szCs w:val="24"/>
        </w:rPr>
      </w:pPr>
      <w:r>
        <w:rPr>
          <w:rFonts w:cstheme="minorHAnsi"/>
          <w:sz w:val="24"/>
          <w:szCs w:val="24"/>
        </w:rPr>
        <w:t>We added Executive Committee Chairs. One for Youth Lived Experience, and 2 Governmental Chairs.</w:t>
      </w:r>
    </w:p>
    <w:p w14:paraId="5984B951" w14:textId="77777777" w:rsidR="005E616E" w:rsidRPr="00D25B91" w:rsidRDefault="005E616E" w:rsidP="005E616E">
      <w:pPr>
        <w:pStyle w:val="ListParagraph"/>
        <w:ind w:left="2016"/>
        <w:rPr>
          <w:rFonts w:cstheme="minorHAnsi"/>
          <w:sz w:val="24"/>
          <w:szCs w:val="24"/>
        </w:rPr>
      </w:pPr>
    </w:p>
    <w:p w14:paraId="53C64A9E" w14:textId="77777777" w:rsidR="005E616E" w:rsidRDefault="005E616E" w:rsidP="005E616E">
      <w:pPr>
        <w:pStyle w:val="ListParagraph"/>
        <w:numPr>
          <w:ilvl w:val="0"/>
          <w:numId w:val="1"/>
        </w:numPr>
        <w:rPr>
          <w:rFonts w:cstheme="minorHAnsi"/>
          <w:b/>
          <w:bCs/>
          <w:sz w:val="24"/>
          <w:szCs w:val="24"/>
        </w:rPr>
      </w:pPr>
      <w:r w:rsidRPr="00F52234">
        <w:rPr>
          <w:rFonts w:cstheme="minorHAnsi"/>
          <w:b/>
          <w:bCs/>
          <w:sz w:val="24"/>
          <w:szCs w:val="24"/>
        </w:rPr>
        <w:t>Committee Updates:</w:t>
      </w:r>
    </w:p>
    <w:p w14:paraId="79296257" w14:textId="77777777" w:rsidR="005E616E" w:rsidRDefault="005E616E" w:rsidP="005E616E">
      <w:pPr>
        <w:pStyle w:val="ListParagraph"/>
        <w:numPr>
          <w:ilvl w:val="1"/>
          <w:numId w:val="1"/>
        </w:numPr>
        <w:rPr>
          <w:rFonts w:cstheme="minorHAnsi"/>
          <w:sz w:val="24"/>
          <w:szCs w:val="24"/>
        </w:rPr>
      </w:pPr>
      <w:r>
        <w:rPr>
          <w:rFonts w:cstheme="minorHAnsi"/>
          <w:sz w:val="24"/>
          <w:szCs w:val="24"/>
        </w:rPr>
        <w:t xml:space="preserve"> HMIS/CES – Heather Frawley</w:t>
      </w:r>
    </w:p>
    <w:p w14:paraId="43AEA6BB" w14:textId="77777777" w:rsidR="005E616E" w:rsidRDefault="005E616E" w:rsidP="005E616E">
      <w:pPr>
        <w:pStyle w:val="ListParagraph"/>
        <w:numPr>
          <w:ilvl w:val="2"/>
          <w:numId w:val="1"/>
        </w:numPr>
        <w:rPr>
          <w:rFonts w:cstheme="minorHAnsi"/>
          <w:sz w:val="24"/>
          <w:szCs w:val="24"/>
        </w:rPr>
      </w:pPr>
      <w:r>
        <w:rPr>
          <w:rFonts w:cstheme="minorHAnsi"/>
          <w:sz w:val="24"/>
          <w:szCs w:val="24"/>
        </w:rPr>
        <w:t xml:space="preserve">Working on Data Cleanup on data entry in the HUB and the By-Names List. </w:t>
      </w:r>
    </w:p>
    <w:p w14:paraId="1E3F28FB" w14:textId="77777777" w:rsidR="005E616E" w:rsidRDefault="005E616E" w:rsidP="005E616E">
      <w:pPr>
        <w:pStyle w:val="ListParagraph"/>
        <w:numPr>
          <w:ilvl w:val="2"/>
          <w:numId w:val="1"/>
        </w:numPr>
        <w:rPr>
          <w:rFonts w:cstheme="minorHAnsi"/>
          <w:sz w:val="24"/>
          <w:szCs w:val="24"/>
        </w:rPr>
      </w:pPr>
      <w:r>
        <w:rPr>
          <w:rFonts w:cstheme="minorHAnsi"/>
          <w:sz w:val="24"/>
          <w:szCs w:val="24"/>
        </w:rPr>
        <w:t>Presentation on the Monthly Data Report for the HUB.</w:t>
      </w:r>
    </w:p>
    <w:p w14:paraId="7813DEE0" w14:textId="77777777" w:rsidR="005E616E" w:rsidRDefault="005E616E" w:rsidP="005E616E">
      <w:pPr>
        <w:pStyle w:val="ListParagraph"/>
        <w:numPr>
          <w:ilvl w:val="3"/>
          <w:numId w:val="1"/>
        </w:numPr>
        <w:ind w:left="2016"/>
        <w:rPr>
          <w:rFonts w:cstheme="minorHAnsi"/>
          <w:sz w:val="24"/>
          <w:szCs w:val="24"/>
        </w:rPr>
      </w:pPr>
      <w:r>
        <w:rPr>
          <w:rFonts w:cstheme="minorHAnsi"/>
          <w:sz w:val="24"/>
          <w:szCs w:val="24"/>
        </w:rPr>
        <w:t>Question on who will be replacing the Big Oak and Circle if Native Minds? Do we have a report for that?</w:t>
      </w:r>
    </w:p>
    <w:p w14:paraId="2D5A3255" w14:textId="77777777" w:rsidR="005E616E" w:rsidRDefault="005E616E" w:rsidP="005E616E">
      <w:pPr>
        <w:pStyle w:val="ListParagraph"/>
        <w:numPr>
          <w:ilvl w:val="3"/>
          <w:numId w:val="1"/>
        </w:numPr>
        <w:ind w:left="2016"/>
        <w:rPr>
          <w:rFonts w:cstheme="minorHAnsi"/>
          <w:sz w:val="24"/>
          <w:szCs w:val="24"/>
        </w:rPr>
      </w:pPr>
      <w:r>
        <w:rPr>
          <w:rFonts w:cstheme="minorHAnsi"/>
          <w:sz w:val="24"/>
          <w:szCs w:val="24"/>
        </w:rPr>
        <w:t xml:space="preserve">Discussion on the CES exists </w:t>
      </w:r>
      <w:proofErr w:type="gramStart"/>
      <w:r>
        <w:rPr>
          <w:rFonts w:cstheme="minorHAnsi"/>
          <w:sz w:val="24"/>
          <w:szCs w:val="24"/>
        </w:rPr>
        <w:t>to</w:t>
      </w:r>
      <w:proofErr w:type="gramEnd"/>
      <w:r>
        <w:rPr>
          <w:rFonts w:cstheme="minorHAnsi"/>
          <w:sz w:val="24"/>
          <w:szCs w:val="24"/>
        </w:rPr>
        <w:t xml:space="preserve"> housing and the average per year.</w:t>
      </w:r>
    </w:p>
    <w:p w14:paraId="7849C390" w14:textId="77777777" w:rsidR="005E616E" w:rsidRDefault="005E616E" w:rsidP="005E616E">
      <w:pPr>
        <w:pStyle w:val="ListParagraph"/>
        <w:numPr>
          <w:ilvl w:val="3"/>
          <w:numId w:val="1"/>
        </w:numPr>
        <w:ind w:left="2016"/>
        <w:rPr>
          <w:rFonts w:cstheme="minorHAnsi"/>
          <w:sz w:val="24"/>
          <w:szCs w:val="24"/>
        </w:rPr>
      </w:pPr>
      <w:r>
        <w:rPr>
          <w:rFonts w:cstheme="minorHAnsi"/>
          <w:sz w:val="24"/>
          <w:szCs w:val="24"/>
        </w:rPr>
        <w:t xml:space="preserve">Discussion on Case Conference and case management in the meeting. </w:t>
      </w:r>
    </w:p>
    <w:p w14:paraId="40E05F9A" w14:textId="77777777" w:rsidR="005E616E" w:rsidRDefault="005E616E" w:rsidP="005E616E">
      <w:pPr>
        <w:pStyle w:val="ListParagraph"/>
        <w:numPr>
          <w:ilvl w:val="3"/>
          <w:numId w:val="1"/>
        </w:numPr>
        <w:ind w:left="2016"/>
        <w:rPr>
          <w:rFonts w:cstheme="minorHAnsi"/>
          <w:sz w:val="24"/>
          <w:szCs w:val="24"/>
        </w:rPr>
      </w:pPr>
      <w:r>
        <w:rPr>
          <w:rFonts w:cstheme="minorHAnsi"/>
          <w:sz w:val="24"/>
          <w:szCs w:val="24"/>
        </w:rPr>
        <w:t xml:space="preserve">Discussion on the Prevention and Diversion project. </w:t>
      </w:r>
    </w:p>
    <w:p w14:paraId="7AC06D2F" w14:textId="77777777" w:rsidR="005E616E" w:rsidRPr="0054270D" w:rsidRDefault="005E616E" w:rsidP="005E616E">
      <w:pPr>
        <w:pStyle w:val="ListParagraph"/>
        <w:ind w:left="2016"/>
        <w:rPr>
          <w:rFonts w:cstheme="minorHAnsi"/>
          <w:sz w:val="24"/>
          <w:szCs w:val="24"/>
        </w:rPr>
      </w:pPr>
    </w:p>
    <w:p w14:paraId="4329A6E6" w14:textId="77777777" w:rsidR="005E616E" w:rsidRDefault="005E616E" w:rsidP="005E616E">
      <w:pPr>
        <w:pStyle w:val="ListParagraph"/>
        <w:numPr>
          <w:ilvl w:val="1"/>
          <w:numId w:val="1"/>
        </w:numPr>
        <w:rPr>
          <w:rFonts w:cstheme="minorHAnsi"/>
          <w:sz w:val="24"/>
          <w:szCs w:val="24"/>
        </w:rPr>
      </w:pPr>
      <w:r>
        <w:rPr>
          <w:rFonts w:cstheme="minorHAnsi"/>
          <w:sz w:val="24"/>
          <w:szCs w:val="24"/>
        </w:rPr>
        <w:t xml:space="preserve"> Interfaith – James Murdock</w:t>
      </w:r>
    </w:p>
    <w:p w14:paraId="2FF4A517" w14:textId="77777777" w:rsidR="005E616E" w:rsidRPr="00AD6C0A" w:rsidRDefault="005E616E" w:rsidP="005E616E">
      <w:pPr>
        <w:pStyle w:val="ListParagraph"/>
        <w:numPr>
          <w:ilvl w:val="2"/>
          <w:numId w:val="1"/>
        </w:numPr>
        <w:rPr>
          <w:rFonts w:cstheme="minorHAnsi"/>
          <w:sz w:val="24"/>
          <w:szCs w:val="24"/>
        </w:rPr>
      </w:pPr>
      <w:proofErr w:type="spellStart"/>
      <w:r w:rsidRPr="00AD6C0A">
        <w:rPr>
          <w:rFonts w:eastAsia="Times New Roman" w:cstheme="minorHAnsi"/>
          <w:color w:val="242424"/>
          <w:kern w:val="0"/>
          <w:sz w:val="24"/>
          <w:szCs w:val="24"/>
          <w14:ligatures w14:val="none"/>
        </w:rPr>
        <w:t>InterFaith</w:t>
      </w:r>
      <w:proofErr w:type="spellEnd"/>
      <w:r w:rsidRPr="00AD6C0A">
        <w:rPr>
          <w:rFonts w:eastAsia="Times New Roman" w:cstheme="minorHAnsi"/>
          <w:color w:val="242424"/>
          <w:kern w:val="0"/>
          <w:sz w:val="24"/>
          <w:szCs w:val="24"/>
          <w14:ligatures w14:val="none"/>
        </w:rPr>
        <w:t xml:space="preserve"> Committee met on April 29 to discuss Q1 projects and project into Q3 activities. The team will work to expand participation away from (largely) Christian members. I will seek to find connections to the Hispanic community, the tribal community, and Jehovah's Witnesses for addition in Q3. </w:t>
      </w:r>
    </w:p>
    <w:p w14:paraId="576E2D89" w14:textId="77777777" w:rsidR="005E616E" w:rsidRPr="00AD6C0A" w:rsidRDefault="005E616E" w:rsidP="005E616E">
      <w:pPr>
        <w:pStyle w:val="ListParagraph"/>
        <w:numPr>
          <w:ilvl w:val="2"/>
          <w:numId w:val="1"/>
        </w:numPr>
        <w:rPr>
          <w:rFonts w:ascii="Arial" w:hAnsi="Arial" w:cs="Arial"/>
          <w:sz w:val="24"/>
          <w:szCs w:val="24"/>
        </w:rPr>
      </w:pPr>
      <w:r w:rsidRPr="00AD6C0A">
        <w:rPr>
          <w:rFonts w:eastAsia="Times New Roman" w:cstheme="minorHAnsi"/>
          <w:color w:val="242424"/>
          <w:kern w:val="0"/>
          <w:sz w:val="24"/>
          <w:szCs w:val="24"/>
          <w14:ligatures w14:val="none"/>
        </w:rPr>
        <w:lastRenderedPageBreak/>
        <w:t xml:space="preserve">Cycle of Care laundry cards are a CBISA-funded donation that has been presented to Elise Jones of LCBHS by means of the City of Lake. Funds approved on April 15 for delivery. Awaiting confirmation on acceptance. Hospice Services of Lake County </w:t>
      </w:r>
      <w:proofErr w:type="gramStart"/>
      <w:r w:rsidRPr="00AD6C0A">
        <w:rPr>
          <w:rFonts w:eastAsia="Times New Roman" w:cstheme="minorHAnsi"/>
          <w:color w:val="242424"/>
          <w:kern w:val="0"/>
          <w:sz w:val="24"/>
          <w:szCs w:val="24"/>
          <w14:ligatures w14:val="none"/>
        </w:rPr>
        <w:t>is</w:t>
      </w:r>
      <w:proofErr w:type="gramEnd"/>
      <w:r w:rsidRPr="00AD6C0A">
        <w:rPr>
          <w:rFonts w:eastAsia="Times New Roman" w:cstheme="minorHAnsi"/>
          <w:color w:val="242424"/>
          <w:kern w:val="0"/>
          <w:sz w:val="24"/>
          <w:szCs w:val="24"/>
          <w14:ligatures w14:val="none"/>
        </w:rPr>
        <w:t xml:space="preserve"> aware of the opportunity to donate laundry soap for distribution. </w:t>
      </w:r>
      <w:r w:rsidRPr="00AD6C0A">
        <w:rPr>
          <w:rFonts w:ascii="Arial" w:eastAsia="Times New Roman" w:hAnsi="Arial" w:cs="Arial"/>
          <w:color w:val="242424"/>
          <w:kern w:val="0"/>
          <w:sz w:val="24"/>
          <w:szCs w:val="24"/>
          <w14:ligatures w14:val="none"/>
        </w:rPr>
        <w:t>Lake County libraries are all accepting of the new barcode for the project and will display flyers (Middletown, Clearlake, Upper Lake, Lakeport, and Bookmobile). Lakeport SDA Church will operate as the primary donation center for reloading cards and distributing them to the community.</w:t>
      </w:r>
    </w:p>
    <w:p w14:paraId="38D5B3DE" w14:textId="77777777" w:rsidR="005E616E" w:rsidRPr="00AD6C0A" w:rsidRDefault="005E616E" w:rsidP="005E616E">
      <w:pPr>
        <w:pStyle w:val="ListParagraph"/>
        <w:numPr>
          <w:ilvl w:val="2"/>
          <w:numId w:val="1"/>
        </w:numPr>
        <w:rPr>
          <w:rFonts w:ascii="Arial" w:hAnsi="Arial" w:cs="Arial"/>
          <w:sz w:val="24"/>
          <w:szCs w:val="24"/>
        </w:rPr>
      </w:pPr>
      <w:r w:rsidRPr="00AD6C0A">
        <w:rPr>
          <w:rFonts w:ascii="Arial" w:eastAsia="Times New Roman" w:hAnsi="Arial" w:cs="Arial"/>
          <w:color w:val="242424"/>
          <w:kern w:val="0"/>
          <w:sz w:val="24"/>
          <w:szCs w:val="24"/>
          <w14:ligatures w14:val="none"/>
        </w:rPr>
        <w:t>Seeking Q4 Community Faith Leaders Dinner. Proposal forthcoming to utilize Community Outreach funding for meal/venue/service awards/raffle prizes. Goal is to celebrate the service of those in ministry with a meal, host a keynote speaker, provide awards for years of service, and fellowship to bring in interfaith leaders for future projects with CoC</w:t>
      </w:r>
    </w:p>
    <w:p w14:paraId="79620FFB" w14:textId="77777777" w:rsidR="005E616E" w:rsidRDefault="005E616E" w:rsidP="005E616E">
      <w:pPr>
        <w:pStyle w:val="ListParagraph"/>
        <w:ind w:left="1080"/>
        <w:rPr>
          <w:rFonts w:cstheme="minorHAnsi"/>
          <w:sz w:val="24"/>
          <w:szCs w:val="24"/>
        </w:rPr>
      </w:pPr>
    </w:p>
    <w:p w14:paraId="420C0333" w14:textId="77777777" w:rsidR="005E616E" w:rsidRDefault="005E616E" w:rsidP="005E616E">
      <w:pPr>
        <w:pStyle w:val="ListParagraph"/>
        <w:numPr>
          <w:ilvl w:val="1"/>
          <w:numId w:val="1"/>
        </w:numPr>
        <w:rPr>
          <w:rFonts w:cstheme="minorHAnsi"/>
          <w:sz w:val="24"/>
          <w:szCs w:val="24"/>
        </w:rPr>
      </w:pPr>
      <w:r>
        <w:rPr>
          <w:rFonts w:cstheme="minorHAnsi"/>
          <w:sz w:val="24"/>
          <w:szCs w:val="24"/>
        </w:rPr>
        <w:t xml:space="preserve"> Performance Review – Doreen Gilmore</w:t>
      </w:r>
    </w:p>
    <w:p w14:paraId="61E38E79" w14:textId="77777777" w:rsidR="005E616E" w:rsidRDefault="005E616E" w:rsidP="005E616E">
      <w:pPr>
        <w:pStyle w:val="ListParagraph"/>
        <w:numPr>
          <w:ilvl w:val="2"/>
          <w:numId w:val="1"/>
        </w:numPr>
        <w:rPr>
          <w:rFonts w:cstheme="minorHAnsi"/>
          <w:sz w:val="24"/>
          <w:szCs w:val="24"/>
        </w:rPr>
      </w:pPr>
      <w:r>
        <w:rPr>
          <w:rFonts w:cstheme="minorHAnsi"/>
          <w:sz w:val="24"/>
          <w:szCs w:val="24"/>
        </w:rPr>
        <w:t>We met on April 30</w:t>
      </w:r>
      <w:r w:rsidRPr="00AD6C0A">
        <w:rPr>
          <w:rFonts w:cstheme="minorHAnsi"/>
          <w:sz w:val="24"/>
          <w:szCs w:val="24"/>
          <w:vertAlign w:val="superscript"/>
        </w:rPr>
        <w:t>th</w:t>
      </w:r>
      <w:r>
        <w:rPr>
          <w:rFonts w:cstheme="minorHAnsi"/>
          <w:sz w:val="24"/>
          <w:szCs w:val="24"/>
        </w:rPr>
        <w:t xml:space="preserve">. </w:t>
      </w:r>
    </w:p>
    <w:p w14:paraId="71DD94B7" w14:textId="77777777" w:rsidR="005E616E" w:rsidRDefault="005E616E" w:rsidP="005E616E">
      <w:pPr>
        <w:pStyle w:val="ListParagraph"/>
        <w:numPr>
          <w:ilvl w:val="2"/>
          <w:numId w:val="1"/>
        </w:numPr>
        <w:rPr>
          <w:rFonts w:cstheme="minorHAnsi"/>
          <w:sz w:val="24"/>
          <w:szCs w:val="24"/>
        </w:rPr>
      </w:pPr>
      <w:r>
        <w:rPr>
          <w:rFonts w:cstheme="minorHAnsi"/>
          <w:sz w:val="24"/>
          <w:szCs w:val="24"/>
        </w:rPr>
        <w:t xml:space="preserve">We went through a spreadsheet on what we are going to be reviewing. This will be the document we use over a 3-year </w:t>
      </w:r>
      <w:proofErr w:type="gramStart"/>
      <w:r>
        <w:rPr>
          <w:rFonts w:cstheme="minorHAnsi"/>
          <w:sz w:val="24"/>
          <w:szCs w:val="24"/>
        </w:rPr>
        <w:t>period of time</w:t>
      </w:r>
      <w:proofErr w:type="gramEnd"/>
      <w:r>
        <w:rPr>
          <w:rFonts w:cstheme="minorHAnsi"/>
          <w:sz w:val="24"/>
          <w:szCs w:val="24"/>
        </w:rPr>
        <w:t xml:space="preserve">. We aren’t going over client-level data this time, but we will be on the next set of reviews. </w:t>
      </w:r>
    </w:p>
    <w:p w14:paraId="5C9F2BBC" w14:textId="77777777" w:rsidR="005E616E" w:rsidRDefault="005E616E" w:rsidP="005E616E">
      <w:pPr>
        <w:pStyle w:val="ListParagraph"/>
        <w:numPr>
          <w:ilvl w:val="2"/>
          <w:numId w:val="1"/>
        </w:numPr>
        <w:rPr>
          <w:rFonts w:cstheme="minorHAnsi"/>
          <w:sz w:val="24"/>
          <w:szCs w:val="24"/>
        </w:rPr>
      </w:pPr>
      <w:r>
        <w:rPr>
          <w:rFonts w:cstheme="minorHAnsi"/>
          <w:sz w:val="24"/>
          <w:szCs w:val="24"/>
        </w:rPr>
        <w:t>We will be meeting on Wednesday, May 27, 2026, in the afternoon for reviews.</w:t>
      </w:r>
    </w:p>
    <w:p w14:paraId="615DC3DB" w14:textId="77777777" w:rsidR="005E616E" w:rsidRDefault="005E616E" w:rsidP="005E616E">
      <w:pPr>
        <w:pStyle w:val="ListParagraph"/>
        <w:ind w:left="1800"/>
        <w:rPr>
          <w:rFonts w:cstheme="minorHAnsi"/>
          <w:sz w:val="24"/>
          <w:szCs w:val="24"/>
        </w:rPr>
      </w:pPr>
    </w:p>
    <w:p w14:paraId="652F8C5C" w14:textId="77777777" w:rsidR="005E616E" w:rsidRDefault="005E616E" w:rsidP="005E616E">
      <w:pPr>
        <w:pStyle w:val="ListParagraph"/>
        <w:numPr>
          <w:ilvl w:val="1"/>
          <w:numId w:val="1"/>
        </w:numPr>
        <w:rPr>
          <w:rFonts w:cstheme="minorHAnsi"/>
          <w:sz w:val="24"/>
          <w:szCs w:val="24"/>
        </w:rPr>
      </w:pPr>
      <w:r>
        <w:rPr>
          <w:rFonts w:cstheme="minorHAnsi"/>
          <w:sz w:val="24"/>
          <w:szCs w:val="24"/>
        </w:rPr>
        <w:t xml:space="preserve"> Point in Time Count – Shannon Kimbell-Auth</w:t>
      </w:r>
    </w:p>
    <w:p w14:paraId="6C28A386" w14:textId="77777777" w:rsidR="005E616E" w:rsidRDefault="005E616E" w:rsidP="005E616E">
      <w:pPr>
        <w:pStyle w:val="ListParagraph"/>
        <w:numPr>
          <w:ilvl w:val="2"/>
          <w:numId w:val="1"/>
        </w:numPr>
        <w:rPr>
          <w:rFonts w:cstheme="minorHAnsi"/>
          <w:sz w:val="24"/>
          <w:szCs w:val="24"/>
        </w:rPr>
      </w:pPr>
      <w:r>
        <w:rPr>
          <w:rFonts w:cstheme="minorHAnsi"/>
          <w:sz w:val="24"/>
          <w:szCs w:val="24"/>
        </w:rPr>
        <w:t xml:space="preserve">The PIT and HIC count reports were submitted. Please stay tuned for the official report at a future date. </w:t>
      </w:r>
    </w:p>
    <w:p w14:paraId="6E16406A" w14:textId="77777777" w:rsidR="005E616E" w:rsidRDefault="005E616E" w:rsidP="005E616E">
      <w:pPr>
        <w:pStyle w:val="ListParagraph"/>
        <w:ind w:left="1800"/>
        <w:rPr>
          <w:rFonts w:cstheme="minorHAnsi"/>
          <w:sz w:val="24"/>
          <w:szCs w:val="24"/>
        </w:rPr>
      </w:pPr>
    </w:p>
    <w:p w14:paraId="66B222B5" w14:textId="77777777" w:rsidR="005E616E" w:rsidRDefault="005E616E" w:rsidP="005E616E">
      <w:pPr>
        <w:pStyle w:val="ListParagraph"/>
        <w:numPr>
          <w:ilvl w:val="1"/>
          <w:numId w:val="1"/>
        </w:numPr>
        <w:rPr>
          <w:rFonts w:cstheme="minorHAnsi"/>
          <w:sz w:val="24"/>
          <w:szCs w:val="24"/>
        </w:rPr>
      </w:pPr>
      <w:r>
        <w:rPr>
          <w:rFonts w:cstheme="minorHAnsi"/>
          <w:sz w:val="24"/>
          <w:szCs w:val="24"/>
        </w:rPr>
        <w:t xml:space="preserve"> Strategic Planning – Ana Santana</w:t>
      </w:r>
    </w:p>
    <w:p w14:paraId="5AEA71DD" w14:textId="77777777" w:rsidR="005E616E" w:rsidRDefault="005E616E" w:rsidP="005E616E">
      <w:pPr>
        <w:pStyle w:val="ListParagraph"/>
        <w:numPr>
          <w:ilvl w:val="2"/>
          <w:numId w:val="1"/>
        </w:numPr>
        <w:rPr>
          <w:rFonts w:cstheme="minorHAnsi"/>
          <w:sz w:val="24"/>
          <w:szCs w:val="24"/>
        </w:rPr>
      </w:pPr>
      <w:r>
        <w:rPr>
          <w:rFonts w:cstheme="minorHAnsi"/>
          <w:sz w:val="24"/>
          <w:szCs w:val="24"/>
        </w:rPr>
        <w:t>See presentations</w:t>
      </w:r>
    </w:p>
    <w:p w14:paraId="6F1F0BA4" w14:textId="77777777" w:rsidR="005E616E" w:rsidRDefault="005E616E" w:rsidP="005E616E">
      <w:pPr>
        <w:pStyle w:val="ListParagraph"/>
        <w:ind w:left="1800"/>
        <w:rPr>
          <w:rFonts w:cstheme="minorHAnsi"/>
          <w:sz w:val="24"/>
          <w:szCs w:val="24"/>
        </w:rPr>
      </w:pPr>
    </w:p>
    <w:p w14:paraId="150E830C" w14:textId="77777777" w:rsidR="005E616E" w:rsidRDefault="005E616E" w:rsidP="005E616E">
      <w:pPr>
        <w:pStyle w:val="ListParagraph"/>
        <w:numPr>
          <w:ilvl w:val="1"/>
          <w:numId w:val="1"/>
        </w:numPr>
        <w:rPr>
          <w:rFonts w:cstheme="minorHAnsi"/>
          <w:sz w:val="24"/>
          <w:szCs w:val="24"/>
        </w:rPr>
      </w:pPr>
      <w:r>
        <w:rPr>
          <w:rFonts w:cstheme="minorHAnsi"/>
          <w:sz w:val="24"/>
          <w:szCs w:val="24"/>
        </w:rPr>
        <w:t xml:space="preserve"> </w:t>
      </w:r>
      <w:r w:rsidRPr="00114AA9">
        <w:rPr>
          <w:rFonts w:cstheme="minorHAnsi"/>
          <w:sz w:val="24"/>
          <w:szCs w:val="24"/>
        </w:rPr>
        <w:t xml:space="preserve">Administrative Entity Reports </w:t>
      </w:r>
      <w:r>
        <w:rPr>
          <w:rFonts w:cstheme="minorHAnsi"/>
          <w:sz w:val="24"/>
          <w:szCs w:val="24"/>
        </w:rPr>
        <w:t>–</w:t>
      </w:r>
      <w:r w:rsidRPr="00114AA9">
        <w:rPr>
          <w:rFonts w:cstheme="minorHAnsi"/>
          <w:sz w:val="24"/>
          <w:szCs w:val="24"/>
        </w:rPr>
        <w:t xml:space="preserve"> </w:t>
      </w:r>
      <w:r>
        <w:rPr>
          <w:rFonts w:cstheme="minorHAnsi"/>
          <w:sz w:val="24"/>
          <w:szCs w:val="24"/>
        </w:rPr>
        <w:t>Scott Abbott/Melissa Kopf</w:t>
      </w:r>
    </w:p>
    <w:p w14:paraId="68C62F8F" w14:textId="77777777" w:rsidR="005E616E" w:rsidRDefault="005E616E" w:rsidP="005E616E">
      <w:pPr>
        <w:pStyle w:val="ListParagraph"/>
        <w:numPr>
          <w:ilvl w:val="2"/>
          <w:numId w:val="1"/>
        </w:numPr>
        <w:rPr>
          <w:rFonts w:cstheme="minorHAnsi"/>
          <w:sz w:val="24"/>
          <w:szCs w:val="24"/>
        </w:rPr>
      </w:pPr>
      <w:r>
        <w:rPr>
          <w:rFonts w:cstheme="minorHAnsi"/>
          <w:sz w:val="24"/>
          <w:szCs w:val="24"/>
        </w:rPr>
        <w:t>The state HDIS report is due on May 11, 2026. The HDIS report is all the confidential information in HMIS that is entered into the state database. We submit that report quarterly.</w:t>
      </w:r>
    </w:p>
    <w:p w14:paraId="161B76BD" w14:textId="77777777" w:rsidR="005E616E" w:rsidRDefault="005E616E" w:rsidP="005E616E">
      <w:pPr>
        <w:pStyle w:val="ListParagraph"/>
        <w:numPr>
          <w:ilvl w:val="2"/>
          <w:numId w:val="1"/>
        </w:numPr>
        <w:rPr>
          <w:rFonts w:cstheme="minorHAnsi"/>
          <w:sz w:val="24"/>
          <w:szCs w:val="24"/>
        </w:rPr>
      </w:pPr>
      <w:r>
        <w:rPr>
          <w:rFonts w:cstheme="minorHAnsi"/>
          <w:sz w:val="24"/>
          <w:szCs w:val="24"/>
        </w:rPr>
        <w:t xml:space="preserve">eLOCCS Update </w:t>
      </w:r>
    </w:p>
    <w:p w14:paraId="36A6F8D1" w14:textId="77777777" w:rsidR="005E616E" w:rsidRDefault="005E616E" w:rsidP="005E616E">
      <w:pPr>
        <w:pStyle w:val="ListParagraph"/>
        <w:numPr>
          <w:ilvl w:val="3"/>
          <w:numId w:val="1"/>
        </w:numPr>
        <w:ind w:left="2016"/>
        <w:rPr>
          <w:rFonts w:cstheme="minorHAnsi"/>
          <w:sz w:val="24"/>
          <w:szCs w:val="24"/>
        </w:rPr>
      </w:pPr>
      <w:r w:rsidRPr="00670FC8">
        <w:rPr>
          <w:rFonts w:cstheme="minorHAnsi"/>
          <w:sz w:val="24"/>
          <w:szCs w:val="24"/>
        </w:rPr>
        <w:t xml:space="preserve">eLOCCS is the system that HUD uses to transfer funding to us. We haven’t had access to it for a little over 2 years. </w:t>
      </w:r>
      <w:r>
        <w:rPr>
          <w:rFonts w:cstheme="minorHAnsi"/>
          <w:sz w:val="24"/>
          <w:szCs w:val="24"/>
        </w:rPr>
        <w:t xml:space="preserve">Elise, our director, has finally been given access to eLOCCS. </w:t>
      </w:r>
    </w:p>
    <w:p w14:paraId="3EA440B1" w14:textId="77777777" w:rsidR="005E616E" w:rsidRPr="00D03EC3" w:rsidRDefault="005E616E" w:rsidP="005E616E">
      <w:pPr>
        <w:pStyle w:val="ListParagraph"/>
        <w:numPr>
          <w:ilvl w:val="3"/>
          <w:numId w:val="1"/>
        </w:numPr>
        <w:ind w:left="2016"/>
        <w:rPr>
          <w:rFonts w:cstheme="minorHAnsi"/>
          <w:sz w:val="24"/>
          <w:szCs w:val="24"/>
        </w:rPr>
      </w:pPr>
      <w:r>
        <w:rPr>
          <w:rFonts w:cstheme="minorHAnsi"/>
          <w:sz w:val="24"/>
          <w:szCs w:val="24"/>
        </w:rPr>
        <w:t xml:space="preserve">Lake Family Resource Center </w:t>
      </w:r>
      <w:proofErr w:type="gramStart"/>
      <w:r>
        <w:rPr>
          <w:rFonts w:cstheme="minorHAnsi"/>
          <w:sz w:val="24"/>
          <w:szCs w:val="24"/>
        </w:rPr>
        <w:t>has to</w:t>
      </w:r>
      <w:proofErr w:type="gramEnd"/>
      <w:r>
        <w:rPr>
          <w:rFonts w:cstheme="minorHAnsi"/>
          <w:sz w:val="24"/>
          <w:szCs w:val="24"/>
        </w:rPr>
        <w:t xml:space="preserve"> get its own access to eLOCCS. Discussion on LCBHS connecting </w:t>
      </w:r>
      <w:proofErr w:type="spellStart"/>
      <w:r>
        <w:rPr>
          <w:rFonts w:cstheme="minorHAnsi"/>
          <w:sz w:val="24"/>
          <w:szCs w:val="24"/>
        </w:rPr>
        <w:t>LakeFRC</w:t>
      </w:r>
      <w:proofErr w:type="spellEnd"/>
      <w:r>
        <w:rPr>
          <w:rFonts w:cstheme="minorHAnsi"/>
          <w:sz w:val="24"/>
          <w:szCs w:val="24"/>
        </w:rPr>
        <w:t xml:space="preserve"> to our HUD representative, who can help </w:t>
      </w:r>
      <w:proofErr w:type="spellStart"/>
      <w:r>
        <w:rPr>
          <w:rFonts w:cstheme="minorHAnsi"/>
          <w:sz w:val="24"/>
          <w:szCs w:val="24"/>
        </w:rPr>
        <w:t>LakeFRC</w:t>
      </w:r>
      <w:proofErr w:type="spellEnd"/>
      <w:r>
        <w:rPr>
          <w:rFonts w:cstheme="minorHAnsi"/>
          <w:sz w:val="24"/>
          <w:szCs w:val="24"/>
        </w:rPr>
        <w:t xml:space="preserve"> gain access. </w:t>
      </w:r>
    </w:p>
    <w:p w14:paraId="3E52AD2E" w14:textId="77777777" w:rsidR="005E616E" w:rsidRDefault="005E616E" w:rsidP="005E616E">
      <w:pPr>
        <w:pStyle w:val="ListParagraph"/>
        <w:numPr>
          <w:ilvl w:val="2"/>
          <w:numId w:val="1"/>
        </w:numPr>
        <w:rPr>
          <w:rFonts w:cstheme="minorHAnsi"/>
          <w:sz w:val="24"/>
          <w:szCs w:val="24"/>
        </w:rPr>
      </w:pPr>
      <w:r>
        <w:rPr>
          <w:rFonts w:cstheme="minorHAnsi"/>
          <w:sz w:val="24"/>
          <w:szCs w:val="24"/>
        </w:rPr>
        <w:t>HUD Continuum of Care Consolidated Application Notice of Funding Opportunity Application</w:t>
      </w:r>
    </w:p>
    <w:p w14:paraId="04CA8040" w14:textId="77777777" w:rsidR="005E616E" w:rsidRDefault="005E616E" w:rsidP="005E616E">
      <w:pPr>
        <w:pStyle w:val="ListParagraph"/>
        <w:numPr>
          <w:ilvl w:val="3"/>
          <w:numId w:val="1"/>
        </w:numPr>
        <w:ind w:left="2016"/>
        <w:rPr>
          <w:rFonts w:cstheme="minorHAnsi"/>
          <w:sz w:val="24"/>
          <w:szCs w:val="24"/>
        </w:rPr>
      </w:pPr>
      <w:r>
        <w:rPr>
          <w:rFonts w:cstheme="minorHAnsi"/>
          <w:sz w:val="24"/>
          <w:szCs w:val="24"/>
        </w:rPr>
        <w:t xml:space="preserve">HUD has announced the NOFO will be published by June 1, 2026. We will need to start preparing for the application. We need to move quickly for RFP and the application process. </w:t>
      </w:r>
    </w:p>
    <w:p w14:paraId="67A6D61D" w14:textId="77777777" w:rsidR="005E616E" w:rsidRDefault="005E616E" w:rsidP="005E616E">
      <w:pPr>
        <w:pStyle w:val="ListParagraph"/>
        <w:numPr>
          <w:ilvl w:val="3"/>
          <w:numId w:val="1"/>
        </w:numPr>
        <w:ind w:left="2016"/>
        <w:rPr>
          <w:rFonts w:cstheme="minorHAnsi"/>
          <w:sz w:val="24"/>
          <w:szCs w:val="24"/>
        </w:rPr>
      </w:pPr>
      <w:r>
        <w:rPr>
          <w:rFonts w:cstheme="minorHAnsi"/>
          <w:sz w:val="24"/>
          <w:szCs w:val="24"/>
        </w:rPr>
        <w:t xml:space="preserve">Discussion on both </w:t>
      </w:r>
      <w:proofErr w:type="spellStart"/>
      <w:r>
        <w:rPr>
          <w:rFonts w:cstheme="minorHAnsi"/>
          <w:sz w:val="24"/>
          <w:szCs w:val="24"/>
        </w:rPr>
        <w:t>LakeFRC</w:t>
      </w:r>
      <w:proofErr w:type="spellEnd"/>
      <w:r>
        <w:rPr>
          <w:rFonts w:cstheme="minorHAnsi"/>
          <w:sz w:val="24"/>
          <w:szCs w:val="24"/>
        </w:rPr>
        <w:t xml:space="preserve"> and CES not receiving funding because of eLOCCS. This includes funding to build a bridge between HMIS and the HUB.</w:t>
      </w:r>
    </w:p>
    <w:p w14:paraId="0670FF97" w14:textId="77777777" w:rsidR="005E616E" w:rsidRPr="00670FC8" w:rsidRDefault="005E616E" w:rsidP="005E616E">
      <w:pPr>
        <w:pStyle w:val="ListParagraph"/>
        <w:ind w:left="1080"/>
        <w:rPr>
          <w:rFonts w:cstheme="minorHAnsi"/>
          <w:sz w:val="24"/>
          <w:szCs w:val="24"/>
        </w:rPr>
      </w:pPr>
    </w:p>
    <w:p w14:paraId="3809EA4B" w14:textId="77777777" w:rsidR="005E616E" w:rsidRDefault="005E616E" w:rsidP="005E616E">
      <w:pPr>
        <w:pStyle w:val="ListParagraph"/>
        <w:numPr>
          <w:ilvl w:val="0"/>
          <w:numId w:val="1"/>
        </w:numPr>
        <w:rPr>
          <w:rFonts w:cstheme="minorHAnsi"/>
          <w:b/>
          <w:bCs/>
          <w:sz w:val="24"/>
          <w:szCs w:val="24"/>
        </w:rPr>
      </w:pPr>
      <w:r>
        <w:rPr>
          <w:rFonts w:cstheme="minorHAnsi"/>
          <w:b/>
          <w:bCs/>
          <w:sz w:val="24"/>
          <w:szCs w:val="24"/>
        </w:rPr>
        <w:t>Working Group Updates:</w:t>
      </w:r>
    </w:p>
    <w:p w14:paraId="6F6E200D" w14:textId="77777777" w:rsidR="005E616E" w:rsidRDefault="005E616E" w:rsidP="005E616E">
      <w:pPr>
        <w:pStyle w:val="ListParagraph"/>
        <w:numPr>
          <w:ilvl w:val="1"/>
          <w:numId w:val="1"/>
        </w:numPr>
        <w:rPr>
          <w:rFonts w:cstheme="minorHAnsi"/>
          <w:sz w:val="24"/>
          <w:szCs w:val="24"/>
        </w:rPr>
      </w:pPr>
      <w:r>
        <w:rPr>
          <w:rFonts w:cstheme="minorHAnsi"/>
          <w:sz w:val="24"/>
          <w:szCs w:val="24"/>
        </w:rPr>
        <w:t>Grant Selection Working Group – Doreen Gillmore</w:t>
      </w:r>
    </w:p>
    <w:p w14:paraId="6ED086A2" w14:textId="77777777" w:rsidR="005E616E" w:rsidRDefault="005E616E" w:rsidP="005E616E">
      <w:pPr>
        <w:pStyle w:val="ListParagraph"/>
        <w:numPr>
          <w:ilvl w:val="2"/>
          <w:numId w:val="1"/>
        </w:numPr>
        <w:rPr>
          <w:rFonts w:cstheme="minorHAnsi"/>
          <w:sz w:val="24"/>
          <w:szCs w:val="24"/>
        </w:rPr>
      </w:pPr>
      <w:r>
        <w:rPr>
          <w:rFonts w:cstheme="minorHAnsi"/>
          <w:sz w:val="24"/>
          <w:szCs w:val="24"/>
        </w:rPr>
        <w:t xml:space="preserve">We had interviews for the South Shore Sheltering and Open Interim Housing Project. </w:t>
      </w:r>
    </w:p>
    <w:p w14:paraId="50C9F50E" w14:textId="77777777" w:rsidR="005E616E" w:rsidRDefault="005E616E" w:rsidP="005E616E">
      <w:pPr>
        <w:pStyle w:val="ListParagraph"/>
        <w:numPr>
          <w:ilvl w:val="2"/>
          <w:numId w:val="1"/>
        </w:numPr>
        <w:rPr>
          <w:rFonts w:cstheme="minorHAnsi"/>
          <w:sz w:val="24"/>
          <w:szCs w:val="24"/>
        </w:rPr>
      </w:pPr>
      <w:r>
        <w:rPr>
          <w:rFonts w:cstheme="minorHAnsi"/>
          <w:sz w:val="24"/>
          <w:szCs w:val="24"/>
        </w:rPr>
        <w:lastRenderedPageBreak/>
        <w:t xml:space="preserve">We will be discussing that at the Executive Committee. Scott will share the scores, and we will find out who the Grant Selection Work Group recommends. </w:t>
      </w:r>
    </w:p>
    <w:p w14:paraId="6ECAEBD5" w14:textId="77777777" w:rsidR="005E616E" w:rsidRDefault="005E616E" w:rsidP="005E616E">
      <w:pPr>
        <w:pStyle w:val="ListParagraph"/>
        <w:numPr>
          <w:ilvl w:val="2"/>
          <w:numId w:val="1"/>
        </w:numPr>
        <w:rPr>
          <w:rFonts w:cstheme="minorHAnsi"/>
          <w:sz w:val="24"/>
          <w:szCs w:val="24"/>
        </w:rPr>
      </w:pPr>
      <w:r>
        <w:rPr>
          <w:rFonts w:cstheme="minorHAnsi"/>
          <w:sz w:val="24"/>
          <w:szCs w:val="24"/>
        </w:rPr>
        <w:t xml:space="preserve">We have some more Rapid ReHousing funds we will be working on in the upcoming meetings. </w:t>
      </w:r>
      <w:r w:rsidRPr="00670FC8">
        <w:rPr>
          <w:rFonts w:cstheme="minorHAnsi"/>
          <w:sz w:val="24"/>
          <w:szCs w:val="24"/>
        </w:rPr>
        <w:t>This will be for round 6 of HHAP</w:t>
      </w:r>
      <w:r>
        <w:rPr>
          <w:rFonts w:cstheme="minorHAnsi"/>
          <w:sz w:val="24"/>
          <w:szCs w:val="24"/>
        </w:rPr>
        <w:t xml:space="preserve"> and Encampment Resolution Funding</w:t>
      </w:r>
      <w:r w:rsidRPr="00670FC8">
        <w:rPr>
          <w:rFonts w:cstheme="minorHAnsi"/>
          <w:sz w:val="24"/>
          <w:szCs w:val="24"/>
        </w:rPr>
        <w:t>.</w:t>
      </w:r>
    </w:p>
    <w:p w14:paraId="79C62ABC" w14:textId="77777777" w:rsidR="005E616E" w:rsidRPr="00670FC8" w:rsidRDefault="005E616E" w:rsidP="005E616E">
      <w:pPr>
        <w:pStyle w:val="ListParagraph"/>
        <w:numPr>
          <w:ilvl w:val="2"/>
          <w:numId w:val="1"/>
        </w:numPr>
        <w:rPr>
          <w:rFonts w:cstheme="minorHAnsi"/>
          <w:sz w:val="24"/>
          <w:szCs w:val="24"/>
        </w:rPr>
      </w:pPr>
      <w:r>
        <w:rPr>
          <w:rFonts w:cstheme="minorHAnsi"/>
          <w:sz w:val="24"/>
          <w:szCs w:val="24"/>
        </w:rPr>
        <w:t xml:space="preserve">The Grant Working Group meets on the third Tuesday of the month at 2:30 PM. </w:t>
      </w:r>
    </w:p>
    <w:p w14:paraId="42625EEA" w14:textId="77777777" w:rsidR="005E616E" w:rsidRDefault="005E616E" w:rsidP="005E616E">
      <w:pPr>
        <w:pStyle w:val="ListParagraph"/>
        <w:ind w:left="1800"/>
        <w:rPr>
          <w:rFonts w:cstheme="minorHAnsi"/>
          <w:sz w:val="24"/>
          <w:szCs w:val="24"/>
        </w:rPr>
      </w:pPr>
    </w:p>
    <w:p w14:paraId="52E01125" w14:textId="77777777" w:rsidR="005E616E" w:rsidRDefault="005E616E" w:rsidP="005E616E">
      <w:pPr>
        <w:pStyle w:val="ListParagraph"/>
        <w:numPr>
          <w:ilvl w:val="1"/>
          <w:numId w:val="1"/>
        </w:numPr>
        <w:rPr>
          <w:rFonts w:cstheme="minorHAnsi"/>
          <w:sz w:val="24"/>
          <w:szCs w:val="24"/>
        </w:rPr>
      </w:pPr>
      <w:r>
        <w:rPr>
          <w:rFonts w:cstheme="minorHAnsi"/>
          <w:sz w:val="24"/>
          <w:szCs w:val="24"/>
        </w:rPr>
        <w:t>Housing Navigators Working Group – Chrissy Richter</w:t>
      </w:r>
    </w:p>
    <w:p w14:paraId="78FEA5FC" w14:textId="77777777" w:rsidR="005E616E" w:rsidRPr="00B163DE" w:rsidRDefault="005E616E" w:rsidP="005E616E">
      <w:pPr>
        <w:pStyle w:val="ListParagraph"/>
        <w:numPr>
          <w:ilvl w:val="2"/>
          <w:numId w:val="1"/>
        </w:numPr>
        <w:rPr>
          <w:rFonts w:cstheme="minorHAnsi"/>
          <w:sz w:val="24"/>
          <w:szCs w:val="24"/>
        </w:rPr>
      </w:pPr>
      <w:r w:rsidRPr="00003E2F">
        <w:rPr>
          <w:rFonts w:ascii="Aptos" w:eastAsia="Times New Roman" w:hAnsi="Aptos" w:cs="Segoe UI"/>
          <w:color w:val="000000"/>
          <w:kern w:val="0"/>
          <w:sz w:val="24"/>
          <w:szCs w:val="24"/>
          <w:bdr w:val="none" w:sz="0" w:space="0" w:color="auto" w:frame="1"/>
          <w14:ligatures w14:val="none"/>
        </w:rPr>
        <w:t>This Past month, the LCCOC Working Housing Navigator Group continues to meet monthly</w:t>
      </w:r>
      <w:r>
        <w:rPr>
          <w:rFonts w:ascii="Aptos" w:eastAsia="Times New Roman" w:hAnsi="Aptos" w:cs="Segoe UI"/>
          <w:color w:val="000000"/>
          <w:kern w:val="0"/>
          <w:sz w:val="24"/>
          <w:szCs w:val="24"/>
          <w:bdr w:val="none" w:sz="0" w:space="0" w:color="auto" w:frame="1"/>
          <w14:ligatures w14:val="none"/>
        </w:rPr>
        <w:t>,</w:t>
      </w:r>
      <w:r w:rsidRPr="00003E2F">
        <w:rPr>
          <w:rFonts w:ascii="Aptos" w:eastAsia="Times New Roman" w:hAnsi="Aptos" w:cs="Segoe UI"/>
          <w:color w:val="000000"/>
          <w:kern w:val="0"/>
          <w:sz w:val="24"/>
          <w:szCs w:val="24"/>
          <w:bdr w:val="none" w:sz="0" w:space="0" w:color="auto" w:frame="1"/>
          <w14:ligatures w14:val="none"/>
        </w:rPr>
        <w:t xml:space="preserve"> sharing success stories and discussing boundaries. </w:t>
      </w:r>
    </w:p>
    <w:p w14:paraId="5C32A3D0" w14:textId="77777777" w:rsidR="005E616E" w:rsidRPr="00B163DE" w:rsidRDefault="005E616E" w:rsidP="005E616E">
      <w:pPr>
        <w:pStyle w:val="ListParagraph"/>
        <w:numPr>
          <w:ilvl w:val="2"/>
          <w:numId w:val="1"/>
        </w:numPr>
        <w:rPr>
          <w:rFonts w:cstheme="minorHAnsi"/>
          <w:sz w:val="24"/>
          <w:szCs w:val="24"/>
        </w:rPr>
      </w:pPr>
      <w:r w:rsidRPr="00003E2F">
        <w:rPr>
          <w:rFonts w:ascii="Aptos" w:eastAsia="Times New Roman" w:hAnsi="Aptos" w:cs="Segoe UI"/>
          <w:color w:val="000000"/>
          <w:kern w:val="0"/>
          <w:sz w:val="24"/>
          <w:szCs w:val="24"/>
          <w:bdr w:val="none" w:sz="0" w:space="0" w:color="auto" w:frame="1"/>
          <w14:ligatures w14:val="none"/>
        </w:rPr>
        <w:t>We coordinated with </w:t>
      </w:r>
      <w:r w:rsidRPr="00003E2F">
        <w:rPr>
          <w:rFonts w:ascii="Trebuchet MS" w:eastAsia="Times New Roman" w:hAnsi="Trebuchet MS" w:cs="Segoe UI"/>
          <w:color w:val="000000"/>
          <w:kern w:val="0"/>
          <w:sz w:val="24"/>
          <w:szCs w:val="24"/>
          <w:bdr w:val="none" w:sz="0" w:space="0" w:color="auto" w:frame="1"/>
          <w14:ligatures w14:val="none"/>
        </w:rPr>
        <w:t xml:space="preserve">Kara Roberts at Lake Family Resource Center in </w:t>
      </w:r>
      <w:r>
        <w:rPr>
          <w:rFonts w:ascii="Trebuchet MS" w:eastAsia="Times New Roman" w:hAnsi="Trebuchet MS" w:cs="Segoe UI"/>
          <w:color w:val="000000"/>
          <w:kern w:val="0"/>
          <w:sz w:val="24"/>
          <w:szCs w:val="24"/>
          <w:bdr w:val="none" w:sz="0" w:space="0" w:color="auto" w:frame="1"/>
          <w14:ligatures w14:val="none"/>
        </w:rPr>
        <w:t>April to share information about</w:t>
      </w:r>
      <w:r w:rsidRPr="00003E2F">
        <w:rPr>
          <w:rFonts w:ascii="Trebuchet MS" w:eastAsia="Times New Roman" w:hAnsi="Trebuchet MS" w:cs="Segoe UI"/>
          <w:color w:val="000000"/>
          <w:kern w:val="0"/>
          <w:sz w:val="24"/>
          <w:szCs w:val="24"/>
          <w:bdr w:val="none" w:sz="0" w:space="0" w:color="auto" w:frame="1"/>
          <w14:ligatures w14:val="none"/>
        </w:rPr>
        <w:t xml:space="preserve"> human trafficking.</w:t>
      </w:r>
      <w:r>
        <w:rPr>
          <w:rFonts w:ascii="Trebuchet MS" w:eastAsia="Times New Roman" w:hAnsi="Trebuchet MS" w:cs="Segoe UI"/>
          <w:color w:val="000000"/>
          <w:kern w:val="0"/>
          <w:sz w:val="24"/>
          <w:szCs w:val="24"/>
          <w:bdr w:val="none" w:sz="0" w:space="0" w:color="auto" w:frame="1"/>
          <w14:ligatures w14:val="none"/>
        </w:rPr>
        <w:t xml:space="preserve"> </w:t>
      </w:r>
    </w:p>
    <w:p w14:paraId="1DC358BA" w14:textId="77777777" w:rsidR="005E616E" w:rsidRPr="00003E2F" w:rsidRDefault="005E616E" w:rsidP="005E616E">
      <w:pPr>
        <w:pStyle w:val="ListParagraph"/>
        <w:numPr>
          <w:ilvl w:val="2"/>
          <w:numId w:val="1"/>
        </w:numPr>
        <w:rPr>
          <w:rFonts w:cstheme="minorHAnsi"/>
          <w:sz w:val="24"/>
          <w:szCs w:val="24"/>
        </w:rPr>
      </w:pPr>
      <w:r w:rsidRPr="00003E2F">
        <w:rPr>
          <w:rFonts w:ascii="Trebuchet MS" w:eastAsia="Times New Roman" w:hAnsi="Trebuchet MS" w:cs="Times New Roman"/>
          <w:color w:val="000000"/>
          <w:kern w:val="0"/>
          <w:sz w:val="24"/>
          <w:szCs w:val="24"/>
          <w14:ligatures w14:val="none"/>
        </w:rPr>
        <w:t>In May, we have Justin Sokol sharing information regarding a new SLE</w:t>
      </w:r>
      <w:r>
        <w:rPr>
          <w:rFonts w:ascii="Trebuchet MS" w:eastAsia="Times New Roman" w:hAnsi="Trebuchet MS" w:cs="Times New Roman"/>
          <w:color w:val="000000"/>
          <w:kern w:val="0"/>
          <w:sz w:val="24"/>
          <w:szCs w:val="24"/>
          <w14:ligatures w14:val="none"/>
        </w:rPr>
        <w:t xml:space="preserve">. </w:t>
      </w:r>
      <w:r w:rsidRPr="00003E2F">
        <w:rPr>
          <w:rFonts w:ascii="Trebuchet MS" w:eastAsia="Times New Roman" w:hAnsi="Trebuchet MS" w:cs="Times New Roman"/>
          <w:color w:val="000000"/>
          <w:kern w:val="0"/>
          <w:sz w:val="24"/>
          <w:szCs w:val="24"/>
          <w14:ligatures w14:val="none"/>
        </w:rPr>
        <w:t>(Forbestown Inn).</w:t>
      </w:r>
    </w:p>
    <w:p w14:paraId="6A2F9C34" w14:textId="77777777" w:rsidR="005E616E" w:rsidRDefault="005E616E" w:rsidP="005E616E">
      <w:pPr>
        <w:pStyle w:val="ListParagraph"/>
        <w:ind w:left="1800"/>
        <w:rPr>
          <w:rFonts w:cstheme="minorHAnsi"/>
          <w:sz w:val="24"/>
          <w:szCs w:val="24"/>
        </w:rPr>
      </w:pPr>
    </w:p>
    <w:p w14:paraId="3F885F6A" w14:textId="77777777" w:rsidR="005E616E" w:rsidRDefault="005E616E" w:rsidP="005E616E">
      <w:pPr>
        <w:pStyle w:val="ListParagraph"/>
        <w:numPr>
          <w:ilvl w:val="1"/>
          <w:numId w:val="1"/>
        </w:numPr>
        <w:rPr>
          <w:rFonts w:cstheme="minorHAnsi"/>
          <w:sz w:val="24"/>
          <w:szCs w:val="24"/>
        </w:rPr>
      </w:pPr>
      <w:r>
        <w:rPr>
          <w:rFonts w:cstheme="minorHAnsi"/>
          <w:sz w:val="24"/>
          <w:szCs w:val="24"/>
        </w:rPr>
        <w:t>Lived Experience Working Group – Robert Saxton</w:t>
      </w:r>
    </w:p>
    <w:p w14:paraId="6DC14E41" w14:textId="77777777" w:rsidR="005E616E" w:rsidRDefault="005E616E" w:rsidP="005E616E">
      <w:pPr>
        <w:pStyle w:val="ListParagraph"/>
        <w:numPr>
          <w:ilvl w:val="2"/>
          <w:numId w:val="1"/>
        </w:numPr>
        <w:rPr>
          <w:rFonts w:cstheme="minorHAnsi"/>
          <w:sz w:val="24"/>
          <w:szCs w:val="24"/>
        </w:rPr>
      </w:pPr>
      <w:r>
        <w:rPr>
          <w:rFonts w:cstheme="minorHAnsi"/>
          <w:sz w:val="24"/>
          <w:szCs w:val="24"/>
        </w:rPr>
        <w:t>The Youth Chair resigned, so we have a Youth Chair position open.</w:t>
      </w:r>
    </w:p>
    <w:p w14:paraId="2BE41145" w14:textId="77777777" w:rsidR="005E616E" w:rsidRDefault="005E616E" w:rsidP="005E616E">
      <w:pPr>
        <w:pStyle w:val="ListParagraph"/>
        <w:numPr>
          <w:ilvl w:val="2"/>
          <w:numId w:val="1"/>
        </w:numPr>
        <w:rPr>
          <w:rFonts w:cstheme="minorHAnsi"/>
          <w:sz w:val="24"/>
          <w:szCs w:val="24"/>
        </w:rPr>
      </w:pPr>
      <w:r>
        <w:rPr>
          <w:rFonts w:cstheme="minorHAnsi"/>
          <w:sz w:val="24"/>
          <w:szCs w:val="24"/>
        </w:rPr>
        <w:t>Discussion on the Pop-Up items is ordered and will be shipped by June.</w:t>
      </w:r>
    </w:p>
    <w:p w14:paraId="67774F11" w14:textId="77777777" w:rsidR="005E616E" w:rsidRDefault="005E616E" w:rsidP="005E616E">
      <w:pPr>
        <w:pStyle w:val="ListParagraph"/>
        <w:ind w:left="1800"/>
        <w:rPr>
          <w:rFonts w:cstheme="minorHAnsi"/>
          <w:sz w:val="24"/>
          <w:szCs w:val="24"/>
        </w:rPr>
      </w:pPr>
    </w:p>
    <w:p w14:paraId="6721388F" w14:textId="77777777" w:rsidR="005E616E" w:rsidRDefault="005E616E" w:rsidP="005E616E">
      <w:pPr>
        <w:pStyle w:val="ListParagraph"/>
        <w:numPr>
          <w:ilvl w:val="1"/>
          <w:numId w:val="1"/>
        </w:numPr>
        <w:rPr>
          <w:rFonts w:cstheme="minorHAnsi"/>
          <w:sz w:val="24"/>
          <w:szCs w:val="24"/>
        </w:rPr>
      </w:pPr>
      <w:r>
        <w:rPr>
          <w:rFonts w:cstheme="minorHAnsi"/>
          <w:sz w:val="24"/>
          <w:szCs w:val="24"/>
        </w:rPr>
        <w:t>Zoning Regulations Working Group – Angelique Cole</w:t>
      </w:r>
    </w:p>
    <w:p w14:paraId="0083A9AF" w14:textId="77777777" w:rsidR="005E616E" w:rsidRDefault="005E616E" w:rsidP="005E616E">
      <w:pPr>
        <w:pStyle w:val="ListParagraph"/>
        <w:numPr>
          <w:ilvl w:val="2"/>
          <w:numId w:val="1"/>
        </w:numPr>
        <w:rPr>
          <w:rFonts w:cstheme="minorHAnsi"/>
          <w:sz w:val="24"/>
          <w:szCs w:val="24"/>
        </w:rPr>
      </w:pPr>
      <w:r>
        <w:rPr>
          <w:rFonts w:cstheme="minorHAnsi"/>
          <w:sz w:val="24"/>
          <w:szCs w:val="24"/>
        </w:rPr>
        <w:t xml:space="preserve">Removing the working group. There hasn’t been any movement. </w:t>
      </w:r>
    </w:p>
    <w:p w14:paraId="561148FC" w14:textId="77777777" w:rsidR="005E616E" w:rsidRDefault="005E616E" w:rsidP="005E616E">
      <w:pPr>
        <w:pStyle w:val="ListParagraph"/>
        <w:ind w:left="1800"/>
        <w:rPr>
          <w:rFonts w:cstheme="minorHAnsi"/>
          <w:sz w:val="24"/>
          <w:szCs w:val="24"/>
        </w:rPr>
      </w:pPr>
    </w:p>
    <w:p w14:paraId="7029BE0B" w14:textId="77777777" w:rsidR="005E616E" w:rsidRDefault="005E616E" w:rsidP="005E616E">
      <w:pPr>
        <w:pStyle w:val="ListParagraph"/>
        <w:numPr>
          <w:ilvl w:val="1"/>
          <w:numId w:val="1"/>
        </w:numPr>
        <w:rPr>
          <w:rFonts w:cstheme="minorHAnsi"/>
          <w:sz w:val="24"/>
          <w:szCs w:val="24"/>
        </w:rPr>
      </w:pPr>
      <w:r>
        <w:rPr>
          <w:rFonts w:cstheme="minorHAnsi"/>
          <w:sz w:val="24"/>
          <w:szCs w:val="24"/>
        </w:rPr>
        <w:t xml:space="preserve">Encampment Resolution Working Group – Bruno Sabatier </w:t>
      </w:r>
    </w:p>
    <w:p w14:paraId="0C6C90C7" w14:textId="77777777" w:rsidR="005E616E" w:rsidRDefault="005E616E" w:rsidP="005E616E">
      <w:pPr>
        <w:pStyle w:val="ListParagraph"/>
        <w:numPr>
          <w:ilvl w:val="2"/>
          <w:numId w:val="1"/>
        </w:numPr>
        <w:rPr>
          <w:rFonts w:cstheme="minorHAnsi"/>
          <w:sz w:val="24"/>
          <w:szCs w:val="24"/>
        </w:rPr>
      </w:pPr>
      <w:r>
        <w:rPr>
          <w:rFonts w:cstheme="minorHAnsi"/>
          <w:sz w:val="24"/>
          <w:szCs w:val="24"/>
        </w:rPr>
        <w:t>We are working on the Safe Parking project in Clearlake in the Adventist Church parking lot.</w:t>
      </w:r>
    </w:p>
    <w:p w14:paraId="3BFAE19C" w14:textId="77777777" w:rsidR="005E616E" w:rsidRDefault="005E616E" w:rsidP="005E616E">
      <w:pPr>
        <w:pStyle w:val="ListParagraph"/>
        <w:numPr>
          <w:ilvl w:val="2"/>
          <w:numId w:val="1"/>
        </w:numPr>
        <w:rPr>
          <w:rFonts w:cstheme="minorHAnsi"/>
          <w:sz w:val="24"/>
          <w:szCs w:val="24"/>
        </w:rPr>
      </w:pPr>
      <w:r>
        <w:rPr>
          <w:rFonts w:cstheme="minorHAnsi"/>
          <w:sz w:val="24"/>
          <w:szCs w:val="24"/>
        </w:rPr>
        <w:t>We have been working on the Dignity Bus for Safe Parking for people who don’t have a vehicle. This is a 20 bed bus with a restroom and storage under the bus.</w:t>
      </w:r>
    </w:p>
    <w:p w14:paraId="22ADE3CF" w14:textId="77777777" w:rsidR="005E616E" w:rsidRDefault="005E616E" w:rsidP="005E616E">
      <w:pPr>
        <w:pStyle w:val="ListParagraph"/>
        <w:numPr>
          <w:ilvl w:val="3"/>
          <w:numId w:val="1"/>
        </w:numPr>
        <w:ind w:left="2016"/>
        <w:rPr>
          <w:rFonts w:cstheme="minorHAnsi"/>
          <w:sz w:val="24"/>
          <w:szCs w:val="24"/>
        </w:rPr>
      </w:pPr>
      <w:r>
        <w:rPr>
          <w:rFonts w:cstheme="minorHAnsi"/>
          <w:sz w:val="24"/>
          <w:szCs w:val="24"/>
        </w:rPr>
        <w:t>Tiny from The Source, who runs the Dignity Bus, came to visit us to see the location we are looking to get the bus.</w:t>
      </w:r>
    </w:p>
    <w:p w14:paraId="04093047" w14:textId="77777777" w:rsidR="005E616E" w:rsidRDefault="005E616E" w:rsidP="005E616E">
      <w:pPr>
        <w:pStyle w:val="ListParagraph"/>
        <w:numPr>
          <w:ilvl w:val="3"/>
          <w:numId w:val="1"/>
        </w:numPr>
        <w:ind w:left="2016"/>
        <w:rPr>
          <w:rFonts w:cstheme="minorHAnsi"/>
          <w:sz w:val="24"/>
          <w:szCs w:val="24"/>
        </w:rPr>
      </w:pPr>
      <w:r>
        <w:rPr>
          <w:rFonts w:cstheme="minorHAnsi"/>
          <w:sz w:val="24"/>
          <w:szCs w:val="24"/>
        </w:rPr>
        <w:t xml:space="preserve">Description of what services The Source does and how the entire Continuum of services is entirely privately funded. </w:t>
      </w:r>
    </w:p>
    <w:p w14:paraId="6F8DD07B" w14:textId="77777777" w:rsidR="005E616E" w:rsidRDefault="005E616E" w:rsidP="005E616E">
      <w:pPr>
        <w:pStyle w:val="ListParagraph"/>
        <w:ind w:left="2016"/>
        <w:rPr>
          <w:rFonts w:cstheme="minorHAnsi"/>
          <w:sz w:val="24"/>
          <w:szCs w:val="24"/>
        </w:rPr>
      </w:pPr>
    </w:p>
    <w:p w14:paraId="2E8403D5" w14:textId="77777777" w:rsidR="005E616E" w:rsidRDefault="005E616E" w:rsidP="005E616E">
      <w:pPr>
        <w:pStyle w:val="ListParagraph"/>
        <w:numPr>
          <w:ilvl w:val="1"/>
          <w:numId w:val="1"/>
        </w:numPr>
        <w:rPr>
          <w:rFonts w:cstheme="minorHAnsi"/>
          <w:sz w:val="24"/>
          <w:szCs w:val="24"/>
        </w:rPr>
      </w:pPr>
      <w:r>
        <w:rPr>
          <w:rFonts w:cstheme="minorHAnsi"/>
          <w:sz w:val="24"/>
          <w:szCs w:val="24"/>
        </w:rPr>
        <w:t>2026 HUD Competition Application Working Group – Melissa Kopf</w:t>
      </w:r>
    </w:p>
    <w:p w14:paraId="1993D3AE" w14:textId="77777777" w:rsidR="005E616E" w:rsidRDefault="005E616E" w:rsidP="005E616E">
      <w:pPr>
        <w:pStyle w:val="ListParagraph"/>
        <w:numPr>
          <w:ilvl w:val="2"/>
          <w:numId w:val="1"/>
        </w:numPr>
        <w:rPr>
          <w:rFonts w:cstheme="minorHAnsi"/>
          <w:sz w:val="24"/>
          <w:szCs w:val="24"/>
        </w:rPr>
      </w:pPr>
      <w:r>
        <w:rPr>
          <w:rFonts w:cstheme="minorHAnsi"/>
          <w:sz w:val="24"/>
          <w:szCs w:val="24"/>
        </w:rPr>
        <w:t xml:space="preserve">We haven’t met this past month. There is news from HUD. They anticipate publishing the NOFO for the application on June 1, 2026. We will be meeting this month on May 20, 2026, at 1:00 pm. If you would like to attend, please let me know, and I will forward you the TEAMS invite. </w:t>
      </w:r>
    </w:p>
    <w:p w14:paraId="572C70C2" w14:textId="77777777" w:rsidR="005E616E" w:rsidRDefault="005E616E" w:rsidP="005E616E">
      <w:pPr>
        <w:pStyle w:val="ListParagraph"/>
        <w:numPr>
          <w:ilvl w:val="2"/>
          <w:numId w:val="1"/>
        </w:numPr>
        <w:rPr>
          <w:rFonts w:cstheme="minorHAnsi"/>
          <w:sz w:val="24"/>
          <w:szCs w:val="24"/>
        </w:rPr>
      </w:pPr>
      <w:r>
        <w:rPr>
          <w:rFonts w:cstheme="minorHAnsi"/>
          <w:sz w:val="24"/>
          <w:szCs w:val="24"/>
        </w:rPr>
        <w:t>We will need to reward a lot of things because of the new standards from HUD on equity. We will put out a Press Release stating that the funding will be treatment-based and for case management.</w:t>
      </w:r>
    </w:p>
    <w:p w14:paraId="5EEEA54E" w14:textId="77777777" w:rsidR="005E616E" w:rsidRDefault="005E616E" w:rsidP="005E616E">
      <w:pPr>
        <w:pStyle w:val="ListParagraph"/>
        <w:numPr>
          <w:ilvl w:val="2"/>
          <w:numId w:val="1"/>
        </w:numPr>
        <w:rPr>
          <w:rFonts w:cstheme="minorHAnsi"/>
          <w:sz w:val="24"/>
          <w:szCs w:val="24"/>
        </w:rPr>
      </w:pPr>
      <w:r>
        <w:rPr>
          <w:rFonts w:cstheme="minorHAnsi"/>
          <w:sz w:val="24"/>
          <w:szCs w:val="24"/>
        </w:rPr>
        <w:t>Discussion on the HUD application and allocated funding.</w:t>
      </w:r>
    </w:p>
    <w:p w14:paraId="04489195" w14:textId="77777777" w:rsidR="005E616E" w:rsidRDefault="005E616E" w:rsidP="005E616E">
      <w:pPr>
        <w:pStyle w:val="ListParagraph"/>
        <w:ind w:left="1800"/>
        <w:rPr>
          <w:rFonts w:cstheme="minorHAnsi"/>
          <w:sz w:val="24"/>
          <w:szCs w:val="24"/>
        </w:rPr>
      </w:pPr>
    </w:p>
    <w:p w14:paraId="6F05B859" w14:textId="77777777" w:rsidR="005E616E" w:rsidRDefault="005E616E" w:rsidP="005E616E">
      <w:pPr>
        <w:pStyle w:val="ListParagraph"/>
        <w:numPr>
          <w:ilvl w:val="1"/>
          <w:numId w:val="1"/>
        </w:numPr>
        <w:rPr>
          <w:rFonts w:cstheme="minorHAnsi"/>
          <w:sz w:val="24"/>
          <w:szCs w:val="24"/>
        </w:rPr>
      </w:pPr>
      <w:r>
        <w:rPr>
          <w:rFonts w:cstheme="minorHAnsi"/>
          <w:sz w:val="24"/>
          <w:szCs w:val="24"/>
        </w:rPr>
        <w:t>Equity Working Group – Jermaine Gregoire</w:t>
      </w:r>
    </w:p>
    <w:p w14:paraId="497E2984" w14:textId="77777777" w:rsidR="005E616E" w:rsidRDefault="005E616E" w:rsidP="005E616E">
      <w:pPr>
        <w:pStyle w:val="ListParagraph"/>
        <w:numPr>
          <w:ilvl w:val="2"/>
          <w:numId w:val="1"/>
        </w:numPr>
        <w:rPr>
          <w:rFonts w:cstheme="minorHAnsi"/>
          <w:sz w:val="24"/>
          <w:szCs w:val="24"/>
        </w:rPr>
      </w:pPr>
      <w:r>
        <w:rPr>
          <w:rFonts w:cstheme="minorHAnsi"/>
          <w:sz w:val="24"/>
          <w:szCs w:val="24"/>
        </w:rPr>
        <w:t>We had our first meeting a few weeks ago. We brought 2 people to get voted in.</w:t>
      </w:r>
    </w:p>
    <w:p w14:paraId="080B781C" w14:textId="77777777" w:rsidR="005E616E" w:rsidRDefault="005E616E" w:rsidP="005E616E">
      <w:pPr>
        <w:pStyle w:val="ListParagraph"/>
        <w:numPr>
          <w:ilvl w:val="2"/>
          <w:numId w:val="1"/>
        </w:numPr>
        <w:rPr>
          <w:rFonts w:cstheme="minorHAnsi"/>
          <w:sz w:val="24"/>
          <w:szCs w:val="24"/>
        </w:rPr>
      </w:pPr>
      <w:r>
        <w:rPr>
          <w:rFonts w:cstheme="minorHAnsi"/>
          <w:sz w:val="24"/>
          <w:szCs w:val="24"/>
        </w:rPr>
        <w:t>Mention of reviewing the By-Laws and the role of the Equity Working Group.</w:t>
      </w:r>
    </w:p>
    <w:p w14:paraId="3B0B84C4" w14:textId="77777777" w:rsidR="005E616E" w:rsidRPr="00E71E1E" w:rsidRDefault="005E616E" w:rsidP="005E616E">
      <w:pPr>
        <w:pStyle w:val="ListParagraph"/>
        <w:numPr>
          <w:ilvl w:val="3"/>
          <w:numId w:val="1"/>
        </w:numPr>
        <w:ind w:left="2016"/>
        <w:rPr>
          <w:rFonts w:cstheme="minorHAnsi"/>
          <w:sz w:val="24"/>
          <w:szCs w:val="24"/>
        </w:rPr>
      </w:pPr>
      <w:r>
        <w:rPr>
          <w:rFonts w:cstheme="minorHAnsi"/>
          <w:sz w:val="24"/>
          <w:szCs w:val="24"/>
        </w:rPr>
        <w:t xml:space="preserve">Statements on how the Equity Working Group can make sure the voices of the underserved community members are heard by helping to review policies and practices in the decision-making process. </w:t>
      </w:r>
    </w:p>
    <w:p w14:paraId="43F12EB1" w14:textId="77777777" w:rsidR="005E616E" w:rsidRDefault="005E616E" w:rsidP="005E616E">
      <w:pPr>
        <w:pStyle w:val="ListParagraph"/>
        <w:numPr>
          <w:ilvl w:val="2"/>
          <w:numId w:val="1"/>
        </w:numPr>
        <w:rPr>
          <w:rFonts w:cstheme="minorHAnsi"/>
          <w:sz w:val="24"/>
          <w:szCs w:val="24"/>
        </w:rPr>
      </w:pPr>
      <w:r>
        <w:rPr>
          <w:rFonts w:cstheme="minorHAnsi"/>
          <w:sz w:val="24"/>
          <w:szCs w:val="24"/>
        </w:rPr>
        <w:t>Mention of starting a cultural competency training course for the CoC.</w:t>
      </w:r>
    </w:p>
    <w:p w14:paraId="16990DD3" w14:textId="77777777" w:rsidR="005E616E" w:rsidRDefault="005E616E" w:rsidP="005E616E">
      <w:pPr>
        <w:pStyle w:val="ListParagraph"/>
        <w:numPr>
          <w:ilvl w:val="2"/>
          <w:numId w:val="1"/>
        </w:numPr>
        <w:rPr>
          <w:rFonts w:cstheme="minorHAnsi"/>
          <w:sz w:val="24"/>
          <w:szCs w:val="24"/>
        </w:rPr>
      </w:pPr>
      <w:r>
        <w:rPr>
          <w:rFonts w:cstheme="minorHAnsi"/>
          <w:sz w:val="24"/>
          <w:szCs w:val="24"/>
        </w:rPr>
        <w:t xml:space="preserve">We meet on the third Wednesday of the month at 3:00 pm. </w:t>
      </w:r>
    </w:p>
    <w:p w14:paraId="08B4231C" w14:textId="77777777" w:rsidR="005E616E" w:rsidRDefault="005E616E" w:rsidP="005E616E">
      <w:pPr>
        <w:pStyle w:val="ListParagraph"/>
        <w:numPr>
          <w:ilvl w:val="2"/>
          <w:numId w:val="1"/>
        </w:numPr>
        <w:rPr>
          <w:rFonts w:cstheme="minorHAnsi"/>
          <w:sz w:val="24"/>
          <w:szCs w:val="24"/>
        </w:rPr>
      </w:pPr>
      <w:r>
        <w:rPr>
          <w:rFonts w:cstheme="minorHAnsi"/>
          <w:sz w:val="24"/>
          <w:szCs w:val="24"/>
        </w:rPr>
        <w:t>Discussion on County Cultural Competency.</w:t>
      </w:r>
    </w:p>
    <w:p w14:paraId="01B39948" w14:textId="77777777" w:rsidR="005E616E" w:rsidRDefault="005E616E" w:rsidP="005E616E">
      <w:pPr>
        <w:pStyle w:val="ListParagraph"/>
        <w:numPr>
          <w:ilvl w:val="2"/>
          <w:numId w:val="1"/>
        </w:numPr>
        <w:rPr>
          <w:rFonts w:cstheme="minorHAnsi"/>
          <w:sz w:val="24"/>
          <w:szCs w:val="24"/>
        </w:rPr>
      </w:pPr>
      <w:r>
        <w:rPr>
          <w:rFonts w:cstheme="minorHAnsi"/>
          <w:sz w:val="24"/>
          <w:szCs w:val="24"/>
        </w:rPr>
        <w:t xml:space="preserve">Discussion on Equity data from the PIT and programs being served and who is getting housed. </w:t>
      </w:r>
    </w:p>
    <w:p w14:paraId="620C03CB" w14:textId="77777777" w:rsidR="005E616E" w:rsidRPr="0054270D" w:rsidRDefault="005E616E" w:rsidP="005E616E">
      <w:pPr>
        <w:pStyle w:val="ListParagraph"/>
        <w:ind w:left="1080"/>
        <w:rPr>
          <w:rFonts w:cstheme="minorHAnsi"/>
          <w:sz w:val="24"/>
          <w:szCs w:val="24"/>
        </w:rPr>
      </w:pPr>
    </w:p>
    <w:p w14:paraId="01FA7C23" w14:textId="77777777" w:rsidR="005E616E" w:rsidRDefault="005E616E" w:rsidP="005E616E">
      <w:pPr>
        <w:pStyle w:val="ListParagraph"/>
        <w:numPr>
          <w:ilvl w:val="0"/>
          <w:numId w:val="1"/>
        </w:numPr>
        <w:rPr>
          <w:rFonts w:cstheme="minorHAnsi"/>
          <w:b/>
          <w:bCs/>
          <w:sz w:val="24"/>
          <w:szCs w:val="24"/>
        </w:rPr>
      </w:pPr>
      <w:r w:rsidRPr="0054270D">
        <w:rPr>
          <w:rFonts w:cstheme="minorHAnsi"/>
          <w:b/>
          <w:bCs/>
          <w:sz w:val="24"/>
          <w:szCs w:val="24"/>
        </w:rPr>
        <w:t>Shelter Updates:</w:t>
      </w:r>
    </w:p>
    <w:p w14:paraId="0178F8BA" w14:textId="77777777" w:rsidR="005E616E" w:rsidRPr="002F6B0F" w:rsidRDefault="005E616E" w:rsidP="005E616E">
      <w:pPr>
        <w:pStyle w:val="ListParagraph"/>
        <w:numPr>
          <w:ilvl w:val="1"/>
          <w:numId w:val="1"/>
        </w:numPr>
        <w:rPr>
          <w:rFonts w:cstheme="minorHAnsi"/>
          <w:b/>
          <w:bCs/>
          <w:sz w:val="24"/>
          <w:szCs w:val="24"/>
        </w:rPr>
      </w:pPr>
      <w:r w:rsidRPr="009C1FA8">
        <w:rPr>
          <w:rFonts w:cstheme="minorHAnsi"/>
          <w:sz w:val="24"/>
          <w:szCs w:val="24"/>
        </w:rPr>
        <w:t xml:space="preserve">Hope Center - </w:t>
      </w:r>
      <w:r w:rsidRPr="009C1FA8">
        <w:rPr>
          <w:rFonts w:ascii="Aptos" w:eastAsia="Times New Roman" w:hAnsi="Aptos" w:cs="Times New Roman"/>
          <w:color w:val="000000"/>
          <w:kern w:val="0"/>
          <w:sz w:val="24"/>
          <w:szCs w:val="24"/>
          <w14:ligatures w14:val="none"/>
        </w:rPr>
        <w:t>Hope Center housed 1 person during April. This individual is also now employed with Adventist Health and working as a CHW at Project Restoration.</w:t>
      </w:r>
      <w:r>
        <w:rPr>
          <w:rFonts w:ascii="Aptos" w:eastAsia="Times New Roman" w:hAnsi="Aptos" w:cs="Times New Roman"/>
          <w:color w:val="000000"/>
          <w:kern w:val="0"/>
          <w:sz w:val="24"/>
          <w:szCs w:val="24"/>
          <w14:ligatures w14:val="none"/>
        </w:rPr>
        <w:t xml:space="preserve"> </w:t>
      </w:r>
      <w:r w:rsidRPr="009C1FA8">
        <w:rPr>
          <w:rFonts w:ascii="Aptos" w:eastAsia="Times New Roman" w:hAnsi="Aptos" w:cs="Times New Roman"/>
          <w:color w:val="000000"/>
          <w:kern w:val="0"/>
          <w:sz w:val="24"/>
          <w:szCs w:val="24"/>
          <w14:ligatures w14:val="none"/>
        </w:rPr>
        <w:t>We are at capacity.</w:t>
      </w:r>
    </w:p>
    <w:p w14:paraId="18EA98EB" w14:textId="77777777" w:rsidR="005E616E" w:rsidRPr="009C1FA8" w:rsidRDefault="005E616E" w:rsidP="005E616E">
      <w:pPr>
        <w:pStyle w:val="ListParagraph"/>
        <w:ind w:left="1080"/>
        <w:rPr>
          <w:rFonts w:cstheme="minorHAnsi"/>
          <w:b/>
          <w:bCs/>
          <w:sz w:val="24"/>
          <w:szCs w:val="24"/>
        </w:rPr>
      </w:pPr>
    </w:p>
    <w:p w14:paraId="7AF93352" w14:textId="77777777" w:rsidR="005E616E" w:rsidRDefault="005E616E" w:rsidP="005E616E">
      <w:pPr>
        <w:pStyle w:val="ListParagraph"/>
        <w:numPr>
          <w:ilvl w:val="1"/>
          <w:numId w:val="1"/>
        </w:numPr>
        <w:rPr>
          <w:rFonts w:cstheme="minorHAnsi"/>
          <w:sz w:val="24"/>
          <w:szCs w:val="24"/>
        </w:rPr>
      </w:pPr>
      <w:r w:rsidRPr="0046419A">
        <w:rPr>
          <w:rFonts w:cstheme="minorHAnsi"/>
          <w:sz w:val="24"/>
          <w:szCs w:val="24"/>
        </w:rPr>
        <w:t>The NEST</w:t>
      </w:r>
    </w:p>
    <w:p w14:paraId="4532DA90" w14:textId="77777777" w:rsidR="005E616E" w:rsidRPr="00DC0529" w:rsidRDefault="005E616E" w:rsidP="005E616E">
      <w:pPr>
        <w:pStyle w:val="ListParagraph"/>
        <w:numPr>
          <w:ilvl w:val="2"/>
          <w:numId w:val="1"/>
        </w:numPr>
        <w:rPr>
          <w:rFonts w:ascii="Arial" w:hAnsi="Arial" w:cs="Arial"/>
          <w:color w:val="000000" w:themeColor="text1"/>
          <w:sz w:val="24"/>
          <w:szCs w:val="24"/>
        </w:rPr>
      </w:pPr>
      <w:r w:rsidRPr="00DC0529">
        <w:rPr>
          <w:rFonts w:ascii="Arial" w:eastAsia="Times New Roman" w:hAnsi="Arial" w:cs="Arial"/>
          <w:color w:val="000000" w:themeColor="text1"/>
          <w:kern w:val="0"/>
          <w:sz w:val="24"/>
          <w:szCs w:val="24"/>
          <w14:ligatures w14:val="none"/>
        </w:rPr>
        <w:t>How many beds are available </w:t>
      </w:r>
      <w:r w:rsidRPr="00DC0529">
        <w:rPr>
          <w:rFonts w:ascii="Arial" w:eastAsia="Times New Roman" w:hAnsi="Arial" w:cs="Arial"/>
          <w:color w:val="000000" w:themeColor="text1"/>
          <w:kern w:val="0"/>
          <w:sz w:val="24"/>
          <w:szCs w:val="24"/>
          <w:bdr w:val="none" w:sz="0" w:space="0" w:color="auto" w:frame="1"/>
          <w14:ligatures w14:val="none"/>
        </w:rPr>
        <w:t>2</w:t>
      </w:r>
    </w:p>
    <w:p w14:paraId="4AF7A971" w14:textId="77777777" w:rsidR="005E616E" w:rsidRPr="00DC0529" w:rsidRDefault="005E616E" w:rsidP="005E616E">
      <w:pPr>
        <w:pStyle w:val="ListParagraph"/>
        <w:numPr>
          <w:ilvl w:val="2"/>
          <w:numId w:val="1"/>
        </w:numPr>
        <w:rPr>
          <w:rFonts w:ascii="Arial" w:hAnsi="Arial" w:cs="Arial"/>
          <w:color w:val="000000" w:themeColor="text1"/>
          <w:sz w:val="24"/>
          <w:szCs w:val="24"/>
        </w:rPr>
      </w:pPr>
      <w:r w:rsidRPr="00DC0529">
        <w:rPr>
          <w:rFonts w:ascii="Arial" w:eastAsia="Times New Roman" w:hAnsi="Arial" w:cs="Arial"/>
          <w:color w:val="000000" w:themeColor="text1"/>
          <w:kern w:val="0"/>
          <w:sz w:val="24"/>
          <w:szCs w:val="24"/>
          <w14:ligatures w14:val="none"/>
        </w:rPr>
        <w:t>How many have been housed during March? </w:t>
      </w:r>
      <w:r w:rsidRPr="00DC0529">
        <w:rPr>
          <w:rFonts w:ascii="Arial" w:eastAsia="Times New Roman" w:hAnsi="Arial" w:cs="Arial"/>
          <w:color w:val="000000" w:themeColor="text1"/>
          <w:kern w:val="0"/>
          <w:sz w:val="24"/>
          <w:szCs w:val="24"/>
          <w:bdr w:val="none" w:sz="0" w:space="0" w:color="auto" w:frame="1"/>
          <w14:ligatures w14:val="none"/>
        </w:rPr>
        <w:t>0</w:t>
      </w:r>
    </w:p>
    <w:p w14:paraId="1A2C39CE" w14:textId="77777777" w:rsidR="005E616E" w:rsidRPr="00DC0529" w:rsidRDefault="005E616E" w:rsidP="005E616E">
      <w:pPr>
        <w:pStyle w:val="ListParagraph"/>
        <w:numPr>
          <w:ilvl w:val="2"/>
          <w:numId w:val="1"/>
        </w:numPr>
        <w:rPr>
          <w:rFonts w:ascii="Arial" w:hAnsi="Arial" w:cs="Arial"/>
          <w:color w:val="000000" w:themeColor="text1"/>
          <w:sz w:val="24"/>
          <w:szCs w:val="24"/>
        </w:rPr>
      </w:pPr>
      <w:r w:rsidRPr="00DC0529">
        <w:rPr>
          <w:rFonts w:ascii="Arial" w:eastAsia="Times New Roman" w:hAnsi="Arial" w:cs="Arial"/>
          <w:color w:val="000000" w:themeColor="text1"/>
          <w:kern w:val="0"/>
          <w:sz w:val="24"/>
          <w:szCs w:val="24"/>
          <w14:ligatures w14:val="none"/>
        </w:rPr>
        <w:t>Does your program have any needs from the CoC? </w:t>
      </w:r>
      <w:r w:rsidRPr="00DC0529">
        <w:rPr>
          <w:rFonts w:ascii="Arial" w:eastAsia="Times New Roman" w:hAnsi="Arial" w:cs="Arial"/>
          <w:color w:val="000000" w:themeColor="text1"/>
          <w:kern w:val="0"/>
          <w:sz w:val="24"/>
          <w:szCs w:val="24"/>
          <w:bdr w:val="none" w:sz="0" w:space="0" w:color="auto" w:frame="1"/>
          <w14:ligatures w14:val="none"/>
        </w:rPr>
        <w:t xml:space="preserve">Not </w:t>
      </w:r>
      <w:proofErr w:type="gramStart"/>
      <w:r w:rsidRPr="00DC0529">
        <w:rPr>
          <w:rFonts w:ascii="Arial" w:eastAsia="Times New Roman" w:hAnsi="Arial" w:cs="Arial"/>
          <w:color w:val="000000" w:themeColor="text1"/>
          <w:kern w:val="0"/>
          <w:sz w:val="24"/>
          <w:szCs w:val="24"/>
          <w:bdr w:val="none" w:sz="0" w:space="0" w:color="auto" w:frame="1"/>
          <w14:ligatures w14:val="none"/>
        </w:rPr>
        <w:t>at this time</w:t>
      </w:r>
      <w:proofErr w:type="gramEnd"/>
    </w:p>
    <w:p w14:paraId="2DB260F0" w14:textId="77777777" w:rsidR="005E616E" w:rsidRPr="0046419A" w:rsidRDefault="005E616E" w:rsidP="005E616E">
      <w:pPr>
        <w:pStyle w:val="ListParagraph"/>
        <w:ind w:left="1800"/>
        <w:rPr>
          <w:rFonts w:cstheme="minorHAnsi"/>
          <w:sz w:val="24"/>
          <w:szCs w:val="24"/>
        </w:rPr>
      </w:pPr>
    </w:p>
    <w:p w14:paraId="2F3DAD82" w14:textId="77777777" w:rsidR="005E616E" w:rsidRDefault="005E616E" w:rsidP="005E616E">
      <w:pPr>
        <w:pStyle w:val="ListParagraph"/>
        <w:numPr>
          <w:ilvl w:val="1"/>
          <w:numId w:val="1"/>
        </w:numPr>
        <w:rPr>
          <w:rFonts w:cstheme="minorHAnsi"/>
          <w:sz w:val="24"/>
          <w:szCs w:val="24"/>
        </w:rPr>
      </w:pPr>
      <w:r w:rsidRPr="0046419A">
        <w:rPr>
          <w:rFonts w:cstheme="minorHAnsi"/>
          <w:sz w:val="24"/>
          <w:szCs w:val="24"/>
        </w:rPr>
        <w:t>Project Restoration</w:t>
      </w:r>
      <w:r>
        <w:rPr>
          <w:rFonts w:cstheme="minorHAnsi"/>
          <w:sz w:val="24"/>
          <w:szCs w:val="24"/>
        </w:rPr>
        <w:t xml:space="preserve"> – At capacity</w:t>
      </w:r>
    </w:p>
    <w:p w14:paraId="6C36114A" w14:textId="77777777" w:rsidR="005E616E" w:rsidRDefault="005E616E" w:rsidP="005E616E">
      <w:pPr>
        <w:pStyle w:val="ListParagraph"/>
        <w:numPr>
          <w:ilvl w:val="1"/>
          <w:numId w:val="1"/>
        </w:numPr>
        <w:rPr>
          <w:rFonts w:cstheme="minorHAnsi"/>
          <w:sz w:val="24"/>
          <w:szCs w:val="24"/>
        </w:rPr>
      </w:pPr>
      <w:r>
        <w:rPr>
          <w:rFonts w:cstheme="minorHAnsi"/>
          <w:sz w:val="24"/>
          <w:szCs w:val="24"/>
        </w:rPr>
        <w:t>Scotts Valley – No new information on the project</w:t>
      </w:r>
    </w:p>
    <w:p w14:paraId="71424582" w14:textId="77777777" w:rsidR="005E616E" w:rsidRPr="000C2AE4" w:rsidRDefault="005E616E" w:rsidP="005E616E">
      <w:pPr>
        <w:pStyle w:val="ListParagraph"/>
        <w:numPr>
          <w:ilvl w:val="1"/>
          <w:numId w:val="1"/>
        </w:numPr>
        <w:rPr>
          <w:rFonts w:cstheme="minorHAnsi"/>
          <w:sz w:val="24"/>
          <w:szCs w:val="24"/>
        </w:rPr>
      </w:pPr>
      <w:r w:rsidRPr="00E94EEC">
        <w:rPr>
          <w:rFonts w:cstheme="minorHAnsi"/>
          <w:sz w:val="24"/>
          <w:szCs w:val="24"/>
        </w:rPr>
        <w:t>Supporting Bright Futures</w:t>
      </w:r>
      <w:r>
        <w:rPr>
          <w:rFonts w:cstheme="minorHAnsi"/>
          <w:sz w:val="24"/>
          <w:szCs w:val="24"/>
        </w:rPr>
        <w:t xml:space="preserve"> – Not present</w:t>
      </w:r>
    </w:p>
    <w:p w14:paraId="16716F5C" w14:textId="77777777" w:rsidR="005E616E" w:rsidRDefault="005E616E" w:rsidP="005E616E">
      <w:pPr>
        <w:pStyle w:val="ListParagraph"/>
        <w:numPr>
          <w:ilvl w:val="1"/>
          <w:numId w:val="1"/>
        </w:numPr>
        <w:rPr>
          <w:rFonts w:cstheme="minorHAnsi"/>
          <w:sz w:val="24"/>
          <w:szCs w:val="24"/>
        </w:rPr>
      </w:pPr>
      <w:r w:rsidRPr="0046419A">
        <w:rPr>
          <w:rFonts w:cstheme="minorHAnsi"/>
          <w:sz w:val="24"/>
          <w:szCs w:val="24"/>
        </w:rPr>
        <w:t>X</w:t>
      </w:r>
      <w:r>
        <w:rPr>
          <w:rFonts w:cstheme="minorHAnsi"/>
          <w:sz w:val="24"/>
          <w:szCs w:val="24"/>
        </w:rPr>
        <w:t>a</w:t>
      </w:r>
      <w:r w:rsidRPr="0046419A">
        <w:rPr>
          <w:rFonts w:cstheme="minorHAnsi"/>
          <w:sz w:val="24"/>
          <w:szCs w:val="24"/>
        </w:rPr>
        <w:t>mitin Haven</w:t>
      </w:r>
      <w:r>
        <w:rPr>
          <w:rFonts w:cstheme="minorHAnsi"/>
          <w:sz w:val="24"/>
          <w:szCs w:val="24"/>
        </w:rPr>
        <w:t xml:space="preserve"> – At Capacity. Housed 2 last month</w:t>
      </w:r>
    </w:p>
    <w:p w14:paraId="18C9DBE4" w14:textId="77777777" w:rsidR="005E616E" w:rsidRPr="0046419A" w:rsidRDefault="005E616E" w:rsidP="005E616E">
      <w:pPr>
        <w:pStyle w:val="ListParagraph"/>
        <w:numPr>
          <w:ilvl w:val="2"/>
          <w:numId w:val="1"/>
        </w:numPr>
        <w:rPr>
          <w:rFonts w:cstheme="minorHAnsi"/>
          <w:sz w:val="24"/>
          <w:szCs w:val="24"/>
        </w:rPr>
      </w:pPr>
      <w:r>
        <w:rPr>
          <w:rFonts w:cstheme="minorHAnsi"/>
          <w:sz w:val="24"/>
          <w:szCs w:val="24"/>
        </w:rPr>
        <w:t>Social media posts about Xamitin Haven statement and discussion about the incorrect information floating around.</w:t>
      </w:r>
    </w:p>
    <w:p w14:paraId="1305678A" w14:textId="77777777" w:rsidR="005E616E" w:rsidRDefault="005E616E" w:rsidP="005E616E">
      <w:pPr>
        <w:pStyle w:val="ListParagraph"/>
        <w:ind w:left="1080"/>
        <w:rPr>
          <w:rFonts w:cstheme="minorHAnsi"/>
          <w:sz w:val="24"/>
          <w:szCs w:val="24"/>
        </w:rPr>
      </w:pPr>
    </w:p>
    <w:p w14:paraId="5161C4F7" w14:textId="77777777" w:rsidR="005E616E" w:rsidRPr="00783877" w:rsidRDefault="005E616E" w:rsidP="005E616E">
      <w:pPr>
        <w:pStyle w:val="ListParagraph"/>
        <w:numPr>
          <w:ilvl w:val="0"/>
          <w:numId w:val="1"/>
        </w:numPr>
        <w:rPr>
          <w:rFonts w:cstheme="minorHAnsi"/>
          <w:b/>
          <w:bCs/>
          <w:sz w:val="24"/>
          <w:szCs w:val="24"/>
        </w:rPr>
      </w:pPr>
      <w:r w:rsidRPr="009D36B6">
        <w:rPr>
          <w:rFonts w:cstheme="minorHAnsi"/>
          <w:b/>
          <w:bCs/>
          <w:sz w:val="24"/>
          <w:szCs w:val="24"/>
        </w:rPr>
        <w:t>Adjournment:</w:t>
      </w:r>
    </w:p>
    <w:p w14:paraId="2ECE1B89" w14:textId="77777777" w:rsidR="005E616E" w:rsidRDefault="005E616E" w:rsidP="005E616E">
      <w:pPr>
        <w:rPr>
          <w:rFonts w:cstheme="minorHAnsi"/>
          <w:b/>
          <w:bCs/>
          <w:sz w:val="24"/>
          <w:szCs w:val="24"/>
        </w:rPr>
      </w:pPr>
      <w:r>
        <w:rPr>
          <w:rFonts w:cstheme="minorHAnsi"/>
          <w:b/>
          <w:bCs/>
          <w:sz w:val="24"/>
          <w:szCs w:val="24"/>
        </w:rPr>
        <w:br w:type="page"/>
      </w:r>
    </w:p>
    <w:p w14:paraId="34032E83" w14:textId="77777777" w:rsidR="005E616E" w:rsidRDefault="005E616E" w:rsidP="005E616E">
      <w:pPr>
        <w:jc w:val="center"/>
        <w:rPr>
          <w:rFonts w:cstheme="minorHAnsi"/>
          <w:b/>
          <w:bCs/>
          <w:sz w:val="24"/>
          <w:szCs w:val="24"/>
        </w:rPr>
      </w:pPr>
    </w:p>
    <w:p w14:paraId="791C25F6" w14:textId="77777777" w:rsidR="005E616E" w:rsidRDefault="005E616E" w:rsidP="005E616E">
      <w:pPr>
        <w:jc w:val="center"/>
        <w:rPr>
          <w:rFonts w:cstheme="minorHAnsi"/>
          <w:b/>
          <w:bCs/>
          <w:sz w:val="24"/>
          <w:szCs w:val="24"/>
        </w:rPr>
      </w:pPr>
      <w:r w:rsidRPr="0027295D">
        <w:rPr>
          <w:rFonts w:ascii="Arial" w:eastAsia="Arial" w:hAnsi="Arial" w:cs="Arial"/>
          <w:noProof/>
          <w:sz w:val="24"/>
          <w:szCs w:val="24"/>
        </w:rPr>
        <w:drawing>
          <wp:inline distT="0" distB="0" distL="0" distR="0" wp14:anchorId="4796DA41" wp14:editId="013FC3E9">
            <wp:extent cx="1183005" cy="731520"/>
            <wp:effectExtent l="0" t="0" r="0" b="0"/>
            <wp:docPr id="546399902" name="Picture 54639990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731520"/>
                    </a:xfrm>
                    <a:prstGeom prst="rect">
                      <a:avLst/>
                    </a:prstGeom>
                    <a:noFill/>
                  </pic:spPr>
                </pic:pic>
              </a:graphicData>
            </a:graphic>
          </wp:inline>
        </w:drawing>
      </w:r>
    </w:p>
    <w:p w14:paraId="47E94E6B" w14:textId="77777777" w:rsidR="005E616E" w:rsidRPr="00342A0A" w:rsidRDefault="005E616E" w:rsidP="005E616E">
      <w:pPr>
        <w:jc w:val="center"/>
        <w:rPr>
          <w:rFonts w:cstheme="minorHAnsi"/>
          <w:b/>
          <w:bCs/>
          <w:sz w:val="24"/>
          <w:szCs w:val="24"/>
        </w:rPr>
      </w:pPr>
      <w:r w:rsidRPr="00342A0A">
        <w:rPr>
          <w:rFonts w:cstheme="minorHAnsi"/>
          <w:b/>
          <w:bCs/>
          <w:sz w:val="24"/>
          <w:szCs w:val="24"/>
        </w:rPr>
        <w:t>Lake County Continuum of Care Executive Committee Meeting</w:t>
      </w:r>
    </w:p>
    <w:p w14:paraId="5C72490B" w14:textId="77777777" w:rsidR="005E616E" w:rsidRPr="00342A0A" w:rsidRDefault="005E616E" w:rsidP="005E616E">
      <w:pPr>
        <w:jc w:val="center"/>
        <w:rPr>
          <w:rFonts w:cstheme="minorHAnsi"/>
          <w:b/>
          <w:bCs/>
          <w:sz w:val="24"/>
          <w:szCs w:val="24"/>
        </w:rPr>
      </w:pPr>
    </w:p>
    <w:p w14:paraId="27691399" w14:textId="77777777" w:rsidR="005E616E" w:rsidRDefault="005E616E" w:rsidP="005E616E">
      <w:pPr>
        <w:jc w:val="center"/>
        <w:rPr>
          <w:rFonts w:cstheme="minorHAnsi"/>
          <w:sz w:val="24"/>
          <w:szCs w:val="24"/>
        </w:rPr>
      </w:pPr>
      <w:r>
        <w:rPr>
          <w:rFonts w:cstheme="minorHAnsi"/>
          <w:sz w:val="24"/>
          <w:szCs w:val="24"/>
        </w:rPr>
        <w:t>May 7,</w:t>
      </w:r>
      <w:r w:rsidRPr="009F1EB8">
        <w:rPr>
          <w:rFonts w:cstheme="minorHAnsi"/>
          <w:sz w:val="24"/>
          <w:szCs w:val="24"/>
        </w:rPr>
        <w:t xml:space="preserve"> 202</w:t>
      </w:r>
      <w:r>
        <w:rPr>
          <w:rFonts w:cstheme="minorHAnsi"/>
          <w:sz w:val="24"/>
          <w:szCs w:val="24"/>
        </w:rPr>
        <w:t>6</w:t>
      </w:r>
    </w:p>
    <w:p w14:paraId="05219DF1" w14:textId="77777777" w:rsidR="005E616E" w:rsidRPr="00342A0A" w:rsidRDefault="005E616E" w:rsidP="005E616E">
      <w:pPr>
        <w:jc w:val="center"/>
        <w:rPr>
          <w:rFonts w:cstheme="minorHAnsi"/>
          <w:b/>
          <w:bCs/>
          <w:sz w:val="24"/>
          <w:szCs w:val="24"/>
        </w:rPr>
      </w:pPr>
      <w:r w:rsidRPr="00342A0A">
        <w:rPr>
          <w:rFonts w:cstheme="minorHAnsi"/>
          <w:b/>
          <w:bCs/>
          <w:sz w:val="24"/>
          <w:szCs w:val="24"/>
        </w:rPr>
        <w:t>3:30 p.m.</w:t>
      </w:r>
    </w:p>
    <w:p w14:paraId="75B4D35B" w14:textId="77777777" w:rsidR="005E616E" w:rsidRPr="00342A0A" w:rsidRDefault="005E616E" w:rsidP="005E616E">
      <w:pPr>
        <w:jc w:val="center"/>
        <w:rPr>
          <w:rFonts w:cstheme="minorHAnsi"/>
          <w:b/>
          <w:bCs/>
          <w:sz w:val="24"/>
          <w:szCs w:val="24"/>
        </w:rPr>
      </w:pPr>
      <w:r w:rsidRPr="00342A0A">
        <w:rPr>
          <w:rFonts w:cstheme="minorHAnsi"/>
          <w:b/>
          <w:bCs/>
          <w:sz w:val="24"/>
          <w:szCs w:val="24"/>
        </w:rPr>
        <w:t>Agenda</w:t>
      </w:r>
    </w:p>
    <w:p w14:paraId="351D3BBA" w14:textId="77777777" w:rsidR="005E616E" w:rsidRPr="00342A0A" w:rsidRDefault="005E616E" w:rsidP="005E616E">
      <w:pPr>
        <w:rPr>
          <w:rFonts w:cstheme="minorHAnsi"/>
          <w:b/>
          <w:bCs/>
          <w:sz w:val="24"/>
          <w:szCs w:val="24"/>
        </w:rPr>
      </w:pPr>
    </w:p>
    <w:p w14:paraId="3D89172D" w14:textId="77777777" w:rsidR="005E616E" w:rsidRPr="0040107A" w:rsidRDefault="005E616E" w:rsidP="005E616E">
      <w:pPr>
        <w:spacing w:after="0" w:line="251" w:lineRule="auto"/>
        <w:rPr>
          <w:rFonts w:cstheme="minorHAnsi"/>
          <w:bCs/>
          <w:i/>
          <w:iCs/>
          <w:color w:val="202124"/>
          <w:sz w:val="24"/>
          <w:szCs w:val="24"/>
          <w:shd w:val="clear" w:color="auto" w:fill="FFFFFF"/>
        </w:rPr>
      </w:pPr>
      <w:r w:rsidRPr="00342A0A">
        <w:rPr>
          <w:rFonts w:cstheme="minorHAnsi"/>
          <w:sz w:val="24"/>
          <w:szCs w:val="24"/>
        </w:rPr>
        <w:t>The Lake County Continuum of Care Executive Committee meets the first Thursday of each month, at 3:30 p.m. at 1152 S Main St, Lakeport California</w:t>
      </w:r>
      <w:r>
        <w:rPr>
          <w:rFonts w:cstheme="minorHAnsi"/>
          <w:sz w:val="24"/>
          <w:szCs w:val="24"/>
        </w:rPr>
        <w:t xml:space="preserve">, and </w:t>
      </w:r>
      <w:r>
        <w:rPr>
          <w:rFonts w:cstheme="minorHAnsi"/>
          <w:bCs/>
          <w:color w:val="202124"/>
          <w:sz w:val="24"/>
          <w:szCs w:val="24"/>
          <w:shd w:val="clear" w:color="auto" w:fill="FFFFFF"/>
        </w:rPr>
        <w:t xml:space="preserve">Hope Center </w:t>
      </w:r>
      <w:r w:rsidRPr="0027295D">
        <w:rPr>
          <w:rFonts w:ascii="Arial" w:hAnsi="Arial" w:cs="Arial"/>
          <w:color w:val="202124"/>
          <w:sz w:val="24"/>
          <w:szCs w:val="24"/>
          <w:shd w:val="clear" w:color="auto" w:fill="FFFFFF"/>
        </w:rPr>
        <w:t>3400 Emerson St, Clearlake, CA 95422</w:t>
      </w:r>
      <w:r>
        <w:rPr>
          <w:rFonts w:ascii="Arial" w:hAnsi="Arial" w:cs="Arial"/>
          <w:color w:val="202124"/>
          <w:sz w:val="24"/>
          <w:szCs w:val="24"/>
          <w:shd w:val="clear" w:color="auto" w:fill="FFFFFF"/>
        </w:rPr>
        <w:t>.</w:t>
      </w:r>
    </w:p>
    <w:p w14:paraId="4F4AF390" w14:textId="77777777" w:rsidR="005E616E" w:rsidRDefault="005E616E" w:rsidP="005E616E">
      <w:pPr>
        <w:rPr>
          <w:rFonts w:cstheme="minorHAnsi"/>
          <w:sz w:val="24"/>
          <w:szCs w:val="24"/>
        </w:rPr>
      </w:pPr>
    </w:p>
    <w:p w14:paraId="096EA977" w14:textId="77777777" w:rsidR="005E616E" w:rsidRDefault="005E616E" w:rsidP="005E616E">
      <w:pPr>
        <w:rPr>
          <w:rFonts w:cstheme="minorHAnsi"/>
          <w:sz w:val="24"/>
          <w:szCs w:val="24"/>
        </w:rPr>
      </w:pPr>
      <w:r>
        <w:rPr>
          <w:rFonts w:cstheme="minorHAnsi"/>
          <w:sz w:val="24"/>
          <w:szCs w:val="24"/>
        </w:rPr>
        <w:t>Per the Brown Act, all Lake County Continuum of Care Executive Committee Voting Members are required to attend in person.</w:t>
      </w:r>
    </w:p>
    <w:p w14:paraId="7567FF03" w14:textId="77777777" w:rsidR="005E616E" w:rsidRDefault="005E616E" w:rsidP="005E616E">
      <w:pPr>
        <w:rPr>
          <w:rFonts w:cstheme="minorHAnsi"/>
          <w:sz w:val="24"/>
          <w:szCs w:val="24"/>
        </w:rPr>
      </w:pPr>
    </w:p>
    <w:p w14:paraId="31AF0C8D" w14:textId="77777777" w:rsidR="005E616E" w:rsidRPr="00342A0A" w:rsidRDefault="005E616E" w:rsidP="005E616E">
      <w:pPr>
        <w:rPr>
          <w:rFonts w:cstheme="minorHAnsi"/>
          <w:sz w:val="24"/>
          <w:szCs w:val="24"/>
        </w:rPr>
      </w:pPr>
      <w:r w:rsidRPr="00342A0A">
        <w:rPr>
          <w:rFonts w:cstheme="minorHAnsi"/>
          <w:sz w:val="24"/>
          <w:szCs w:val="24"/>
        </w:rPr>
        <w:t xml:space="preserve">The meeting room is wheelchair accessible. A request for a disability-related modification or accommodation necessary to participate in the Continuum of Care Executive Committee meeting should be made in writing to the Secretary of the Executive Committee at least 48 hours prior to the meeting. </w:t>
      </w:r>
    </w:p>
    <w:p w14:paraId="23815DCF" w14:textId="77777777" w:rsidR="005E616E" w:rsidRPr="00342A0A" w:rsidRDefault="005E616E" w:rsidP="005E616E">
      <w:pPr>
        <w:rPr>
          <w:rFonts w:cstheme="minorHAnsi"/>
          <w:sz w:val="24"/>
          <w:szCs w:val="24"/>
        </w:rPr>
      </w:pPr>
    </w:p>
    <w:p w14:paraId="34F886D9" w14:textId="77777777" w:rsidR="005E616E" w:rsidRDefault="005E616E" w:rsidP="005E616E">
      <w:pPr>
        <w:rPr>
          <w:rStyle w:val="Hyperlink"/>
          <w:rFonts w:cstheme="minorHAnsi"/>
          <w:sz w:val="24"/>
          <w:szCs w:val="24"/>
        </w:rPr>
      </w:pPr>
      <w:r w:rsidRPr="00342A0A">
        <w:rPr>
          <w:rFonts w:cstheme="minorHAnsi"/>
          <w:sz w:val="24"/>
          <w:szCs w:val="24"/>
        </w:rPr>
        <w:t xml:space="preserve">For the Agenda Packet, please visit our website at </w:t>
      </w:r>
      <w:hyperlink r:id="rId17" w:history="1">
        <w:r w:rsidRPr="00342A0A">
          <w:rPr>
            <w:rStyle w:val="Hyperlink"/>
            <w:rFonts w:cstheme="minorHAnsi"/>
            <w:sz w:val="24"/>
            <w:szCs w:val="24"/>
          </w:rPr>
          <w:t>www.lakecoc.org</w:t>
        </w:r>
      </w:hyperlink>
    </w:p>
    <w:p w14:paraId="3D59F299" w14:textId="77777777" w:rsidR="005E616E" w:rsidRPr="00342A0A" w:rsidRDefault="005E616E" w:rsidP="005E616E">
      <w:pPr>
        <w:rPr>
          <w:rStyle w:val="Hyperlink"/>
          <w:rFonts w:cstheme="minorHAnsi"/>
          <w:color w:val="auto"/>
          <w:sz w:val="24"/>
          <w:szCs w:val="24"/>
          <w:u w:val="none"/>
        </w:rPr>
      </w:pPr>
    </w:p>
    <w:p w14:paraId="3EBCA129" w14:textId="77777777" w:rsidR="005E616E" w:rsidRPr="00DC1181" w:rsidRDefault="005E616E" w:rsidP="005E616E">
      <w:pPr>
        <w:rPr>
          <w:rFonts w:cstheme="minorHAnsi"/>
          <w:b/>
          <w:bCs/>
          <w:sz w:val="24"/>
          <w:szCs w:val="24"/>
        </w:rPr>
      </w:pPr>
      <w:r w:rsidRPr="00DC1181">
        <w:rPr>
          <w:rFonts w:cstheme="minorHAnsi"/>
          <w:b/>
          <w:bCs/>
          <w:sz w:val="24"/>
          <w:szCs w:val="24"/>
        </w:rPr>
        <w:t xml:space="preserve">Virtual Meeting Information: </w:t>
      </w:r>
    </w:p>
    <w:p w14:paraId="657F89F8" w14:textId="77777777" w:rsidR="005E616E" w:rsidRPr="00A22323" w:rsidRDefault="005E616E" w:rsidP="005E616E">
      <w:pPr>
        <w:shd w:val="clear" w:color="auto" w:fill="FFFFFF"/>
        <w:textAlignment w:val="baseline"/>
        <w:rPr>
          <w:rFonts w:eastAsia="Times New Roman" w:cstheme="minorHAnsi"/>
          <w:color w:val="5B5FC7"/>
          <w:kern w:val="0"/>
          <w:sz w:val="24"/>
          <w:szCs w:val="24"/>
          <w14:ligatures w14:val="none"/>
        </w:rPr>
      </w:pPr>
      <w:hyperlink r:id="rId18" w:tgtFrame="_blank" w:tooltip="Meeting join link" w:history="1">
        <w:r w:rsidRPr="00A22323">
          <w:rPr>
            <w:rFonts w:eastAsia="Times New Roman" w:cstheme="minorHAnsi"/>
            <w:b/>
            <w:bCs/>
            <w:color w:val="5B5FC7"/>
            <w:kern w:val="0"/>
            <w:sz w:val="24"/>
            <w:szCs w:val="24"/>
            <w:u w:val="single"/>
            <w:bdr w:val="none" w:sz="0" w:space="0" w:color="auto" w:frame="1"/>
            <w14:ligatures w14:val="none"/>
          </w:rPr>
          <w:t>Join the meeting now</w:t>
        </w:r>
      </w:hyperlink>
    </w:p>
    <w:p w14:paraId="68DCD465" w14:textId="77777777" w:rsidR="005E616E" w:rsidRPr="00A22323" w:rsidRDefault="005E616E" w:rsidP="005E616E">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Meeting ID: </w:t>
      </w:r>
      <w:r w:rsidRPr="00A22323">
        <w:rPr>
          <w:rFonts w:eastAsia="Times New Roman" w:cstheme="minorHAnsi"/>
          <w:color w:val="242424"/>
          <w:kern w:val="0"/>
          <w:sz w:val="24"/>
          <w:szCs w:val="24"/>
          <w:bdr w:val="none" w:sz="0" w:space="0" w:color="auto" w:frame="1"/>
          <w14:ligatures w14:val="none"/>
        </w:rPr>
        <w:t>283 070 466 171</w:t>
      </w:r>
    </w:p>
    <w:p w14:paraId="7ACD16B5" w14:textId="77777777" w:rsidR="005E616E" w:rsidRPr="00A22323" w:rsidRDefault="005E616E" w:rsidP="005E616E">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Passcode: </w:t>
      </w:r>
      <w:r w:rsidRPr="00A22323">
        <w:rPr>
          <w:rFonts w:eastAsia="Times New Roman" w:cstheme="minorHAnsi"/>
          <w:color w:val="242424"/>
          <w:kern w:val="0"/>
          <w:sz w:val="24"/>
          <w:szCs w:val="24"/>
          <w:bdr w:val="none" w:sz="0" w:space="0" w:color="auto" w:frame="1"/>
          <w14:ligatures w14:val="none"/>
        </w:rPr>
        <w:t>TZ6rW9wg</w:t>
      </w:r>
    </w:p>
    <w:p w14:paraId="28ED0CCD" w14:textId="77777777" w:rsidR="005E616E" w:rsidRPr="00A22323" w:rsidRDefault="005E616E" w:rsidP="005E616E">
      <w:pPr>
        <w:shd w:val="clear" w:color="auto" w:fill="FFFFFF"/>
        <w:textAlignment w:val="baseline"/>
        <w:rPr>
          <w:rFonts w:eastAsia="Times New Roman" w:cstheme="minorHAnsi"/>
          <w:color w:val="242424"/>
          <w:kern w:val="0"/>
          <w:sz w:val="24"/>
          <w:szCs w:val="24"/>
          <w14:ligatures w14:val="none"/>
        </w:rPr>
      </w:pPr>
      <w:r w:rsidRPr="00A22323">
        <w:rPr>
          <w:rFonts w:eastAsia="Times New Roman" w:cstheme="minorHAnsi"/>
          <w:b/>
          <w:bCs/>
          <w:color w:val="242424"/>
          <w:kern w:val="0"/>
          <w:sz w:val="24"/>
          <w:szCs w:val="24"/>
          <w:bdr w:val="none" w:sz="0" w:space="0" w:color="auto" w:frame="1"/>
          <w14:ligatures w14:val="none"/>
        </w:rPr>
        <w:t>Dial in by phone</w:t>
      </w:r>
    </w:p>
    <w:p w14:paraId="2910CF71" w14:textId="77777777" w:rsidR="005E616E" w:rsidRPr="00A22323" w:rsidRDefault="005E616E" w:rsidP="005E616E">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5B5FC7"/>
          <w:kern w:val="0"/>
          <w:sz w:val="24"/>
          <w:szCs w:val="24"/>
          <w:u w:val="single"/>
          <w:bdr w:val="none" w:sz="0" w:space="0" w:color="auto" w:frame="1"/>
          <w14:ligatures w14:val="none"/>
        </w:rPr>
        <w:t>+1 972-581-</w:t>
      </w:r>
      <w:proofErr w:type="gramStart"/>
      <w:r w:rsidRPr="00A22323">
        <w:rPr>
          <w:rFonts w:eastAsia="Times New Roman" w:cstheme="minorHAnsi"/>
          <w:color w:val="5B5FC7"/>
          <w:kern w:val="0"/>
          <w:sz w:val="24"/>
          <w:szCs w:val="24"/>
          <w:u w:val="single"/>
          <w:bdr w:val="none" w:sz="0" w:space="0" w:color="auto" w:frame="1"/>
          <w14:ligatures w14:val="none"/>
        </w:rPr>
        <w:t>9848,,</w:t>
      </w:r>
      <w:proofErr w:type="gramEnd"/>
      <w:r w:rsidRPr="00A22323">
        <w:rPr>
          <w:rFonts w:eastAsia="Times New Roman" w:cstheme="minorHAnsi"/>
          <w:color w:val="5B5FC7"/>
          <w:kern w:val="0"/>
          <w:sz w:val="24"/>
          <w:szCs w:val="24"/>
          <w:u w:val="single"/>
          <w:bdr w:val="none" w:sz="0" w:space="0" w:color="auto" w:frame="1"/>
          <w14:ligatures w14:val="none"/>
        </w:rPr>
        <w:t>56661269#</w:t>
      </w:r>
      <w:r w:rsidRPr="00A22323">
        <w:rPr>
          <w:rFonts w:eastAsia="Times New Roman" w:cstheme="minorHAnsi"/>
          <w:color w:val="242424"/>
          <w:kern w:val="0"/>
          <w:sz w:val="24"/>
          <w:szCs w:val="24"/>
          <w:bdr w:val="none" w:sz="0" w:space="0" w:color="auto" w:frame="1"/>
          <w14:ligatures w14:val="none"/>
        </w:rPr>
        <w:t> </w:t>
      </w:r>
      <w:r w:rsidRPr="00A22323">
        <w:rPr>
          <w:rFonts w:eastAsia="Times New Roman" w:cstheme="minorHAnsi"/>
          <w:color w:val="616161"/>
          <w:kern w:val="0"/>
          <w:sz w:val="24"/>
          <w:szCs w:val="24"/>
          <w:bdr w:val="none" w:sz="0" w:space="0" w:color="auto" w:frame="1"/>
          <w14:ligatures w14:val="none"/>
        </w:rPr>
        <w:t>United States, Renner</w:t>
      </w:r>
    </w:p>
    <w:p w14:paraId="04F2FA05" w14:textId="77777777" w:rsidR="005E616E" w:rsidRPr="00A22323" w:rsidRDefault="005E616E" w:rsidP="005E616E">
      <w:pPr>
        <w:shd w:val="clear" w:color="auto" w:fill="FFFFFF"/>
        <w:textAlignment w:val="baseline"/>
        <w:rPr>
          <w:rFonts w:eastAsia="Times New Roman" w:cstheme="minorHAnsi"/>
          <w:color w:val="5B5FC7"/>
          <w:kern w:val="0"/>
          <w:sz w:val="24"/>
          <w:szCs w:val="24"/>
          <w14:ligatures w14:val="none"/>
        </w:rPr>
      </w:pPr>
      <w:hyperlink r:id="rId19" w:tgtFrame="_blank" w:history="1">
        <w:r w:rsidRPr="00A22323">
          <w:rPr>
            <w:rFonts w:eastAsia="Times New Roman" w:cstheme="minorHAnsi"/>
            <w:color w:val="5B5FC7"/>
            <w:kern w:val="0"/>
            <w:sz w:val="24"/>
            <w:szCs w:val="24"/>
            <w:u w:val="single"/>
            <w:bdr w:val="none" w:sz="0" w:space="0" w:color="auto" w:frame="1"/>
            <w14:ligatures w14:val="none"/>
          </w:rPr>
          <w:t>Find a local number</w:t>
        </w:r>
      </w:hyperlink>
    </w:p>
    <w:p w14:paraId="786E4EBB" w14:textId="77777777" w:rsidR="005E616E" w:rsidRPr="00A22323" w:rsidRDefault="005E616E" w:rsidP="005E616E">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Phone conference ID: </w:t>
      </w:r>
      <w:r w:rsidRPr="00A22323">
        <w:rPr>
          <w:rFonts w:eastAsia="Times New Roman" w:cstheme="minorHAnsi"/>
          <w:color w:val="242424"/>
          <w:kern w:val="0"/>
          <w:sz w:val="24"/>
          <w:szCs w:val="24"/>
          <w:bdr w:val="none" w:sz="0" w:space="0" w:color="auto" w:frame="1"/>
          <w14:ligatures w14:val="none"/>
        </w:rPr>
        <w:t>566 612 69#</w:t>
      </w:r>
    </w:p>
    <w:p w14:paraId="3ACF4FA0" w14:textId="77777777" w:rsidR="005E616E" w:rsidRPr="00342A0A" w:rsidRDefault="005E616E" w:rsidP="005E616E">
      <w:pPr>
        <w:spacing w:after="0"/>
        <w:ind w:left="10"/>
        <w:rPr>
          <w:rFonts w:cstheme="minorHAnsi"/>
          <w:sz w:val="24"/>
          <w:szCs w:val="24"/>
        </w:rPr>
      </w:pPr>
    </w:p>
    <w:p w14:paraId="3E2E71FC" w14:textId="77777777" w:rsidR="005E616E" w:rsidRDefault="005E616E" w:rsidP="005E616E">
      <w:pPr>
        <w:rPr>
          <w:rFonts w:cstheme="minorHAnsi"/>
          <w:b/>
          <w:bCs/>
          <w:sz w:val="24"/>
          <w:szCs w:val="24"/>
        </w:rPr>
      </w:pPr>
      <w:r w:rsidRPr="00342A0A">
        <w:rPr>
          <w:rFonts w:cstheme="minorHAnsi"/>
          <w:b/>
          <w:bCs/>
          <w:sz w:val="24"/>
          <w:szCs w:val="24"/>
        </w:rPr>
        <w:t xml:space="preserve">Lake County Continuum of Care Vision Statement – The Lake County Continuum of Care is a coordinating group that aligns resources to facilitate solutions to end homelessness in Lake County. </w:t>
      </w:r>
    </w:p>
    <w:p w14:paraId="16D7A79E" w14:textId="77777777" w:rsidR="005E616E" w:rsidRDefault="005E616E" w:rsidP="005E616E">
      <w:pPr>
        <w:rPr>
          <w:rFonts w:cstheme="minorHAnsi"/>
          <w:b/>
          <w:bCs/>
          <w:sz w:val="24"/>
          <w:szCs w:val="24"/>
        </w:rPr>
      </w:pPr>
    </w:p>
    <w:p w14:paraId="6A460E6B" w14:textId="77777777" w:rsidR="005E616E" w:rsidRPr="00F52234" w:rsidRDefault="005E616E" w:rsidP="005E616E">
      <w:pPr>
        <w:rPr>
          <w:rFonts w:cstheme="minorHAnsi"/>
          <w:b/>
          <w:bCs/>
          <w:sz w:val="24"/>
          <w:szCs w:val="24"/>
        </w:rPr>
      </w:pPr>
      <w:r w:rsidRPr="00F52234">
        <w:rPr>
          <w:rFonts w:cstheme="minorHAnsi"/>
          <w:b/>
          <w:bCs/>
          <w:sz w:val="24"/>
          <w:szCs w:val="24"/>
        </w:rPr>
        <w:t>In connection with any actual, possible, or perceived conflict of interest, an interested party must disclose the existence of the financial interest and be given the opportunity to disclose all material facts to the CoC Board.</w:t>
      </w:r>
    </w:p>
    <w:p w14:paraId="1CA41DA7" w14:textId="77777777" w:rsidR="005E616E" w:rsidRPr="00342A0A" w:rsidRDefault="005E616E" w:rsidP="005E616E">
      <w:pPr>
        <w:rPr>
          <w:rStyle w:val="Hyperlink"/>
          <w:rFonts w:cstheme="minorHAnsi"/>
          <w:sz w:val="24"/>
          <w:szCs w:val="24"/>
        </w:rPr>
      </w:pPr>
    </w:p>
    <w:p w14:paraId="5F125008" w14:textId="77777777" w:rsidR="005E616E" w:rsidRPr="00342A0A" w:rsidRDefault="005E616E" w:rsidP="005E616E">
      <w:pPr>
        <w:rPr>
          <w:rFonts w:cstheme="minorHAnsi"/>
          <w:sz w:val="24"/>
          <w:szCs w:val="24"/>
        </w:rPr>
      </w:pPr>
      <w:r>
        <w:rPr>
          <w:noProof/>
        </w:rPr>
        <mc:AlternateContent>
          <mc:Choice Requires="wpg">
            <w:drawing>
              <wp:inline distT="0" distB="0" distL="0" distR="0" wp14:anchorId="064B8263" wp14:editId="19D5C10C">
                <wp:extent cx="5943600" cy="5715"/>
                <wp:effectExtent l="0" t="0" r="3810" b="5080"/>
                <wp:docPr id="512334884" name="Group 2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715"/>
                          <a:chOff x="0" y="0"/>
                          <a:chExt cx="99694" cy="95"/>
                        </a:xfrm>
                      </wpg:grpSpPr>
                      <wps:wsp>
                        <wps:cNvPr id="935542870"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79AF1C" id="Group 2182" o:spid="_x0000_s1026" style="width:468pt;height:.4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5C951DDE" w14:textId="77777777" w:rsidR="005E616E" w:rsidRPr="00342A0A" w:rsidRDefault="005E616E" w:rsidP="005E616E">
      <w:pPr>
        <w:rPr>
          <w:rFonts w:cstheme="minorHAnsi"/>
          <w:sz w:val="24"/>
          <w:szCs w:val="24"/>
        </w:rPr>
      </w:pPr>
    </w:p>
    <w:p w14:paraId="5FA7BB1E" w14:textId="77777777" w:rsidR="005E616E" w:rsidRDefault="005E616E" w:rsidP="005E616E">
      <w:pPr>
        <w:pStyle w:val="ListParagraph"/>
        <w:numPr>
          <w:ilvl w:val="0"/>
          <w:numId w:val="3"/>
        </w:numPr>
        <w:rPr>
          <w:rFonts w:cstheme="minorHAnsi"/>
          <w:sz w:val="24"/>
          <w:szCs w:val="24"/>
        </w:rPr>
      </w:pPr>
      <w:r w:rsidRPr="00783877">
        <w:rPr>
          <w:rFonts w:cstheme="minorHAnsi"/>
          <w:sz w:val="24"/>
          <w:szCs w:val="24"/>
        </w:rPr>
        <w:lastRenderedPageBreak/>
        <w:t>Call to Order</w:t>
      </w:r>
      <w:r>
        <w:rPr>
          <w:rFonts w:cstheme="minorHAnsi"/>
          <w:sz w:val="24"/>
          <w:szCs w:val="24"/>
        </w:rPr>
        <w:t xml:space="preserve"> - </w:t>
      </w:r>
    </w:p>
    <w:p w14:paraId="40C25633" w14:textId="77777777" w:rsidR="005E616E" w:rsidRDefault="005E616E" w:rsidP="005E616E">
      <w:pPr>
        <w:pStyle w:val="ListParagraph"/>
        <w:numPr>
          <w:ilvl w:val="1"/>
          <w:numId w:val="3"/>
        </w:numPr>
        <w:rPr>
          <w:rFonts w:cstheme="minorHAnsi"/>
          <w:sz w:val="24"/>
          <w:szCs w:val="24"/>
        </w:rPr>
      </w:pPr>
      <w:r w:rsidRPr="00783877">
        <w:rPr>
          <w:rFonts w:cstheme="minorHAnsi"/>
          <w:sz w:val="24"/>
          <w:szCs w:val="24"/>
        </w:rPr>
        <w:t>Roll Call</w:t>
      </w:r>
    </w:p>
    <w:p w14:paraId="7A71B65E" w14:textId="77777777" w:rsidR="005E616E" w:rsidRDefault="005E616E" w:rsidP="005E616E">
      <w:pPr>
        <w:pStyle w:val="ListParagraph"/>
        <w:ind w:left="1080"/>
        <w:rPr>
          <w:rFonts w:cstheme="minorHAnsi"/>
          <w:sz w:val="24"/>
          <w:szCs w:val="24"/>
        </w:rPr>
      </w:pPr>
    </w:p>
    <w:tbl>
      <w:tblPr>
        <w:tblW w:w="6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960"/>
        <w:gridCol w:w="999"/>
        <w:gridCol w:w="960"/>
      </w:tblGrid>
      <w:tr w:rsidR="005E616E" w:rsidRPr="00EB4919" w14:paraId="79CA81CE" w14:textId="77777777" w:rsidTr="006C0D8E">
        <w:trPr>
          <w:trHeight w:val="300"/>
        </w:trPr>
        <w:tc>
          <w:tcPr>
            <w:tcW w:w="3960" w:type="dxa"/>
            <w:vAlign w:val="bottom"/>
            <w:hideMark/>
          </w:tcPr>
          <w:p w14:paraId="776E3E2A"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Voting Executive Committee Member</w:t>
            </w:r>
          </w:p>
        </w:tc>
        <w:tc>
          <w:tcPr>
            <w:tcW w:w="960" w:type="dxa"/>
            <w:noWrap/>
            <w:vAlign w:val="bottom"/>
            <w:hideMark/>
          </w:tcPr>
          <w:p w14:paraId="5B53C193"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In Person</w:t>
            </w:r>
          </w:p>
        </w:tc>
        <w:tc>
          <w:tcPr>
            <w:tcW w:w="999" w:type="dxa"/>
            <w:noWrap/>
            <w:vAlign w:val="bottom"/>
            <w:hideMark/>
          </w:tcPr>
          <w:p w14:paraId="37360908"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 xml:space="preserve">On </w:t>
            </w:r>
            <w:r>
              <w:rPr>
                <w:rFonts w:ascii="Times New Roman" w:eastAsia="Times New Roman" w:hAnsi="Times New Roman" w:cs="Times New Roman"/>
                <w:b/>
                <w:bCs/>
                <w:color w:val="000000"/>
                <w:kern w:val="0"/>
                <w:sz w:val="22"/>
                <w:szCs w:val="22"/>
                <w14:ligatures w14:val="none"/>
              </w:rPr>
              <w:t>TEAMS</w:t>
            </w:r>
          </w:p>
        </w:tc>
        <w:tc>
          <w:tcPr>
            <w:tcW w:w="960" w:type="dxa"/>
            <w:noWrap/>
            <w:vAlign w:val="bottom"/>
            <w:hideMark/>
          </w:tcPr>
          <w:p w14:paraId="2F054F93"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Absent</w:t>
            </w:r>
          </w:p>
        </w:tc>
      </w:tr>
      <w:tr w:rsidR="005E616E" w:rsidRPr="00EB4919" w14:paraId="50A46F6B" w14:textId="77777777" w:rsidTr="006C0D8E">
        <w:trPr>
          <w:trHeight w:val="300"/>
        </w:trPr>
        <w:tc>
          <w:tcPr>
            <w:tcW w:w="3960" w:type="dxa"/>
            <w:vAlign w:val="center"/>
            <w:hideMark/>
          </w:tcPr>
          <w:p w14:paraId="68E2C00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Chair – Bruno Sabatier</w:t>
            </w:r>
          </w:p>
        </w:tc>
        <w:tc>
          <w:tcPr>
            <w:tcW w:w="960" w:type="dxa"/>
            <w:noWrap/>
            <w:vAlign w:val="bottom"/>
            <w:hideMark/>
          </w:tcPr>
          <w:p w14:paraId="5DECF67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66B77EE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288D528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46E96AC1" w14:textId="77777777" w:rsidTr="006C0D8E">
        <w:trPr>
          <w:trHeight w:val="300"/>
        </w:trPr>
        <w:tc>
          <w:tcPr>
            <w:tcW w:w="3960" w:type="dxa"/>
            <w:vAlign w:val="center"/>
            <w:hideMark/>
          </w:tcPr>
          <w:p w14:paraId="4F533C4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xml:space="preserve">Vice Chair – </w:t>
            </w:r>
            <w:r>
              <w:rPr>
                <w:rFonts w:ascii="Times New Roman" w:eastAsia="Times New Roman" w:hAnsi="Times New Roman" w:cs="Times New Roman"/>
                <w:color w:val="000000"/>
                <w:kern w:val="0"/>
                <w:sz w:val="22"/>
                <w:szCs w:val="22"/>
                <w14:ligatures w14:val="none"/>
              </w:rPr>
              <w:t>Caressa Smith</w:t>
            </w:r>
          </w:p>
        </w:tc>
        <w:tc>
          <w:tcPr>
            <w:tcW w:w="960" w:type="dxa"/>
            <w:noWrap/>
            <w:vAlign w:val="bottom"/>
            <w:hideMark/>
          </w:tcPr>
          <w:p w14:paraId="473D4D6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 - HC</w:t>
            </w:r>
          </w:p>
        </w:tc>
        <w:tc>
          <w:tcPr>
            <w:tcW w:w="999" w:type="dxa"/>
            <w:noWrap/>
            <w:vAlign w:val="bottom"/>
            <w:hideMark/>
          </w:tcPr>
          <w:p w14:paraId="15CF7D2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40109F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4283E861" w14:textId="77777777" w:rsidTr="006C0D8E">
        <w:trPr>
          <w:trHeight w:val="300"/>
        </w:trPr>
        <w:tc>
          <w:tcPr>
            <w:tcW w:w="3960" w:type="dxa"/>
            <w:vAlign w:val="center"/>
            <w:hideMark/>
          </w:tcPr>
          <w:p w14:paraId="03B1564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xml:space="preserve">Lived Experience Chair – </w:t>
            </w:r>
            <w:r>
              <w:rPr>
                <w:rFonts w:ascii="Times New Roman" w:eastAsia="Times New Roman" w:hAnsi="Times New Roman" w:cs="Times New Roman"/>
                <w:color w:val="000000"/>
                <w:kern w:val="0"/>
                <w:sz w:val="22"/>
                <w:szCs w:val="22"/>
                <w14:ligatures w14:val="none"/>
              </w:rPr>
              <w:t>Robert Sexton</w:t>
            </w:r>
          </w:p>
        </w:tc>
        <w:tc>
          <w:tcPr>
            <w:tcW w:w="960" w:type="dxa"/>
            <w:noWrap/>
            <w:vAlign w:val="bottom"/>
            <w:hideMark/>
          </w:tcPr>
          <w:p w14:paraId="4547349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 - HC</w:t>
            </w:r>
          </w:p>
        </w:tc>
        <w:tc>
          <w:tcPr>
            <w:tcW w:w="999" w:type="dxa"/>
            <w:noWrap/>
            <w:vAlign w:val="bottom"/>
            <w:hideMark/>
          </w:tcPr>
          <w:p w14:paraId="57BA309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1CE61A1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61E0E5C5" w14:textId="77777777" w:rsidTr="006C0D8E">
        <w:trPr>
          <w:trHeight w:val="300"/>
        </w:trPr>
        <w:tc>
          <w:tcPr>
            <w:tcW w:w="3960" w:type="dxa"/>
            <w:vAlign w:val="center"/>
          </w:tcPr>
          <w:p w14:paraId="5976AD0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Lived Experience Youth Chair – Willow Nunez</w:t>
            </w:r>
          </w:p>
        </w:tc>
        <w:tc>
          <w:tcPr>
            <w:tcW w:w="960" w:type="dxa"/>
            <w:noWrap/>
            <w:vAlign w:val="bottom"/>
          </w:tcPr>
          <w:p w14:paraId="38D8AC9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6B6164B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1262584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249F131E" w14:textId="77777777" w:rsidTr="006C0D8E">
        <w:trPr>
          <w:trHeight w:val="300"/>
        </w:trPr>
        <w:tc>
          <w:tcPr>
            <w:tcW w:w="3960" w:type="dxa"/>
            <w:vAlign w:val="center"/>
            <w:hideMark/>
          </w:tcPr>
          <w:p w14:paraId="0BDB91D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HMIS/CES Chair – Heather Frawley</w:t>
            </w:r>
          </w:p>
        </w:tc>
        <w:tc>
          <w:tcPr>
            <w:tcW w:w="960" w:type="dxa"/>
            <w:noWrap/>
            <w:vAlign w:val="bottom"/>
            <w:hideMark/>
          </w:tcPr>
          <w:p w14:paraId="0176550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33A7927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3EAA417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0FDA76F3" w14:textId="77777777" w:rsidTr="006C0D8E">
        <w:trPr>
          <w:trHeight w:val="315"/>
        </w:trPr>
        <w:tc>
          <w:tcPr>
            <w:tcW w:w="3960" w:type="dxa"/>
            <w:vAlign w:val="center"/>
            <w:hideMark/>
          </w:tcPr>
          <w:p w14:paraId="05AD38A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Interfaith Chair – James Murdock</w:t>
            </w:r>
          </w:p>
        </w:tc>
        <w:tc>
          <w:tcPr>
            <w:tcW w:w="960" w:type="dxa"/>
            <w:noWrap/>
            <w:vAlign w:val="bottom"/>
            <w:hideMark/>
          </w:tcPr>
          <w:p w14:paraId="6161F39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05CBD5A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77D05F0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22DCCACD" w14:textId="77777777" w:rsidTr="006C0D8E">
        <w:trPr>
          <w:trHeight w:val="315"/>
        </w:trPr>
        <w:tc>
          <w:tcPr>
            <w:tcW w:w="3960" w:type="dxa"/>
            <w:vAlign w:val="center"/>
            <w:hideMark/>
          </w:tcPr>
          <w:p w14:paraId="4B11EED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Performance Review Chair –</w:t>
            </w:r>
            <w:r>
              <w:rPr>
                <w:rFonts w:ascii="Times New Roman" w:eastAsia="Times New Roman" w:hAnsi="Times New Roman" w:cs="Times New Roman"/>
                <w:color w:val="000000"/>
                <w:kern w:val="0"/>
                <w:sz w:val="22"/>
                <w:szCs w:val="22"/>
                <w14:ligatures w14:val="none"/>
              </w:rPr>
              <w:t xml:space="preserve"> Doreen Gilmore</w:t>
            </w:r>
          </w:p>
        </w:tc>
        <w:tc>
          <w:tcPr>
            <w:tcW w:w="960" w:type="dxa"/>
            <w:noWrap/>
            <w:vAlign w:val="bottom"/>
            <w:hideMark/>
          </w:tcPr>
          <w:p w14:paraId="0A05830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10808F3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2F030B7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06BE8F26" w14:textId="77777777" w:rsidTr="006C0D8E">
        <w:trPr>
          <w:trHeight w:val="315"/>
        </w:trPr>
        <w:tc>
          <w:tcPr>
            <w:tcW w:w="3960" w:type="dxa"/>
            <w:vAlign w:val="center"/>
            <w:hideMark/>
          </w:tcPr>
          <w:p w14:paraId="0B5CCEC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xml:space="preserve">Point in Time Chair – </w:t>
            </w:r>
            <w:r>
              <w:rPr>
                <w:rFonts w:ascii="Times New Roman" w:eastAsia="Times New Roman" w:hAnsi="Times New Roman" w:cs="Times New Roman"/>
                <w:color w:val="000000"/>
                <w:kern w:val="0"/>
                <w:sz w:val="22"/>
                <w:szCs w:val="22"/>
                <w14:ligatures w14:val="none"/>
              </w:rPr>
              <w:t>Shannon Kimbell-Auth</w:t>
            </w:r>
          </w:p>
        </w:tc>
        <w:tc>
          <w:tcPr>
            <w:tcW w:w="960" w:type="dxa"/>
            <w:noWrap/>
            <w:vAlign w:val="bottom"/>
            <w:hideMark/>
          </w:tcPr>
          <w:p w14:paraId="0275538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6A12347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7738B9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1C7C31EA" w14:textId="77777777" w:rsidTr="006C0D8E">
        <w:trPr>
          <w:trHeight w:val="300"/>
        </w:trPr>
        <w:tc>
          <w:tcPr>
            <w:tcW w:w="3960" w:type="dxa"/>
            <w:vAlign w:val="center"/>
            <w:hideMark/>
          </w:tcPr>
          <w:p w14:paraId="57866B3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Strategic Planning Chair – Ana Santana</w:t>
            </w:r>
          </w:p>
        </w:tc>
        <w:tc>
          <w:tcPr>
            <w:tcW w:w="960" w:type="dxa"/>
            <w:noWrap/>
            <w:vAlign w:val="bottom"/>
            <w:hideMark/>
          </w:tcPr>
          <w:p w14:paraId="5ACCD31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7ECBABB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6688784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70D98704" w14:textId="77777777" w:rsidTr="006C0D8E">
        <w:trPr>
          <w:trHeight w:val="600"/>
        </w:trPr>
        <w:tc>
          <w:tcPr>
            <w:tcW w:w="3960" w:type="dxa"/>
            <w:vAlign w:val="center"/>
            <w:hideMark/>
          </w:tcPr>
          <w:p w14:paraId="63938ED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xml:space="preserve">Government Official Chair </w:t>
            </w:r>
            <w:r>
              <w:rPr>
                <w:rFonts w:ascii="Times New Roman" w:eastAsia="Times New Roman" w:hAnsi="Times New Roman" w:cs="Times New Roman"/>
                <w:color w:val="000000"/>
                <w:kern w:val="0"/>
                <w:sz w:val="22"/>
                <w:szCs w:val="22"/>
                <w14:ligatures w14:val="none"/>
              </w:rPr>
              <w:t>–</w:t>
            </w:r>
            <w:r w:rsidRPr="00EB4919">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Brad Rasmussen</w:t>
            </w:r>
          </w:p>
        </w:tc>
        <w:tc>
          <w:tcPr>
            <w:tcW w:w="960" w:type="dxa"/>
            <w:noWrap/>
            <w:vAlign w:val="bottom"/>
            <w:hideMark/>
          </w:tcPr>
          <w:p w14:paraId="2EDC783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5AFDD90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77CFBE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012159CA" w14:textId="77777777" w:rsidTr="006C0D8E">
        <w:trPr>
          <w:trHeight w:val="600"/>
        </w:trPr>
        <w:tc>
          <w:tcPr>
            <w:tcW w:w="3960" w:type="dxa"/>
            <w:vAlign w:val="center"/>
          </w:tcPr>
          <w:p w14:paraId="641D8F1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City of Clearlake Chair Governmental Chair– Mary Wilson</w:t>
            </w:r>
          </w:p>
        </w:tc>
        <w:tc>
          <w:tcPr>
            <w:tcW w:w="960" w:type="dxa"/>
            <w:noWrap/>
            <w:vAlign w:val="bottom"/>
          </w:tcPr>
          <w:p w14:paraId="5D06B80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 - HC</w:t>
            </w:r>
          </w:p>
        </w:tc>
        <w:tc>
          <w:tcPr>
            <w:tcW w:w="999" w:type="dxa"/>
            <w:noWrap/>
            <w:vAlign w:val="bottom"/>
          </w:tcPr>
          <w:p w14:paraId="65CE9C2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4248E26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3B060AE6" w14:textId="77777777" w:rsidTr="006C0D8E">
        <w:trPr>
          <w:trHeight w:val="600"/>
        </w:trPr>
        <w:tc>
          <w:tcPr>
            <w:tcW w:w="3960" w:type="dxa"/>
            <w:vAlign w:val="center"/>
          </w:tcPr>
          <w:p w14:paraId="777E56D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Public Housing Authority Chair – Rachael Parsons</w:t>
            </w:r>
          </w:p>
        </w:tc>
        <w:tc>
          <w:tcPr>
            <w:tcW w:w="960" w:type="dxa"/>
            <w:noWrap/>
            <w:vAlign w:val="bottom"/>
          </w:tcPr>
          <w:p w14:paraId="44D6B31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7BA0C90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60" w:type="dxa"/>
            <w:noWrap/>
            <w:vAlign w:val="bottom"/>
          </w:tcPr>
          <w:p w14:paraId="624CE55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3401C802" w14:textId="77777777" w:rsidTr="006C0D8E">
        <w:trPr>
          <w:trHeight w:val="300"/>
        </w:trPr>
        <w:tc>
          <w:tcPr>
            <w:tcW w:w="3960" w:type="dxa"/>
            <w:vAlign w:val="center"/>
            <w:hideMark/>
          </w:tcPr>
          <w:p w14:paraId="71DCF56A"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Secretary - Melissa Kopf (non-voting)</w:t>
            </w:r>
          </w:p>
        </w:tc>
        <w:tc>
          <w:tcPr>
            <w:tcW w:w="960" w:type="dxa"/>
            <w:noWrap/>
            <w:vAlign w:val="bottom"/>
            <w:hideMark/>
          </w:tcPr>
          <w:p w14:paraId="44BFD7D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0EC9634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EF339E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08DA62D4" w14:textId="77777777" w:rsidTr="006C0D8E">
        <w:trPr>
          <w:trHeight w:val="300"/>
        </w:trPr>
        <w:tc>
          <w:tcPr>
            <w:tcW w:w="3960" w:type="dxa"/>
            <w:vAlign w:val="center"/>
            <w:hideMark/>
          </w:tcPr>
          <w:p w14:paraId="4362D42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Administrative Entity - Scott Abbott</w:t>
            </w:r>
          </w:p>
        </w:tc>
        <w:tc>
          <w:tcPr>
            <w:tcW w:w="960" w:type="dxa"/>
            <w:noWrap/>
            <w:vAlign w:val="bottom"/>
            <w:hideMark/>
          </w:tcPr>
          <w:p w14:paraId="4172F8A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72B9CF8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D5B0BA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1FC9740B" w14:textId="77777777" w:rsidTr="006C0D8E">
        <w:trPr>
          <w:trHeight w:val="120"/>
        </w:trPr>
        <w:tc>
          <w:tcPr>
            <w:tcW w:w="3960" w:type="dxa"/>
            <w:noWrap/>
            <w:vAlign w:val="bottom"/>
            <w:hideMark/>
          </w:tcPr>
          <w:p w14:paraId="3D0E271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62FEB9E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612DD7B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36BA2FD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15FED2F1" w14:textId="77777777" w:rsidTr="006C0D8E">
        <w:trPr>
          <w:trHeight w:val="300"/>
        </w:trPr>
        <w:tc>
          <w:tcPr>
            <w:tcW w:w="3960" w:type="dxa"/>
            <w:vAlign w:val="center"/>
            <w:hideMark/>
          </w:tcPr>
          <w:p w14:paraId="0E757AE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Quorum Met</w:t>
            </w:r>
          </w:p>
        </w:tc>
        <w:tc>
          <w:tcPr>
            <w:tcW w:w="960" w:type="dxa"/>
            <w:noWrap/>
            <w:vAlign w:val="bottom"/>
            <w:hideMark/>
          </w:tcPr>
          <w:p w14:paraId="4BF9A10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42A3559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0F17901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bl>
    <w:p w14:paraId="6BEF1734" w14:textId="77777777" w:rsidR="005E616E" w:rsidRPr="00D672C8" w:rsidRDefault="005E616E" w:rsidP="005E616E">
      <w:pPr>
        <w:rPr>
          <w:rFonts w:cstheme="minorHAnsi"/>
          <w:sz w:val="24"/>
          <w:szCs w:val="24"/>
        </w:rPr>
      </w:pPr>
    </w:p>
    <w:p w14:paraId="4E5A13CF" w14:textId="77777777" w:rsidR="005E616E" w:rsidRDefault="005E616E" w:rsidP="005E616E">
      <w:pPr>
        <w:pStyle w:val="ListParagraph"/>
        <w:ind w:left="1080"/>
        <w:rPr>
          <w:rFonts w:cstheme="minorHAnsi"/>
          <w:sz w:val="24"/>
          <w:szCs w:val="24"/>
        </w:rPr>
      </w:pPr>
    </w:p>
    <w:p w14:paraId="70B6D805" w14:textId="77777777" w:rsidR="005E616E" w:rsidRDefault="005E616E" w:rsidP="005E616E">
      <w:pPr>
        <w:pStyle w:val="ListParagraph"/>
        <w:numPr>
          <w:ilvl w:val="1"/>
          <w:numId w:val="3"/>
        </w:numPr>
        <w:rPr>
          <w:rFonts w:cstheme="minorHAnsi"/>
          <w:sz w:val="24"/>
          <w:szCs w:val="24"/>
        </w:rPr>
      </w:pPr>
      <w:r>
        <w:rPr>
          <w:rFonts w:cstheme="minorHAnsi"/>
          <w:sz w:val="24"/>
          <w:szCs w:val="24"/>
        </w:rPr>
        <w:t>Additions or Changes to the Agenda</w:t>
      </w:r>
    </w:p>
    <w:p w14:paraId="318A2045" w14:textId="77777777" w:rsidR="005E616E" w:rsidRDefault="005E616E" w:rsidP="005E616E">
      <w:pPr>
        <w:pStyle w:val="ListParagraph"/>
        <w:numPr>
          <w:ilvl w:val="2"/>
          <w:numId w:val="3"/>
        </w:numPr>
        <w:rPr>
          <w:rFonts w:cstheme="minorHAnsi"/>
          <w:sz w:val="24"/>
          <w:szCs w:val="24"/>
        </w:rPr>
      </w:pPr>
      <w:r>
        <w:rPr>
          <w:rFonts w:cstheme="minorHAnsi"/>
          <w:sz w:val="24"/>
          <w:szCs w:val="24"/>
        </w:rPr>
        <w:t>Add 5.7 NCO Contract Amendment for Rapid ReHousing</w:t>
      </w:r>
    </w:p>
    <w:p w14:paraId="1B04B2A3" w14:textId="77777777" w:rsidR="005E616E" w:rsidRDefault="005E616E" w:rsidP="005E616E">
      <w:pPr>
        <w:pStyle w:val="ListParagraph"/>
        <w:numPr>
          <w:ilvl w:val="2"/>
          <w:numId w:val="3"/>
        </w:numPr>
        <w:rPr>
          <w:rFonts w:cstheme="minorHAnsi"/>
          <w:sz w:val="24"/>
          <w:szCs w:val="24"/>
        </w:rPr>
      </w:pPr>
      <w:r>
        <w:rPr>
          <w:rFonts w:cstheme="minorHAnsi"/>
          <w:sz w:val="24"/>
          <w:szCs w:val="24"/>
        </w:rPr>
        <w:t>Motion to approve the addition of 5.7 NCO Contract Amendment by Heather Frawley</w:t>
      </w:r>
    </w:p>
    <w:p w14:paraId="1E45DA34" w14:textId="77777777" w:rsidR="005E616E" w:rsidRDefault="005E616E" w:rsidP="005E616E">
      <w:pPr>
        <w:pStyle w:val="ListParagraph"/>
        <w:numPr>
          <w:ilvl w:val="2"/>
          <w:numId w:val="3"/>
        </w:numPr>
        <w:rPr>
          <w:rFonts w:cstheme="minorHAnsi"/>
          <w:sz w:val="24"/>
          <w:szCs w:val="24"/>
        </w:rPr>
      </w:pPr>
      <w:r>
        <w:rPr>
          <w:rFonts w:cstheme="minorHAnsi"/>
          <w:sz w:val="24"/>
          <w:szCs w:val="24"/>
        </w:rPr>
        <w:t>Second by Ana Santana</w:t>
      </w:r>
    </w:p>
    <w:p w14:paraId="78D0BF33" w14:textId="77777777" w:rsidR="005E616E" w:rsidRDefault="005E616E" w:rsidP="005E616E">
      <w:pPr>
        <w:pStyle w:val="ListParagraph"/>
        <w:numPr>
          <w:ilvl w:val="2"/>
          <w:numId w:val="3"/>
        </w:numPr>
        <w:rPr>
          <w:rFonts w:cstheme="minorHAnsi"/>
          <w:sz w:val="24"/>
          <w:szCs w:val="24"/>
        </w:rPr>
      </w:pPr>
      <w:r>
        <w:rPr>
          <w:rFonts w:cstheme="minorHAnsi"/>
          <w:sz w:val="24"/>
          <w:szCs w:val="24"/>
        </w:rPr>
        <w:t xml:space="preserve">Voting Doreen Gilmomre. Yes. Ana Santana. Yes. Heather Fawley. Yes. Bruno Sabatier. Yes. Rachael Parsons. Yes. Caressa Smith. Yes. Mary Wilson. Yes. Robert Saxton. Yes. </w:t>
      </w:r>
    </w:p>
    <w:p w14:paraId="7B43FE36" w14:textId="77777777" w:rsidR="005E616E" w:rsidRDefault="005E616E" w:rsidP="005E616E">
      <w:pPr>
        <w:pStyle w:val="ListParagraph"/>
        <w:numPr>
          <w:ilvl w:val="2"/>
          <w:numId w:val="3"/>
        </w:numPr>
        <w:rPr>
          <w:rFonts w:cstheme="minorHAnsi"/>
          <w:sz w:val="24"/>
          <w:szCs w:val="24"/>
        </w:rPr>
      </w:pPr>
      <w:r>
        <w:rPr>
          <w:rFonts w:cstheme="minorHAnsi"/>
          <w:sz w:val="24"/>
          <w:szCs w:val="24"/>
        </w:rPr>
        <w:t>Motion passes.</w:t>
      </w:r>
    </w:p>
    <w:p w14:paraId="7A7C5307" w14:textId="77777777" w:rsidR="005E616E" w:rsidRDefault="005E616E" w:rsidP="005E616E">
      <w:pPr>
        <w:pStyle w:val="ListParagraph"/>
        <w:ind w:left="1800"/>
        <w:rPr>
          <w:rFonts w:cstheme="minorHAnsi"/>
          <w:sz w:val="24"/>
          <w:szCs w:val="24"/>
        </w:rPr>
      </w:pPr>
    </w:p>
    <w:p w14:paraId="0E8A25A9" w14:textId="77777777" w:rsidR="005E616E" w:rsidRDefault="005E616E" w:rsidP="005E616E">
      <w:pPr>
        <w:pStyle w:val="ListParagraph"/>
        <w:numPr>
          <w:ilvl w:val="1"/>
          <w:numId w:val="3"/>
        </w:numPr>
        <w:rPr>
          <w:rFonts w:cstheme="minorHAnsi"/>
          <w:sz w:val="24"/>
          <w:szCs w:val="24"/>
        </w:rPr>
      </w:pPr>
      <w:r w:rsidRPr="00D672C8">
        <w:rPr>
          <w:rFonts w:cstheme="minorHAnsi"/>
          <w:sz w:val="24"/>
          <w:szCs w:val="24"/>
        </w:rPr>
        <w:t>Approval of April 2, 2026, Minutes:</w:t>
      </w:r>
    </w:p>
    <w:p w14:paraId="64D39072" w14:textId="77777777" w:rsidR="005E616E" w:rsidRDefault="005E616E" w:rsidP="005E616E">
      <w:pPr>
        <w:pStyle w:val="ListParagraph"/>
        <w:numPr>
          <w:ilvl w:val="2"/>
          <w:numId w:val="3"/>
        </w:numPr>
        <w:rPr>
          <w:rFonts w:cstheme="minorHAnsi"/>
          <w:sz w:val="24"/>
          <w:szCs w:val="24"/>
        </w:rPr>
      </w:pPr>
      <w:r>
        <w:rPr>
          <w:rFonts w:cstheme="minorHAnsi"/>
          <w:sz w:val="24"/>
          <w:szCs w:val="24"/>
        </w:rPr>
        <w:t xml:space="preserve">Tabled to June due to not having an agenda packet on the CoC website. The Agenda Packet was sent out through the monthly CoC meeting invite. </w:t>
      </w:r>
    </w:p>
    <w:p w14:paraId="23594D44" w14:textId="77777777" w:rsidR="005E616E" w:rsidRPr="00D672C8" w:rsidRDefault="005E616E" w:rsidP="005E616E">
      <w:pPr>
        <w:pStyle w:val="ListParagraph"/>
        <w:ind w:left="1800"/>
        <w:rPr>
          <w:rFonts w:cstheme="minorHAnsi"/>
          <w:sz w:val="24"/>
          <w:szCs w:val="24"/>
        </w:rPr>
      </w:pPr>
    </w:p>
    <w:p w14:paraId="33F5FA1A" w14:textId="77777777" w:rsidR="005E616E" w:rsidRDefault="005E616E" w:rsidP="005E616E">
      <w:pPr>
        <w:pStyle w:val="ListParagraph"/>
        <w:numPr>
          <w:ilvl w:val="1"/>
          <w:numId w:val="3"/>
        </w:numPr>
        <w:rPr>
          <w:rFonts w:cstheme="minorHAnsi"/>
          <w:sz w:val="24"/>
          <w:szCs w:val="24"/>
        </w:rPr>
      </w:pPr>
      <w:r w:rsidRPr="00783877">
        <w:rPr>
          <w:rFonts w:cstheme="minorHAnsi"/>
          <w:sz w:val="24"/>
          <w:szCs w:val="24"/>
        </w:rPr>
        <w:t>Conflict of Interest</w:t>
      </w:r>
      <w:r>
        <w:rPr>
          <w:rFonts w:cstheme="minorHAnsi"/>
          <w:sz w:val="24"/>
          <w:szCs w:val="24"/>
        </w:rPr>
        <w:t xml:space="preserve"> Statement:</w:t>
      </w:r>
    </w:p>
    <w:p w14:paraId="7E888D76" w14:textId="77777777" w:rsidR="005E616E" w:rsidRPr="00783877" w:rsidRDefault="005E616E" w:rsidP="005E616E">
      <w:pPr>
        <w:pStyle w:val="ListParagraph"/>
        <w:numPr>
          <w:ilvl w:val="2"/>
          <w:numId w:val="3"/>
        </w:numPr>
        <w:rPr>
          <w:rFonts w:cstheme="minorHAnsi"/>
          <w:sz w:val="24"/>
          <w:szCs w:val="24"/>
        </w:rPr>
      </w:pPr>
      <w:r>
        <w:rPr>
          <w:rFonts w:cstheme="minorHAnsi"/>
          <w:sz w:val="24"/>
          <w:szCs w:val="24"/>
        </w:rPr>
        <w:t xml:space="preserve">Statement provided by Chair Bruno Sabatier. </w:t>
      </w:r>
    </w:p>
    <w:p w14:paraId="57A7D5C9" w14:textId="77777777" w:rsidR="005E616E" w:rsidRPr="00342A0A" w:rsidRDefault="005E616E" w:rsidP="005E616E">
      <w:pPr>
        <w:rPr>
          <w:rFonts w:cstheme="minorHAnsi"/>
          <w:sz w:val="24"/>
          <w:szCs w:val="24"/>
        </w:rPr>
      </w:pPr>
      <w:r>
        <w:rPr>
          <w:noProof/>
        </w:rPr>
        <mc:AlternateContent>
          <mc:Choice Requires="wpg">
            <w:drawing>
              <wp:inline distT="0" distB="0" distL="0" distR="0" wp14:anchorId="385BA75C" wp14:editId="2F303F42">
                <wp:extent cx="5943600" cy="5080"/>
                <wp:effectExtent l="0" t="635" r="3810" b="3810"/>
                <wp:docPr id="1428479049" name="Group 1337182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336329892"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61288F" id="Group 1337182125"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5CC16BD7" w14:textId="77777777" w:rsidR="005E616E" w:rsidRPr="00342A0A" w:rsidRDefault="005E616E" w:rsidP="005E616E">
      <w:pPr>
        <w:rPr>
          <w:rFonts w:cstheme="minorHAnsi"/>
          <w:sz w:val="24"/>
          <w:szCs w:val="24"/>
        </w:rPr>
      </w:pPr>
    </w:p>
    <w:p w14:paraId="0352FF8F" w14:textId="77777777" w:rsidR="005E616E" w:rsidRPr="00783877" w:rsidRDefault="005E616E" w:rsidP="005E616E">
      <w:pPr>
        <w:pStyle w:val="ListParagraph"/>
        <w:numPr>
          <w:ilvl w:val="0"/>
          <w:numId w:val="3"/>
        </w:numPr>
        <w:rPr>
          <w:rFonts w:cstheme="minorHAnsi"/>
          <w:sz w:val="24"/>
          <w:szCs w:val="24"/>
        </w:rPr>
      </w:pPr>
      <w:r w:rsidRPr="00783877">
        <w:rPr>
          <w:rFonts w:cstheme="minorHAnsi"/>
          <w:sz w:val="24"/>
          <w:szCs w:val="24"/>
        </w:rPr>
        <w:t>Public Comments</w:t>
      </w:r>
    </w:p>
    <w:p w14:paraId="2222CC5F" w14:textId="77777777" w:rsidR="005E616E" w:rsidRPr="00342A0A" w:rsidRDefault="005E616E" w:rsidP="005E616E">
      <w:pPr>
        <w:pStyle w:val="ListParagraph"/>
        <w:rPr>
          <w:rFonts w:cstheme="minorHAnsi"/>
          <w:sz w:val="24"/>
          <w:szCs w:val="24"/>
        </w:rPr>
      </w:pPr>
    </w:p>
    <w:p w14:paraId="2C070D91" w14:textId="77777777" w:rsidR="005E616E" w:rsidRDefault="005E616E" w:rsidP="005E616E">
      <w:pPr>
        <w:pStyle w:val="ListParagraph"/>
        <w:numPr>
          <w:ilvl w:val="1"/>
          <w:numId w:val="3"/>
        </w:numPr>
        <w:rPr>
          <w:rFonts w:cstheme="minorHAnsi"/>
          <w:sz w:val="24"/>
          <w:szCs w:val="24"/>
        </w:rPr>
      </w:pPr>
      <w:r w:rsidRPr="00342A0A">
        <w:rPr>
          <w:rFonts w:cstheme="minorHAnsi"/>
          <w:sz w:val="24"/>
          <w:szCs w:val="24"/>
        </w:rPr>
        <w:t>Open for Public Comments – 3 Minutes Each</w:t>
      </w:r>
    </w:p>
    <w:p w14:paraId="25A02EDF" w14:textId="77777777" w:rsidR="005E616E" w:rsidRPr="00342A0A" w:rsidRDefault="005E616E" w:rsidP="005E616E">
      <w:pPr>
        <w:pStyle w:val="ListParagraph"/>
        <w:numPr>
          <w:ilvl w:val="2"/>
          <w:numId w:val="3"/>
        </w:numPr>
        <w:rPr>
          <w:rFonts w:cstheme="minorHAnsi"/>
          <w:sz w:val="24"/>
          <w:szCs w:val="24"/>
        </w:rPr>
      </w:pPr>
      <w:r>
        <w:rPr>
          <w:rFonts w:cstheme="minorHAnsi"/>
          <w:sz w:val="24"/>
          <w:szCs w:val="24"/>
        </w:rPr>
        <w:t>None</w:t>
      </w:r>
    </w:p>
    <w:p w14:paraId="0D32E786" w14:textId="77777777" w:rsidR="005E616E" w:rsidRPr="00342A0A" w:rsidRDefault="005E616E" w:rsidP="005E616E">
      <w:pPr>
        <w:rPr>
          <w:rFonts w:cstheme="minorHAnsi"/>
          <w:sz w:val="24"/>
          <w:szCs w:val="24"/>
        </w:rPr>
      </w:pPr>
      <w:r>
        <w:rPr>
          <w:noProof/>
        </w:rPr>
        <w:lastRenderedPageBreak/>
        <mc:AlternateContent>
          <mc:Choice Requires="wpg">
            <w:drawing>
              <wp:inline distT="0" distB="0" distL="0" distR="0" wp14:anchorId="68F793ED" wp14:editId="7CF2D9D7">
                <wp:extent cx="5943600" cy="5080"/>
                <wp:effectExtent l="0" t="635" r="3810" b="3810"/>
                <wp:docPr id="1156082521" name="Group 1086593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463881333"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99E943" id="Group 1086593882"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74E8B03B" w14:textId="77777777" w:rsidR="005E616E" w:rsidRPr="00342A0A" w:rsidRDefault="005E616E" w:rsidP="005E616E">
      <w:pPr>
        <w:rPr>
          <w:rFonts w:cstheme="minorHAnsi"/>
          <w:sz w:val="24"/>
          <w:szCs w:val="24"/>
        </w:rPr>
      </w:pPr>
    </w:p>
    <w:p w14:paraId="1DBDBC40" w14:textId="77777777" w:rsidR="005E616E" w:rsidRDefault="005E616E" w:rsidP="005E616E">
      <w:pPr>
        <w:pStyle w:val="ListParagraph"/>
        <w:numPr>
          <w:ilvl w:val="0"/>
          <w:numId w:val="3"/>
        </w:numPr>
        <w:rPr>
          <w:rFonts w:cstheme="minorHAnsi"/>
          <w:sz w:val="24"/>
          <w:szCs w:val="24"/>
        </w:rPr>
      </w:pPr>
      <w:r w:rsidRPr="00E31798">
        <w:rPr>
          <w:rFonts w:cstheme="minorHAnsi"/>
          <w:sz w:val="24"/>
          <w:szCs w:val="24"/>
        </w:rPr>
        <w:t xml:space="preserve">Monthly Financial Review </w:t>
      </w:r>
    </w:p>
    <w:p w14:paraId="12EB9D9F" w14:textId="77777777" w:rsidR="005E616E" w:rsidRDefault="005E616E" w:rsidP="005E616E">
      <w:pPr>
        <w:pStyle w:val="ListParagraph"/>
        <w:numPr>
          <w:ilvl w:val="1"/>
          <w:numId w:val="3"/>
        </w:numPr>
        <w:rPr>
          <w:rFonts w:cstheme="minorHAnsi"/>
          <w:sz w:val="24"/>
          <w:szCs w:val="24"/>
        </w:rPr>
      </w:pPr>
      <w:r>
        <w:rPr>
          <w:rFonts w:cstheme="minorHAnsi"/>
          <w:sz w:val="24"/>
          <w:szCs w:val="24"/>
        </w:rPr>
        <w:t>No report.</w:t>
      </w:r>
    </w:p>
    <w:p w14:paraId="740AA357" w14:textId="77777777" w:rsidR="005E616E" w:rsidRDefault="005E616E" w:rsidP="005E616E">
      <w:pPr>
        <w:pStyle w:val="ListParagraph"/>
        <w:numPr>
          <w:ilvl w:val="0"/>
          <w:numId w:val="3"/>
        </w:numPr>
        <w:rPr>
          <w:rFonts w:cstheme="minorHAnsi"/>
          <w:sz w:val="24"/>
          <w:szCs w:val="24"/>
        </w:rPr>
      </w:pPr>
      <w:r>
        <w:rPr>
          <w:rFonts w:cstheme="minorHAnsi"/>
          <w:sz w:val="24"/>
          <w:szCs w:val="24"/>
        </w:rPr>
        <w:t>Monthly Data Review</w:t>
      </w:r>
    </w:p>
    <w:p w14:paraId="572944DA" w14:textId="77777777" w:rsidR="005E616E" w:rsidRPr="009B29CA" w:rsidRDefault="005E616E" w:rsidP="005E616E">
      <w:pPr>
        <w:pStyle w:val="ListParagraph"/>
        <w:numPr>
          <w:ilvl w:val="1"/>
          <w:numId w:val="3"/>
        </w:numPr>
        <w:rPr>
          <w:rFonts w:cstheme="minorHAnsi"/>
          <w:sz w:val="24"/>
          <w:szCs w:val="24"/>
        </w:rPr>
      </w:pPr>
      <w:r>
        <w:rPr>
          <w:rFonts w:cstheme="minorHAnsi"/>
          <w:sz w:val="24"/>
          <w:szCs w:val="24"/>
        </w:rPr>
        <w:t>No report.</w:t>
      </w:r>
    </w:p>
    <w:p w14:paraId="65434FF6" w14:textId="77777777" w:rsidR="005E616E" w:rsidRDefault="005E616E" w:rsidP="005E616E">
      <w:pPr>
        <w:pStyle w:val="ListParagraph"/>
        <w:ind w:left="0"/>
        <w:rPr>
          <w:rFonts w:cstheme="minorHAnsi"/>
          <w:sz w:val="24"/>
          <w:szCs w:val="24"/>
        </w:rPr>
      </w:pPr>
      <w:r>
        <w:rPr>
          <w:noProof/>
        </w:rPr>
        <mc:AlternateContent>
          <mc:Choice Requires="wpg">
            <w:drawing>
              <wp:inline distT="0" distB="0" distL="0" distR="0" wp14:anchorId="0B9BF8C8" wp14:editId="79A3C4E1">
                <wp:extent cx="5943600" cy="5080"/>
                <wp:effectExtent l="0" t="3175" r="3810" b="1270"/>
                <wp:docPr id="1088575525" name="Group 954455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1295059357"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5840CC" id="Group 954455219"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625F785E" w14:textId="77777777" w:rsidR="005E616E" w:rsidRDefault="005E616E" w:rsidP="005E616E">
      <w:pPr>
        <w:pStyle w:val="ListParagraph"/>
        <w:rPr>
          <w:rFonts w:cstheme="minorHAnsi"/>
          <w:sz w:val="24"/>
          <w:szCs w:val="24"/>
        </w:rPr>
      </w:pPr>
    </w:p>
    <w:p w14:paraId="03998C7D" w14:textId="77777777" w:rsidR="005E616E" w:rsidRDefault="005E616E" w:rsidP="005E616E">
      <w:pPr>
        <w:pStyle w:val="ListParagraph"/>
        <w:numPr>
          <w:ilvl w:val="0"/>
          <w:numId w:val="3"/>
        </w:numPr>
        <w:rPr>
          <w:rFonts w:cstheme="minorHAnsi"/>
          <w:sz w:val="24"/>
          <w:szCs w:val="24"/>
        </w:rPr>
      </w:pPr>
      <w:r w:rsidRPr="00342A0A">
        <w:rPr>
          <w:rFonts w:cstheme="minorHAnsi"/>
          <w:sz w:val="24"/>
          <w:szCs w:val="24"/>
        </w:rPr>
        <w:t>Executive Report</w:t>
      </w:r>
      <w:r>
        <w:rPr>
          <w:rFonts w:cstheme="minorHAnsi"/>
          <w:sz w:val="24"/>
          <w:szCs w:val="24"/>
        </w:rPr>
        <w:t>s/Action Items</w:t>
      </w:r>
    </w:p>
    <w:p w14:paraId="34AF3ED3" w14:textId="77777777" w:rsidR="005E616E" w:rsidRDefault="005E616E" w:rsidP="005E616E">
      <w:pPr>
        <w:pStyle w:val="ListParagraph"/>
        <w:numPr>
          <w:ilvl w:val="1"/>
          <w:numId w:val="3"/>
        </w:numPr>
        <w:rPr>
          <w:rFonts w:cstheme="minorHAnsi"/>
          <w:sz w:val="24"/>
          <w:szCs w:val="24"/>
        </w:rPr>
      </w:pPr>
      <w:r>
        <w:rPr>
          <w:rFonts w:cstheme="minorHAnsi"/>
          <w:sz w:val="24"/>
          <w:szCs w:val="24"/>
        </w:rPr>
        <w:t>Action Items Update: None</w:t>
      </w:r>
    </w:p>
    <w:p w14:paraId="4209ECF5" w14:textId="77777777" w:rsidR="005E616E" w:rsidRDefault="005E616E" w:rsidP="005E616E">
      <w:pPr>
        <w:pStyle w:val="ListParagraph"/>
        <w:ind w:left="1080"/>
        <w:rPr>
          <w:rFonts w:cstheme="minorHAnsi"/>
          <w:sz w:val="24"/>
          <w:szCs w:val="24"/>
        </w:rPr>
      </w:pPr>
    </w:p>
    <w:p w14:paraId="11D457B6" w14:textId="77777777" w:rsidR="005E616E" w:rsidRDefault="005E616E" w:rsidP="005E616E">
      <w:pPr>
        <w:pStyle w:val="ListParagraph"/>
        <w:numPr>
          <w:ilvl w:val="1"/>
          <w:numId w:val="3"/>
        </w:numPr>
        <w:rPr>
          <w:rFonts w:cstheme="minorHAnsi"/>
          <w:sz w:val="24"/>
          <w:szCs w:val="24"/>
        </w:rPr>
      </w:pPr>
      <w:r>
        <w:rPr>
          <w:rFonts w:cstheme="minorHAnsi"/>
          <w:sz w:val="24"/>
          <w:szCs w:val="24"/>
        </w:rPr>
        <w:t xml:space="preserve">Bus Vouchers and Gas Cards for Safe Parking Discussion – </w:t>
      </w:r>
    </w:p>
    <w:p w14:paraId="1A359964" w14:textId="77777777" w:rsidR="005E616E" w:rsidRDefault="005E616E" w:rsidP="005E616E">
      <w:pPr>
        <w:pStyle w:val="ListParagraph"/>
        <w:numPr>
          <w:ilvl w:val="2"/>
          <w:numId w:val="3"/>
        </w:numPr>
        <w:rPr>
          <w:rFonts w:cstheme="minorHAnsi"/>
          <w:sz w:val="24"/>
          <w:szCs w:val="24"/>
        </w:rPr>
      </w:pPr>
      <w:r>
        <w:rPr>
          <w:rFonts w:cstheme="minorHAnsi"/>
          <w:sz w:val="24"/>
          <w:szCs w:val="24"/>
        </w:rPr>
        <w:t>Tabled</w:t>
      </w:r>
    </w:p>
    <w:p w14:paraId="154A549E" w14:textId="77777777" w:rsidR="005E616E" w:rsidRDefault="005E616E" w:rsidP="005E616E">
      <w:pPr>
        <w:pStyle w:val="ListParagraph"/>
        <w:ind w:left="1800"/>
        <w:rPr>
          <w:rFonts w:cstheme="minorHAnsi"/>
          <w:sz w:val="24"/>
          <w:szCs w:val="24"/>
        </w:rPr>
      </w:pPr>
    </w:p>
    <w:p w14:paraId="5F9CE938" w14:textId="77777777" w:rsidR="005E616E" w:rsidRDefault="005E616E" w:rsidP="005E616E">
      <w:pPr>
        <w:pStyle w:val="ListParagraph"/>
        <w:numPr>
          <w:ilvl w:val="1"/>
          <w:numId w:val="3"/>
        </w:numPr>
        <w:rPr>
          <w:rFonts w:cstheme="minorHAnsi"/>
          <w:sz w:val="24"/>
          <w:szCs w:val="24"/>
        </w:rPr>
      </w:pPr>
      <w:r>
        <w:rPr>
          <w:rFonts w:cstheme="minorHAnsi"/>
          <w:sz w:val="24"/>
          <w:szCs w:val="24"/>
        </w:rPr>
        <w:t xml:space="preserve">RCS Xamitin Haven Extension – </w:t>
      </w:r>
    </w:p>
    <w:p w14:paraId="21ABEF8C" w14:textId="77777777" w:rsidR="005E616E" w:rsidRDefault="005E616E" w:rsidP="005E616E">
      <w:pPr>
        <w:pStyle w:val="ListParagraph"/>
        <w:numPr>
          <w:ilvl w:val="2"/>
          <w:numId w:val="3"/>
        </w:numPr>
        <w:rPr>
          <w:rFonts w:cstheme="minorHAnsi"/>
          <w:sz w:val="24"/>
          <w:szCs w:val="24"/>
        </w:rPr>
      </w:pPr>
      <w:r>
        <w:rPr>
          <w:rFonts w:cstheme="minorHAnsi"/>
          <w:sz w:val="24"/>
          <w:szCs w:val="24"/>
        </w:rPr>
        <w:t xml:space="preserve">Discussion on the RCS contract and extending the contract due to still having funding left at the end of the contract term. </w:t>
      </w:r>
    </w:p>
    <w:p w14:paraId="5C119E68" w14:textId="77777777" w:rsidR="005E616E" w:rsidRDefault="005E616E" w:rsidP="005E616E">
      <w:pPr>
        <w:pStyle w:val="ListParagraph"/>
        <w:numPr>
          <w:ilvl w:val="2"/>
          <w:numId w:val="3"/>
        </w:numPr>
        <w:rPr>
          <w:rFonts w:cstheme="minorHAnsi"/>
          <w:sz w:val="24"/>
          <w:szCs w:val="24"/>
        </w:rPr>
      </w:pPr>
      <w:r>
        <w:rPr>
          <w:rFonts w:cstheme="minorHAnsi"/>
          <w:sz w:val="24"/>
          <w:szCs w:val="24"/>
        </w:rPr>
        <w:t xml:space="preserve">The extension would be for one month. </w:t>
      </w:r>
    </w:p>
    <w:p w14:paraId="2AF6DFBD" w14:textId="77777777" w:rsidR="005E616E" w:rsidRDefault="005E616E" w:rsidP="005E616E">
      <w:pPr>
        <w:pStyle w:val="ListParagraph"/>
        <w:numPr>
          <w:ilvl w:val="2"/>
          <w:numId w:val="3"/>
        </w:numPr>
        <w:rPr>
          <w:rFonts w:cstheme="minorHAnsi"/>
          <w:sz w:val="24"/>
          <w:szCs w:val="24"/>
        </w:rPr>
      </w:pPr>
      <w:r>
        <w:rPr>
          <w:rFonts w:cstheme="minorHAnsi"/>
          <w:sz w:val="24"/>
          <w:szCs w:val="24"/>
        </w:rPr>
        <w:t>Discussion on whether it’s possible to use the funding to save the Big Oak or Circle of Native Minds.</w:t>
      </w:r>
    </w:p>
    <w:p w14:paraId="5BF214F9" w14:textId="77777777" w:rsidR="005E616E" w:rsidRDefault="005E616E" w:rsidP="005E616E">
      <w:pPr>
        <w:pStyle w:val="ListParagraph"/>
        <w:numPr>
          <w:ilvl w:val="2"/>
          <w:numId w:val="3"/>
        </w:numPr>
        <w:rPr>
          <w:rFonts w:cstheme="minorHAnsi"/>
          <w:sz w:val="24"/>
          <w:szCs w:val="24"/>
        </w:rPr>
      </w:pPr>
      <w:r>
        <w:rPr>
          <w:rFonts w:cstheme="minorHAnsi"/>
          <w:sz w:val="24"/>
          <w:szCs w:val="24"/>
        </w:rPr>
        <w:t xml:space="preserve">Consensus on adding to </w:t>
      </w:r>
      <w:proofErr w:type="gramStart"/>
      <w:r>
        <w:rPr>
          <w:rFonts w:cstheme="minorHAnsi"/>
          <w:sz w:val="24"/>
          <w:szCs w:val="24"/>
        </w:rPr>
        <w:t>the June</w:t>
      </w:r>
      <w:proofErr w:type="gramEnd"/>
      <w:r>
        <w:rPr>
          <w:rFonts w:cstheme="minorHAnsi"/>
          <w:sz w:val="24"/>
          <w:szCs w:val="24"/>
        </w:rPr>
        <w:t xml:space="preserve"> 4, 2026, Executive Committee meeting the RCS amendment for approval. </w:t>
      </w:r>
    </w:p>
    <w:p w14:paraId="711B80F3" w14:textId="77777777" w:rsidR="005E616E" w:rsidRDefault="005E616E" w:rsidP="005E616E">
      <w:pPr>
        <w:pStyle w:val="ListParagraph"/>
        <w:numPr>
          <w:ilvl w:val="2"/>
          <w:numId w:val="3"/>
        </w:numPr>
        <w:rPr>
          <w:rFonts w:cstheme="minorHAnsi"/>
          <w:sz w:val="24"/>
          <w:szCs w:val="24"/>
        </w:rPr>
      </w:pPr>
      <w:r>
        <w:rPr>
          <w:rFonts w:cstheme="minorHAnsi"/>
          <w:sz w:val="24"/>
          <w:szCs w:val="24"/>
        </w:rPr>
        <w:t xml:space="preserve">Request for Administrative Entity to contact RCS to let them know the results of the contract amendment. </w:t>
      </w:r>
    </w:p>
    <w:p w14:paraId="472EEB14" w14:textId="77777777" w:rsidR="005E616E" w:rsidRPr="00B2208A" w:rsidRDefault="005E616E" w:rsidP="005E616E">
      <w:pPr>
        <w:pStyle w:val="ListParagraph"/>
        <w:ind w:left="1800"/>
        <w:rPr>
          <w:rFonts w:cstheme="minorHAnsi"/>
          <w:sz w:val="24"/>
          <w:szCs w:val="24"/>
        </w:rPr>
      </w:pPr>
    </w:p>
    <w:p w14:paraId="6DFD4165" w14:textId="77777777" w:rsidR="005E616E" w:rsidRDefault="005E616E" w:rsidP="005E616E">
      <w:pPr>
        <w:pStyle w:val="ListParagraph"/>
        <w:numPr>
          <w:ilvl w:val="1"/>
          <w:numId w:val="3"/>
        </w:numPr>
        <w:rPr>
          <w:rFonts w:cstheme="minorHAnsi"/>
          <w:sz w:val="24"/>
          <w:szCs w:val="24"/>
        </w:rPr>
      </w:pPr>
      <w:r>
        <w:rPr>
          <w:rFonts w:cstheme="minorHAnsi"/>
          <w:sz w:val="24"/>
          <w:szCs w:val="24"/>
        </w:rPr>
        <w:t xml:space="preserve">Veteran Housing Match Provided by the LCCoC – </w:t>
      </w:r>
    </w:p>
    <w:p w14:paraId="27C2A572" w14:textId="77777777" w:rsidR="005E616E" w:rsidRDefault="005E616E" w:rsidP="005E616E">
      <w:pPr>
        <w:pStyle w:val="ListParagraph"/>
        <w:numPr>
          <w:ilvl w:val="2"/>
          <w:numId w:val="3"/>
        </w:numPr>
        <w:rPr>
          <w:rFonts w:cstheme="minorHAnsi"/>
          <w:sz w:val="24"/>
          <w:szCs w:val="24"/>
        </w:rPr>
      </w:pPr>
      <w:r>
        <w:rPr>
          <w:rFonts w:cstheme="minorHAnsi"/>
          <w:sz w:val="24"/>
          <w:szCs w:val="24"/>
        </w:rPr>
        <w:t>Discussion on the match funding requirements for Homekey + that is specific to veteran housing. Lake County Community Foundation is applying for the grant.  Match funding would go towards an architect and an engineer to meet the grant requirements. With approval, a letter from Behavioral Health is needed to confirm the funding match.</w:t>
      </w:r>
    </w:p>
    <w:p w14:paraId="7151D3AA" w14:textId="77777777" w:rsidR="005E616E" w:rsidRDefault="005E616E" w:rsidP="005E616E">
      <w:pPr>
        <w:pStyle w:val="ListParagraph"/>
        <w:numPr>
          <w:ilvl w:val="3"/>
          <w:numId w:val="3"/>
        </w:numPr>
        <w:rPr>
          <w:rFonts w:cstheme="minorHAnsi"/>
          <w:sz w:val="24"/>
          <w:szCs w:val="24"/>
        </w:rPr>
      </w:pPr>
      <w:r>
        <w:rPr>
          <w:rFonts w:cstheme="minorHAnsi"/>
          <w:sz w:val="24"/>
          <w:szCs w:val="24"/>
        </w:rPr>
        <w:t xml:space="preserve">Presentation and discussion on the proposed location in Clearlake. </w:t>
      </w:r>
    </w:p>
    <w:p w14:paraId="6B320502" w14:textId="77777777" w:rsidR="005E616E" w:rsidRDefault="005E616E" w:rsidP="005E616E">
      <w:pPr>
        <w:pStyle w:val="ListParagraph"/>
        <w:numPr>
          <w:ilvl w:val="3"/>
          <w:numId w:val="3"/>
        </w:numPr>
        <w:rPr>
          <w:rFonts w:cstheme="minorHAnsi"/>
          <w:sz w:val="24"/>
          <w:szCs w:val="24"/>
        </w:rPr>
      </w:pPr>
      <w:r>
        <w:rPr>
          <w:rFonts w:cstheme="minorHAnsi"/>
          <w:sz w:val="24"/>
          <w:szCs w:val="24"/>
        </w:rPr>
        <w:t>Motion to approve the allocation of up to $15,000 for the Homekey + application by Ana Santana.</w:t>
      </w:r>
    </w:p>
    <w:p w14:paraId="78F71F6D" w14:textId="77777777" w:rsidR="005E616E" w:rsidRDefault="005E616E" w:rsidP="005E616E">
      <w:pPr>
        <w:pStyle w:val="ListParagraph"/>
        <w:numPr>
          <w:ilvl w:val="3"/>
          <w:numId w:val="3"/>
        </w:numPr>
        <w:rPr>
          <w:rFonts w:cstheme="minorHAnsi"/>
          <w:sz w:val="24"/>
          <w:szCs w:val="24"/>
        </w:rPr>
      </w:pPr>
      <w:r>
        <w:rPr>
          <w:rFonts w:cstheme="minorHAnsi"/>
          <w:sz w:val="24"/>
          <w:szCs w:val="24"/>
        </w:rPr>
        <w:t>Second by Heather Frawley.</w:t>
      </w:r>
    </w:p>
    <w:p w14:paraId="3B7D829F" w14:textId="77777777" w:rsidR="005E616E" w:rsidRDefault="005E616E" w:rsidP="005E616E">
      <w:pPr>
        <w:pStyle w:val="ListParagraph"/>
        <w:numPr>
          <w:ilvl w:val="3"/>
          <w:numId w:val="3"/>
        </w:numPr>
        <w:rPr>
          <w:rFonts w:cstheme="minorHAnsi"/>
          <w:sz w:val="24"/>
          <w:szCs w:val="24"/>
        </w:rPr>
      </w:pPr>
      <w:r>
        <w:rPr>
          <w:rFonts w:cstheme="minorHAnsi"/>
          <w:sz w:val="24"/>
          <w:szCs w:val="24"/>
        </w:rPr>
        <w:t xml:space="preserve">Voting Doreen Gilmomre. Yes. Ana Santana. Yes. Bruno Sabatier. Yes. Rachael Parsons. Yes. Caressa Smith. Yes. Mary Wilson. Yes. Robert Saxton. Yes. </w:t>
      </w:r>
    </w:p>
    <w:p w14:paraId="5908E880" w14:textId="77777777" w:rsidR="005E616E" w:rsidRDefault="005E616E" w:rsidP="005E616E">
      <w:pPr>
        <w:pStyle w:val="ListParagraph"/>
        <w:numPr>
          <w:ilvl w:val="3"/>
          <w:numId w:val="3"/>
        </w:numPr>
        <w:rPr>
          <w:rFonts w:cstheme="minorHAnsi"/>
          <w:sz w:val="24"/>
          <w:szCs w:val="24"/>
        </w:rPr>
      </w:pPr>
      <w:r>
        <w:rPr>
          <w:rFonts w:cstheme="minorHAnsi"/>
          <w:sz w:val="24"/>
          <w:szCs w:val="24"/>
        </w:rPr>
        <w:t>Motion passes.</w:t>
      </w:r>
    </w:p>
    <w:p w14:paraId="45CC4F11" w14:textId="77777777" w:rsidR="005E616E" w:rsidRDefault="005E616E" w:rsidP="005E616E">
      <w:pPr>
        <w:pStyle w:val="ListParagraph"/>
        <w:ind w:left="2520"/>
        <w:rPr>
          <w:rFonts w:cstheme="minorHAnsi"/>
          <w:sz w:val="24"/>
          <w:szCs w:val="24"/>
        </w:rPr>
      </w:pPr>
    </w:p>
    <w:p w14:paraId="4A020D7A" w14:textId="77777777" w:rsidR="005E616E" w:rsidRDefault="005E616E" w:rsidP="005E616E">
      <w:pPr>
        <w:pStyle w:val="ListParagraph"/>
        <w:numPr>
          <w:ilvl w:val="1"/>
          <w:numId w:val="3"/>
        </w:numPr>
        <w:rPr>
          <w:rFonts w:cstheme="minorHAnsi"/>
          <w:sz w:val="24"/>
          <w:szCs w:val="24"/>
        </w:rPr>
      </w:pPr>
      <w:r>
        <w:rPr>
          <w:rFonts w:cstheme="minorHAnsi"/>
          <w:sz w:val="24"/>
          <w:szCs w:val="24"/>
        </w:rPr>
        <w:t xml:space="preserve">South Shore Shelter RFP Recommendation – </w:t>
      </w:r>
    </w:p>
    <w:p w14:paraId="4BCBD40A" w14:textId="77777777" w:rsidR="005E616E" w:rsidRDefault="005E616E" w:rsidP="005E616E">
      <w:pPr>
        <w:pStyle w:val="ListParagraph"/>
        <w:numPr>
          <w:ilvl w:val="2"/>
          <w:numId w:val="3"/>
        </w:numPr>
        <w:rPr>
          <w:rFonts w:cstheme="minorHAnsi"/>
          <w:sz w:val="24"/>
          <w:szCs w:val="24"/>
        </w:rPr>
      </w:pPr>
      <w:r>
        <w:rPr>
          <w:rFonts w:cstheme="minorHAnsi"/>
          <w:sz w:val="24"/>
          <w:szCs w:val="24"/>
        </w:rPr>
        <w:t>Discussion on the South Shore Shelter RFP for $310,000 from HHAP 5 funding.</w:t>
      </w:r>
    </w:p>
    <w:p w14:paraId="659271DA" w14:textId="77777777" w:rsidR="005E616E" w:rsidRDefault="005E616E" w:rsidP="005E616E">
      <w:pPr>
        <w:pStyle w:val="ListParagraph"/>
        <w:numPr>
          <w:ilvl w:val="3"/>
          <w:numId w:val="3"/>
        </w:numPr>
        <w:rPr>
          <w:rFonts w:cstheme="minorHAnsi"/>
          <w:sz w:val="24"/>
          <w:szCs w:val="24"/>
        </w:rPr>
      </w:pPr>
      <w:r>
        <w:rPr>
          <w:rFonts w:cstheme="minorHAnsi"/>
          <w:sz w:val="24"/>
          <w:szCs w:val="24"/>
        </w:rPr>
        <w:t xml:space="preserve">We have 2 proposals submitted. One of the proposals didn’t qualify. </w:t>
      </w:r>
    </w:p>
    <w:p w14:paraId="3E269974" w14:textId="77777777" w:rsidR="005E616E" w:rsidRDefault="005E616E" w:rsidP="005E616E">
      <w:pPr>
        <w:pStyle w:val="ListParagraph"/>
        <w:numPr>
          <w:ilvl w:val="3"/>
          <w:numId w:val="3"/>
        </w:numPr>
        <w:rPr>
          <w:rFonts w:cstheme="minorHAnsi"/>
          <w:sz w:val="24"/>
          <w:szCs w:val="24"/>
        </w:rPr>
      </w:pPr>
      <w:r>
        <w:rPr>
          <w:rFonts w:cstheme="minorHAnsi"/>
          <w:sz w:val="24"/>
          <w:szCs w:val="24"/>
        </w:rPr>
        <w:t xml:space="preserve">Adventist Health submitted an eligible proposal. </w:t>
      </w:r>
    </w:p>
    <w:p w14:paraId="69D9C823" w14:textId="77777777" w:rsidR="005E616E" w:rsidRDefault="005E616E" w:rsidP="005E616E">
      <w:pPr>
        <w:pStyle w:val="ListParagraph"/>
        <w:numPr>
          <w:ilvl w:val="3"/>
          <w:numId w:val="3"/>
        </w:numPr>
        <w:rPr>
          <w:rFonts w:cstheme="minorHAnsi"/>
          <w:sz w:val="24"/>
          <w:szCs w:val="24"/>
        </w:rPr>
      </w:pPr>
      <w:r>
        <w:rPr>
          <w:rFonts w:cstheme="minorHAnsi"/>
          <w:sz w:val="24"/>
          <w:szCs w:val="24"/>
        </w:rPr>
        <w:t>The total points possible for the proposal are 140. Adventist Health scored an average of 123.16, 87% among 6 scorers.</w:t>
      </w:r>
    </w:p>
    <w:p w14:paraId="62DFCE1D" w14:textId="77777777" w:rsidR="005E616E" w:rsidRPr="0098069C" w:rsidRDefault="005E616E" w:rsidP="005E616E">
      <w:pPr>
        <w:pStyle w:val="ListParagraph"/>
        <w:numPr>
          <w:ilvl w:val="3"/>
          <w:numId w:val="3"/>
        </w:numPr>
        <w:rPr>
          <w:rFonts w:cstheme="minorHAnsi"/>
          <w:sz w:val="24"/>
          <w:szCs w:val="24"/>
        </w:rPr>
      </w:pPr>
      <w:r>
        <w:rPr>
          <w:rFonts w:cstheme="minorHAnsi"/>
          <w:sz w:val="24"/>
          <w:szCs w:val="24"/>
        </w:rPr>
        <w:t xml:space="preserve">The Grants Selection Working Group would like to recommend approving Adventist Health for the South Shore Shelter RFP for #310,000 for supporting their shelter in any manner needed. </w:t>
      </w:r>
    </w:p>
    <w:p w14:paraId="3EF321DA" w14:textId="77777777" w:rsidR="005E616E" w:rsidRDefault="005E616E" w:rsidP="005E616E">
      <w:pPr>
        <w:pStyle w:val="ListParagraph"/>
        <w:numPr>
          <w:ilvl w:val="3"/>
          <w:numId w:val="3"/>
        </w:numPr>
        <w:rPr>
          <w:rFonts w:cstheme="minorHAnsi"/>
          <w:sz w:val="24"/>
          <w:szCs w:val="24"/>
        </w:rPr>
      </w:pPr>
      <w:r>
        <w:rPr>
          <w:rFonts w:cstheme="minorHAnsi"/>
          <w:sz w:val="24"/>
          <w:szCs w:val="24"/>
        </w:rPr>
        <w:t xml:space="preserve">Anticipated contract would come back to the CoC on June 5, 2026. </w:t>
      </w:r>
    </w:p>
    <w:p w14:paraId="10667094" w14:textId="77777777" w:rsidR="005E616E" w:rsidRPr="0098069C" w:rsidRDefault="005E616E" w:rsidP="005E616E">
      <w:pPr>
        <w:pStyle w:val="ListParagraph"/>
        <w:numPr>
          <w:ilvl w:val="4"/>
          <w:numId w:val="3"/>
        </w:numPr>
        <w:rPr>
          <w:rFonts w:cstheme="minorHAnsi"/>
          <w:sz w:val="24"/>
          <w:szCs w:val="24"/>
        </w:rPr>
      </w:pPr>
      <w:r>
        <w:rPr>
          <w:rFonts w:cstheme="minorHAnsi"/>
          <w:sz w:val="24"/>
          <w:szCs w:val="24"/>
        </w:rPr>
        <w:t>Question – Are we stating in the contract to have CalAIM supports? – Yes.</w:t>
      </w:r>
    </w:p>
    <w:p w14:paraId="44F9A313" w14:textId="77777777" w:rsidR="005E616E" w:rsidRDefault="005E616E" w:rsidP="005E616E">
      <w:pPr>
        <w:pStyle w:val="ListParagraph"/>
        <w:numPr>
          <w:ilvl w:val="3"/>
          <w:numId w:val="3"/>
        </w:numPr>
        <w:rPr>
          <w:rFonts w:cstheme="minorHAnsi"/>
          <w:sz w:val="24"/>
          <w:szCs w:val="24"/>
        </w:rPr>
      </w:pPr>
      <w:r>
        <w:rPr>
          <w:rFonts w:cstheme="minorHAnsi"/>
          <w:sz w:val="24"/>
          <w:szCs w:val="24"/>
        </w:rPr>
        <w:lastRenderedPageBreak/>
        <w:t>Motion to award Adventist Health for the South Shore Shelter funding of $310,000 by Mary Wilson.</w:t>
      </w:r>
    </w:p>
    <w:p w14:paraId="37F1EA6B" w14:textId="77777777" w:rsidR="005E616E" w:rsidRDefault="005E616E" w:rsidP="005E616E">
      <w:pPr>
        <w:pStyle w:val="ListParagraph"/>
        <w:numPr>
          <w:ilvl w:val="3"/>
          <w:numId w:val="3"/>
        </w:numPr>
        <w:rPr>
          <w:rFonts w:cstheme="minorHAnsi"/>
          <w:sz w:val="24"/>
          <w:szCs w:val="24"/>
        </w:rPr>
      </w:pPr>
      <w:r>
        <w:rPr>
          <w:rFonts w:cstheme="minorHAnsi"/>
          <w:sz w:val="24"/>
          <w:szCs w:val="24"/>
        </w:rPr>
        <w:t>Second by Ana Santana.</w:t>
      </w:r>
    </w:p>
    <w:p w14:paraId="56BACE88" w14:textId="77777777" w:rsidR="005E616E" w:rsidRDefault="005E616E" w:rsidP="005E616E">
      <w:pPr>
        <w:pStyle w:val="ListParagraph"/>
        <w:numPr>
          <w:ilvl w:val="3"/>
          <w:numId w:val="3"/>
        </w:numPr>
        <w:rPr>
          <w:rFonts w:cstheme="minorHAnsi"/>
          <w:sz w:val="24"/>
          <w:szCs w:val="24"/>
        </w:rPr>
      </w:pPr>
      <w:r>
        <w:rPr>
          <w:rFonts w:cstheme="minorHAnsi"/>
          <w:sz w:val="24"/>
          <w:szCs w:val="24"/>
        </w:rPr>
        <w:t xml:space="preserve">Voting Doreen Gilmomre. Yes. Ana Santana. Yes. Bruno Sabatier. Yes. Rachael Parsons. Yes. Mary Wilson. Yes. Robert Saxton. Yes. </w:t>
      </w:r>
    </w:p>
    <w:p w14:paraId="57921212" w14:textId="77777777" w:rsidR="005E616E" w:rsidRDefault="005E616E" w:rsidP="005E616E">
      <w:pPr>
        <w:pStyle w:val="ListParagraph"/>
        <w:numPr>
          <w:ilvl w:val="3"/>
          <w:numId w:val="3"/>
        </w:numPr>
        <w:rPr>
          <w:rFonts w:cstheme="minorHAnsi"/>
          <w:sz w:val="24"/>
          <w:szCs w:val="24"/>
        </w:rPr>
      </w:pPr>
      <w:r>
        <w:rPr>
          <w:rFonts w:cstheme="minorHAnsi"/>
          <w:sz w:val="24"/>
          <w:szCs w:val="24"/>
        </w:rPr>
        <w:t>Motion passes.</w:t>
      </w:r>
    </w:p>
    <w:p w14:paraId="19CC0E23" w14:textId="77777777" w:rsidR="005E616E" w:rsidRDefault="005E616E" w:rsidP="005E616E">
      <w:pPr>
        <w:pStyle w:val="ListParagraph"/>
        <w:numPr>
          <w:ilvl w:val="1"/>
          <w:numId w:val="3"/>
        </w:numPr>
        <w:rPr>
          <w:rFonts w:cstheme="minorHAnsi"/>
          <w:sz w:val="24"/>
          <w:szCs w:val="24"/>
        </w:rPr>
      </w:pPr>
      <w:r>
        <w:rPr>
          <w:rFonts w:cstheme="minorHAnsi"/>
          <w:sz w:val="24"/>
          <w:szCs w:val="24"/>
        </w:rPr>
        <w:t xml:space="preserve">Interim Housing and/or Sheltering Recommendation – </w:t>
      </w:r>
    </w:p>
    <w:p w14:paraId="44472723" w14:textId="77777777" w:rsidR="005E616E" w:rsidRDefault="005E616E" w:rsidP="005E616E">
      <w:pPr>
        <w:pStyle w:val="ListParagraph"/>
        <w:numPr>
          <w:ilvl w:val="2"/>
          <w:numId w:val="3"/>
        </w:numPr>
        <w:rPr>
          <w:rFonts w:cstheme="minorHAnsi"/>
          <w:sz w:val="24"/>
          <w:szCs w:val="24"/>
        </w:rPr>
      </w:pPr>
      <w:r>
        <w:rPr>
          <w:rFonts w:cstheme="minorHAnsi"/>
          <w:sz w:val="24"/>
          <w:szCs w:val="24"/>
        </w:rPr>
        <w:t>We had one applicant. RCS applied.</w:t>
      </w:r>
    </w:p>
    <w:p w14:paraId="78B53C0F" w14:textId="77777777" w:rsidR="005E616E" w:rsidRDefault="005E616E" w:rsidP="005E616E">
      <w:pPr>
        <w:pStyle w:val="ListParagraph"/>
        <w:numPr>
          <w:ilvl w:val="3"/>
          <w:numId w:val="3"/>
        </w:numPr>
        <w:rPr>
          <w:rFonts w:cstheme="minorHAnsi"/>
          <w:sz w:val="24"/>
          <w:szCs w:val="24"/>
        </w:rPr>
      </w:pPr>
      <w:r>
        <w:rPr>
          <w:rFonts w:cstheme="minorHAnsi"/>
          <w:sz w:val="24"/>
          <w:szCs w:val="24"/>
        </w:rPr>
        <w:t xml:space="preserve">RCS is looking at extending its program for another year with funding. </w:t>
      </w:r>
    </w:p>
    <w:p w14:paraId="5BCDFD30" w14:textId="77777777" w:rsidR="005E616E" w:rsidRDefault="005E616E" w:rsidP="005E616E">
      <w:pPr>
        <w:pStyle w:val="ListParagraph"/>
        <w:numPr>
          <w:ilvl w:val="3"/>
          <w:numId w:val="3"/>
        </w:numPr>
        <w:rPr>
          <w:rFonts w:cstheme="minorHAnsi"/>
          <w:sz w:val="24"/>
          <w:szCs w:val="24"/>
        </w:rPr>
      </w:pPr>
      <w:r>
        <w:rPr>
          <w:rFonts w:cstheme="minorHAnsi"/>
          <w:sz w:val="24"/>
          <w:szCs w:val="24"/>
        </w:rPr>
        <w:t xml:space="preserve">The application was specific in adding braided funding for services for a one-year proposal. </w:t>
      </w:r>
    </w:p>
    <w:p w14:paraId="08771074" w14:textId="77777777" w:rsidR="005E616E" w:rsidRDefault="005E616E" w:rsidP="005E616E">
      <w:pPr>
        <w:pStyle w:val="ListParagraph"/>
        <w:numPr>
          <w:ilvl w:val="3"/>
          <w:numId w:val="3"/>
        </w:numPr>
        <w:rPr>
          <w:rFonts w:cstheme="minorHAnsi"/>
          <w:sz w:val="24"/>
          <w:szCs w:val="24"/>
        </w:rPr>
      </w:pPr>
      <w:r>
        <w:rPr>
          <w:rFonts w:cstheme="minorHAnsi"/>
          <w:sz w:val="24"/>
          <w:szCs w:val="24"/>
        </w:rPr>
        <w:t>We had 6 scorers. The total possible points for the application are 140. RCS scored an average of 107 points at 76.43%</w:t>
      </w:r>
    </w:p>
    <w:p w14:paraId="5ABEE8D6" w14:textId="77777777" w:rsidR="005E616E" w:rsidRDefault="005E616E" w:rsidP="005E616E">
      <w:pPr>
        <w:pStyle w:val="ListParagraph"/>
        <w:numPr>
          <w:ilvl w:val="3"/>
          <w:numId w:val="3"/>
        </w:numPr>
        <w:rPr>
          <w:rFonts w:cstheme="minorHAnsi"/>
          <w:sz w:val="24"/>
          <w:szCs w:val="24"/>
        </w:rPr>
      </w:pPr>
      <w:r>
        <w:rPr>
          <w:rFonts w:cstheme="minorHAnsi"/>
          <w:sz w:val="24"/>
          <w:szCs w:val="24"/>
        </w:rPr>
        <w:t>Discussion of the application and services RCS will provide and the concerns the Executive Committee has.</w:t>
      </w:r>
    </w:p>
    <w:p w14:paraId="68F74A82" w14:textId="77777777" w:rsidR="005E616E" w:rsidRDefault="005E616E" w:rsidP="005E616E">
      <w:pPr>
        <w:pStyle w:val="ListParagraph"/>
        <w:numPr>
          <w:ilvl w:val="3"/>
          <w:numId w:val="3"/>
        </w:numPr>
        <w:rPr>
          <w:rFonts w:cstheme="minorHAnsi"/>
          <w:sz w:val="24"/>
          <w:szCs w:val="24"/>
        </w:rPr>
      </w:pPr>
      <w:r>
        <w:rPr>
          <w:rFonts w:cstheme="minorHAnsi"/>
          <w:sz w:val="24"/>
          <w:szCs w:val="24"/>
        </w:rPr>
        <w:t xml:space="preserve">Discussion on funding the CoC has and is to continue to support the shelter year after year. </w:t>
      </w:r>
    </w:p>
    <w:p w14:paraId="71F24539" w14:textId="77777777" w:rsidR="005E616E" w:rsidRDefault="005E616E" w:rsidP="005E616E">
      <w:pPr>
        <w:pStyle w:val="ListParagraph"/>
        <w:numPr>
          <w:ilvl w:val="3"/>
          <w:numId w:val="3"/>
        </w:numPr>
        <w:rPr>
          <w:rFonts w:cstheme="minorHAnsi"/>
          <w:sz w:val="24"/>
          <w:szCs w:val="24"/>
        </w:rPr>
      </w:pPr>
      <w:r>
        <w:rPr>
          <w:rFonts w:cstheme="minorHAnsi"/>
          <w:sz w:val="24"/>
          <w:szCs w:val="24"/>
        </w:rPr>
        <w:t>Discussion on reviewing the contract and adding additional expectations if needed.</w:t>
      </w:r>
    </w:p>
    <w:p w14:paraId="7656A067" w14:textId="77777777" w:rsidR="005E616E" w:rsidRDefault="005E616E" w:rsidP="005E616E">
      <w:pPr>
        <w:pStyle w:val="ListParagraph"/>
        <w:numPr>
          <w:ilvl w:val="4"/>
          <w:numId w:val="3"/>
        </w:numPr>
        <w:rPr>
          <w:rFonts w:cstheme="minorHAnsi"/>
          <w:sz w:val="24"/>
          <w:szCs w:val="24"/>
        </w:rPr>
      </w:pPr>
      <w:r w:rsidRPr="001A1C48">
        <w:rPr>
          <w:rFonts w:cstheme="minorHAnsi"/>
          <w:sz w:val="24"/>
          <w:szCs w:val="24"/>
        </w:rPr>
        <w:t>Motion to award the Interim Housing and/or sheltering RFP to Redwood Community Services by Heather Frawley.</w:t>
      </w:r>
    </w:p>
    <w:p w14:paraId="745483A1" w14:textId="77777777" w:rsidR="005E616E" w:rsidRDefault="005E616E" w:rsidP="005E616E">
      <w:pPr>
        <w:pStyle w:val="ListParagraph"/>
        <w:numPr>
          <w:ilvl w:val="4"/>
          <w:numId w:val="3"/>
        </w:numPr>
        <w:rPr>
          <w:rFonts w:cstheme="minorHAnsi"/>
          <w:sz w:val="24"/>
          <w:szCs w:val="24"/>
        </w:rPr>
      </w:pPr>
      <w:r>
        <w:rPr>
          <w:rFonts w:cstheme="minorHAnsi"/>
          <w:sz w:val="24"/>
          <w:szCs w:val="24"/>
        </w:rPr>
        <w:t>Second by Ana Santana.</w:t>
      </w:r>
    </w:p>
    <w:p w14:paraId="694AAD33" w14:textId="77777777" w:rsidR="005E616E" w:rsidRDefault="005E616E" w:rsidP="005E616E">
      <w:pPr>
        <w:pStyle w:val="ListParagraph"/>
        <w:numPr>
          <w:ilvl w:val="4"/>
          <w:numId w:val="3"/>
        </w:numPr>
        <w:rPr>
          <w:rFonts w:cstheme="minorHAnsi"/>
          <w:sz w:val="24"/>
          <w:szCs w:val="24"/>
        </w:rPr>
      </w:pPr>
      <w:r w:rsidRPr="001A1C48">
        <w:rPr>
          <w:rFonts w:cstheme="minorHAnsi"/>
          <w:sz w:val="24"/>
          <w:szCs w:val="24"/>
        </w:rPr>
        <w:t xml:space="preserve">Voting Doreen Gilmomre. Yes. Ana Santana. Yes. Heather Fawley. Yes. Bruno Sabatier. Yes. Rachael Parsons. Yes. Caressa Smith. Yes. Mary Wilson. Yes. Robert Saxton. Yes. </w:t>
      </w:r>
    </w:p>
    <w:p w14:paraId="70E36527" w14:textId="77777777" w:rsidR="005E616E" w:rsidRPr="001A1C48" w:rsidRDefault="005E616E" w:rsidP="005E616E">
      <w:pPr>
        <w:pStyle w:val="ListParagraph"/>
        <w:numPr>
          <w:ilvl w:val="4"/>
          <w:numId w:val="3"/>
        </w:numPr>
        <w:rPr>
          <w:rFonts w:cstheme="minorHAnsi"/>
          <w:sz w:val="24"/>
          <w:szCs w:val="24"/>
        </w:rPr>
      </w:pPr>
      <w:r w:rsidRPr="001A1C48">
        <w:rPr>
          <w:rFonts w:cstheme="minorHAnsi"/>
          <w:sz w:val="24"/>
          <w:szCs w:val="24"/>
        </w:rPr>
        <w:t>Motion passes.</w:t>
      </w:r>
    </w:p>
    <w:p w14:paraId="5EAC6B06" w14:textId="77777777" w:rsidR="005E616E" w:rsidRDefault="005E616E" w:rsidP="005E616E">
      <w:pPr>
        <w:pStyle w:val="ListParagraph"/>
        <w:ind w:left="1080"/>
        <w:rPr>
          <w:rFonts w:cstheme="minorHAnsi"/>
          <w:sz w:val="24"/>
          <w:szCs w:val="24"/>
        </w:rPr>
      </w:pPr>
    </w:p>
    <w:p w14:paraId="1792A7B7" w14:textId="77777777" w:rsidR="005E616E" w:rsidRDefault="005E616E" w:rsidP="005E616E">
      <w:pPr>
        <w:pStyle w:val="ListParagraph"/>
        <w:numPr>
          <w:ilvl w:val="1"/>
          <w:numId w:val="3"/>
        </w:numPr>
        <w:rPr>
          <w:rFonts w:cstheme="minorHAnsi"/>
          <w:sz w:val="24"/>
          <w:szCs w:val="24"/>
        </w:rPr>
      </w:pPr>
      <w:r>
        <w:rPr>
          <w:rFonts w:cstheme="minorHAnsi"/>
          <w:sz w:val="24"/>
          <w:szCs w:val="24"/>
        </w:rPr>
        <w:t>NCO amended Contract for Rapid ReHousing</w:t>
      </w:r>
    </w:p>
    <w:p w14:paraId="7038C57C" w14:textId="77777777" w:rsidR="005E616E" w:rsidRDefault="005E616E" w:rsidP="005E616E">
      <w:pPr>
        <w:pStyle w:val="ListParagraph"/>
        <w:numPr>
          <w:ilvl w:val="2"/>
          <w:numId w:val="3"/>
        </w:numPr>
        <w:rPr>
          <w:rFonts w:cstheme="minorHAnsi"/>
          <w:sz w:val="24"/>
          <w:szCs w:val="24"/>
        </w:rPr>
      </w:pPr>
      <w:r>
        <w:rPr>
          <w:rFonts w:cstheme="minorHAnsi"/>
          <w:sz w:val="24"/>
          <w:szCs w:val="24"/>
        </w:rPr>
        <w:t xml:space="preserve">The CoC approved the contract for NCO last fall. We moved forward with sending the contract to NCO. </w:t>
      </w:r>
    </w:p>
    <w:p w14:paraId="4CFD141E" w14:textId="77777777" w:rsidR="005E616E" w:rsidRDefault="005E616E" w:rsidP="005E616E">
      <w:pPr>
        <w:pStyle w:val="ListParagraph"/>
        <w:numPr>
          <w:ilvl w:val="3"/>
          <w:numId w:val="3"/>
        </w:numPr>
        <w:rPr>
          <w:rFonts w:cstheme="minorHAnsi"/>
          <w:sz w:val="24"/>
          <w:szCs w:val="24"/>
        </w:rPr>
      </w:pPr>
      <w:r>
        <w:rPr>
          <w:rFonts w:cstheme="minorHAnsi"/>
          <w:sz w:val="24"/>
          <w:szCs w:val="24"/>
        </w:rPr>
        <w:t>NCO stated they needed to modify the budget and remove old contract language from a previous contract. The modified contract with the new budget never made it back to the CoC Executive Committee to be approved.</w:t>
      </w:r>
    </w:p>
    <w:p w14:paraId="23F9964C" w14:textId="77777777" w:rsidR="005E616E" w:rsidRPr="00984680" w:rsidRDefault="005E616E" w:rsidP="005E616E">
      <w:pPr>
        <w:pStyle w:val="ListParagraph"/>
        <w:numPr>
          <w:ilvl w:val="3"/>
          <w:numId w:val="3"/>
        </w:numPr>
        <w:rPr>
          <w:rFonts w:cstheme="minorHAnsi"/>
          <w:sz w:val="24"/>
          <w:szCs w:val="24"/>
        </w:rPr>
      </w:pPr>
      <w:r>
        <w:rPr>
          <w:rFonts w:cstheme="minorHAnsi"/>
          <w:sz w:val="24"/>
          <w:szCs w:val="24"/>
        </w:rPr>
        <w:t>Discussion on the original agreement and an amendment for NCO describing how the payments to NCO would transpire.</w:t>
      </w:r>
    </w:p>
    <w:p w14:paraId="39079B74" w14:textId="77777777" w:rsidR="005E616E" w:rsidRDefault="005E616E" w:rsidP="005E616E">
      <w:pPr>
        <w:pStyle w:val="ListParagraph"/>
        <w:numPr>
          <w:ilvl w:val="2"/>
          <w:numId w:val="3"/>
        </w:numPr>
        <w:rPr>
          <w:rFonts w:cstheme="minorHAnsi"/>
          <w:sz w:val="24"/>
          <w:szCs w:val="24"/>
        </w:rPr>
      </w:pPr>
      <w:r>
        <w:rPr>
          <w:rFonts w:cstheme="minorHAnsi"/>
          <w:sz w:val="24"/>
          <w:szCs w:val="24"/>
        </w:rPr>
        <w:t xml:space="preserve">Discussion on adding the final step of contracting to the process by adding the CoC Chair’s signature. </w:t>
      </w:r>
    </w:p>
    <w:p w14:paraId="73E393AB" w14:textId="77777777" w:rsidR="005E616E" w:rsidRDefault="005E616E" w:rsidP="005E616E">
      <w:pPr>
        <w:pStyle w:val="ListParagraph"/>
        <w:numPr>
          <w:ilvl w:val="2"/>
          <w:numId w:val="3"/>
        </w:numPr>
        <w:rPr>
          <w:rFonts w:cstheme="minorHAnsi"/>
          <w:sz w:val="24"/>
          <w:szCs w:val="24"/>
        </w:rPr>
      </w:pPr>
      <w:r>
        <w:rPr>
          <w:rFonts w:cstheme="minorHAnsi"/>
          <w:sz w:val="24"/>
          <w:szCs w:val="24"/>
        </w:rPr>
        <w:t>Discussion on a new requirement for contractors to meet with Trabal NGOs.</w:t>
      </w:r>
    </w:p>
    <w:p w14:paraId="7CA501DA" w14:textId="77777777" w:rsidR="005E616E" w:rsidRDefault="005E616E" w:rsidP="005E616E">
      <w:pPr>
        <w:pStyle w:val="ListParagraph"/>
        <w:numPr>
          <w:ilvl w:val="2"/>
          <w:numId w:val="3"/>
        </w:numPr>
        <w:rPr>
          <w:rFonts w:cstheme="minorHAnsi"/>
          <w:sz w:val="24"/>
          <w:szCs w:val="24"/>
        </w:rPr>
      </w:pPr>
      <w:r>
        <w:rPr>
          <w:rFonts w:cstheme="minorHAnsi"/>
          <w:sz w:val="24"/>
          <w:szCs w:val="24"/>
        </w:rPr>
        <w:t>Discussion to hold a special meeting to approve the NCO contract.</w:t>
      </w:r>
    </w:p>
    <w:p w14:paraId="6144F66A" w14:textId="77777777" w:rsidR="005E616E" w:rsidRDefault="005E616E" w:rsidP="005E616E">
      <w:pPr>
        <w:pStyle w:val="ListParagraph"/>
        <w:numPr>
          <w:ilvl w:val="3"/>
          <w:numId w:val="3"/>
        </w:numPr>
        <w:rPr>
          <w:rFonts w:cstheme="minorHAnsi"/>
          <w:sz w:val="24"/>
          <w:szCs w:val="24"/>
        </w:rPr>
      </w:pPr>
      <w:r>
        <w:rPr>
          <w:rFonts w:cstheme="minorHAnsi"/>
          <w:sz w:val="24"/>
          <w:szCs w:val="24"/>
        </w:rPr>
        <w:t xml:space="preserve">Decision to have a special meeting on May 13, 2026, at 3:00 pm at the courthouse. </w:t>
      </w:r>
    </w:p>
    <w:p w14:paraId="2DAE21D7" w14:textId="77777777" w:rsidR="005E616E" w:rsidRPr="00282280" w:rsidRDefault="005E616E" w:rsidP="005E616E">
      <w:pPr>
        <w:pStyle w:val="ListParagraph"/>
        <w:numPr>
          <w:ilvl w:val="2"/>
          <w:numId w:val="3"/>
        </w:numPr>
        <w:rPr>
          <w:rFonts w:cstheme="minorHAnsi"/>
          <w:sz w:val="24"/>
          <w:szCs w:val="24"/>
        </w:rPr>
      </w:pPr>
      <w:r>
        <w:rPr>
          <w:rFonts w:cstheme="minorHAnsi"/>
          <w:sz w:val="24"/>
          <w:szCs w:val="24"/>
        </w:rPr>
        <w:t xml:space="preserve">General discussion on the unhoused community not being able to receive mail to access </w:t>
      </w:r>
      <w:proofErr w:type="spellStart"/>
      <w:r>
        <w:rPr>
          <w:rFonts w:cstheme="minorHAnsi"/>
          <w:sz w:val="24"/>
          <w:szCs w:val="24"/>
        </w:rPr>
        <w:t>MediCAL</w:t>
      </w:r>
      <w:proofErr w:type="spellEnd"/>
      <w:r>
        <w:rPr>
          <w:rFonts w:cstheme="minorHAnsi"/>
          <w:sz w:val="24"/>
          <w:szCs w:val="24"/>
        </w:rPr>
        <w:t xml:space="preserve"> benefits.</w:t>
      </w:r>
    </w:p>
    <w:p w14:paraId="0C550D13" w14:textId="77777777" w:rsidR="005E616E" w:rsidRDefault="005E616E" w:rsidP="005E616E">
      <w:pPr>
        <w:rPr>
          <w:rFonts w:cstheme="minorHAnsi"/>
          <w:sz w:val="24"/>
          <w:szCs w:val="24"/>
        </w:rPr>
      </w:pPr>
      <w:r>
        <w:rPr>
          <w:noProof/>
        </w:rPr>
        <mc:AlternateContent>
          <mc:Choice Requires="wpg">
            <w:drawing>
              <wp:inline distT="0" distB="0" distL="0" distR="0" wp14:anchorId="1AC4DCBC" wp14:editId="0D54C87B">
                <wp:extent cx="5943600" cy="5080"/>
                <wp:effectExtent l="0" t="2540" r="3810" b="1905"/>
                <wp:docPr id="153798474" name="Group 560427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1006348214"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5C7364D" id="Group 560427067"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35E34ED2" w14:textId="77777777" w:rsidR="005E616E" w:rsidRPr="005C63A2" w:rsidRDefault="005E616E" w:rsidP="005E616E">
      <w:pPr>
        <w:rPr>
          <w:rFonts w:cstheme="minorHAnsi"/>
          <w:sz w:val="24"/>
          <w:szCs w:val="24"/>
        </w:rPr>
      </w:pPr>
    </w:p>
    <w:p w14:paraId="6C539B9D" w14:textId="77777777" w:rsidR="005E616E" w:rsidRPr="005C63A2" w:rsidRDefault="005E616E" w:rsidP="005E616E">
      <w:pPr>
        <w:pStyle w:val="ListParagraph"/>
        <w:numPr>
          <w:ilvl w:val="0"/>
          <w:numId w:val="3"/>
        </w:numPr>
        <w:rPr>
          <w:rFonts w:cstheme="minorHAnsi"/>
          <w:sz w:val="24"/>
          <w:szCs w:val="24"/>
        </w:rPr>
      </w:pPr>
      <w:r>
        <w:rPr>
          <w:rFonts w:cstheme="minorHAnsi"/>
          <w:sz w:val="24"/>
          <w:szCs w:val="24"/>
        </w:rPr>
        <w:t>Adjournment</w:t>
      </w:r>
    </w:p>
    <w:p w14:paraId="75B78BBD" w14:textId="77777777" w:rsidR="005E616E" w:rsidRDefault="005E616E" w:rsidP="005E616E">
      <w:pPr>
        <w:rPr>
          <w:rFonts w:cstheme="minorHAnsi"/>
          <w:sz w:val="24"/>
          <w:szCs w:val="24"/>
        </w:rPr>
      </w:pPr>
    </w:p>
    <w:p w14:paraId="4958912B" w14:textId="77777777" w:rsidR="005E616E" w:rsidRDefault="005E616E" w:rsidP="005E616E">
      <w:pPr>
        <w:rPr>
          <w:rFonts w:cstheme="minorHAnsi"/>
          <w:b/>
          <w:bCs/>
          <w:sz w:val="24"/>
          <w:szCs w:val="24"/>
        </w:rPr>
      </w:pPr>
    </w:p>
    <w:p w14:paraId="1DEB1E37" w14:textId="77777777" w:rsidR="005E616E" w:rsidRDefault="005E616E" w:rsidP="005E616E">
      <w:pPr>
        <w:rPr>
          <w:rFonts w:cstheme="minorHAnsi"/>
          <w:b/>
          <w:bCs/>
          <w:sz w:val="24"/>
          <w:szCs w:val="24"/>
        </w:rPr>
      </w:pPr>
    </w:p>
    <w:p w14:paraId="0334CA30" w14:textId="77777777" w:rsidR="005E616E" w:rsidRDefault="005E616E" w:rsidP="005E616E">
      <w:pPr>
        <w:rPr>
          <w:rFonts w:cstheme="minorHAnsi"/>
          <w:b/>
          <w:bCs/>
          <w:sz w:val="24"/>
          <w:szCs w:val="24"/>
        </w:rPr>
      </w:pPr>
    </w:p>
    <w:p w14:paraId="18047A20" w14:textId="77777777" w:rsidR="005E616E" w:rsidRDefault="005E616E" w:rsidP="005E616E">
      <w:pPr>
        <w:rPr>
          <w:rFonts w:cstheme="minorHAnsi"/>
          <w:b/>
          <w:bCs/>
          <w:sz w:val="24"/>
          <w:szCs w:val="24"/>
        </w:rPr>
      </w:pPr>
    </w:p>
    <w:p w14:paraId="3B5407AB" w14:textId="77777777" w:rsidR="005E616E" w:rsidRDefault="005E616E" w:rsidP="005E616E">
      <w:pPr>
        <w:rPr>
          <w:rFonts w:cstheme="minorHAnsi"/>
          <w:b/>
          <w:bCs/>
          <w:sz w:val="24"/>
          <w:szCs w:val="24"/>
        </w:rPr>
      </w:pPr>
    </w:p>
    <w:p w14:paraId="65C5F84F" w14:textId="77777777" w:rsidR="005E616E" w:rsidRPr="00342A0A" w:rsidRDefault="005E616E" w:rsidP="005E616E">
      <w:pPr>
        <w:jc w:val="center"/>
        <w:rPr>
          <w:rFonts w:cstheme="minorHAnsi"/>
          <w:b/>
          <w:bCs/>
          <w:sz w:val="24"/>
          <w:szCs w:val="24"/>
        </w:rPr>
      </w:pPr>
      <w:r w:rsidRPr="00342A0A">
        <w:rPr>
          <w:rFonts w:cstheme="minorHAnsi"/>
          <w:b/>
          <w:bCs/>
          <w:sz w:val="24"/>
          <w:szCs w:val="24"/>
        </w:rPr>
        <w:t xml:space="preserve">Lake County Continuum of Care Executive Committee </w:t>
      </w:r>
      <w:r>
        <w:rPr>
          <w:rFonts w:cstheme="minorHAnsi"/>
          <w:b/>
          <w:bCs/>
          <w:sz w:val="24"/>
          <w:szCs w:val="24"/>
        </w:rPr>
        <w:t xml:space="preserve">Special </w:t>
      </w:r>
      <w:r w:rsidRPr="00342A0A">
        <w:rPr>
          <w:rFonts w:cstheme="minorHAnsi"/>
          <w:b/>
          <w:bCs/>
          <w:sz w:val="24"/>
          <w:szCs w:val="24"/>
        </w:rPr>
        <w:t>Meeting</w:t>
      </w:r>
    </w:p>
    <w:p w14:paraId="76D3D8CB" w14:textId="77777777" w:rsidR="005E616E" w:rsidRPr="00342A0A" w:rsidRDefault="005E616E" w:rsidP="005E616E">
      <w:pPr>
        <w:jc w:val="center"/>
        <w:rPr>
          <w:rFonts w:cstheme="minorHAnsi"/>
          <w:b/>
          <w:bCs/>
          <w:sz w:val="24"/>
          <w:szCs w:val="24"/>
        </w:rPr>
      </w:pPr>
    </w:p>
    <w:p w14:paraId="3830EBBE" w14:textId="77777777" w:rsidR="005E616E" w:rsidRDefault="005E616E" w:rsidP="005E616E">
      <w:pPr>
        <w:jc w:val="center"/>
        <w:rPr>
          <w:rFonts w:cstheme="minorHAnsi"/>
          <w:sz w:val="24"/>
          <w:szCs w:val="24"/>
        </w:rPr>
      </w:pPr>
      <w:r>
        <w:rPr>
          <w:rFonts w:cstheme="minorHAnsi"/>
          <w:sz w:val="24"/>
          <w:szCs w:val="24"/>
        </w:rPr>
        <w:t>May 13,</w:t>
      </w:r>
      <w:r w:rsidRPr="009F1EB8">
        <w:rPr>
          <w:rFonts w:cstheme="minorHAnsi"/>
          <w:sz w:val="24"/>
          <w:szCs w:val="24"/>
        </w:rPr>
        <w:t xml:space="preserve"> 202</w:t>
      </w:r>
      <w:r>
        <w:rPr>
          <w:rFonts w:cstheme="minorHAnsi"/>
          <w:sz w:val="24"/>
          <w:szCs w:val="24"/>
        </w:rPr>
        <w:t>6</w:t>
      </w:r>
    </w:p>
    <w:p w14:paraId="47D0A593" w14:textId="77777777" w:rsidR="005E616E" w:rsidRPr="00342A0A" w:rsidRDefault="005E616E" w:rsidP="005E616E">
      <w:pPr>
        <w:jc w:val="center"/>
        <w:rPr>
          <w:rFonts w:cstheme="minorHAnsi"/>
          <w:b/>
          <w:bCs/>
          <w:sz w:val="24"/>
          <w:szCs w:val="24"/>
        </w:rPr>
      </w:pPr>
      <w:r w:rsidRPr="00342A0A">
        <w:rPr>
          <w:rFonts w:cstheme="minorHAnsi"/>
          <w:b/>
          <w:bCs/>
          <w:sz w:val="24"/>
          <w:szCs w:val="24"/>
        </w:rPr>
        <w:t>3:</w:t>
      </w:r>
      <w:r>
        <w:rPr>
          <w:rFonts w:cstheme="minorHAnsi"/>
          <w:b/>
          <w:bCs/>
          <w:sz w:val="24"/>
          <w:szCs w:val="24"/>
        </w:rPr>
        <w:t>0</w:t>
      </w:r>
      <w:r w:rsidRPr="00342A0A">
        <w:rPr>
          <w:rFonts w:cstheme="minorHAnsi"/>
          <w:b/>
          <w:bCs/>
          <w:sz w:val="24"/>
          <w:szCs w:val="24"/>
        </w:rPr>
        <w:t>0 p.m.</w:t>
      </w:r>
    </w:p>
    <w:p w14:paraId="2A6CD22B" w14:textId="77777777" w:rsidR="005E616E" w:rsidRPr="00342A0A" w:rsidRDefault="005E616E" w:rsidP="005E616E">
      <w:pPr>
        <w:jc w:val="center"/>
        <w:rPr>
          <w:rFonts w:cstheme="minorHAnsi"/>
          <w:b/>
          <w:bCs/>
          <w:sz w:val="24"/>
          <w:szCs w:val="24"/>
        </w:rPr>
      </w:pPr>
      <w:r w:rsidRPr="00342A0A">
        <w:rPr>
          <w:rFonts w:cstheme="minorHAnsi"/>
          <w:b/>
          <w:bCs/>
          <w:sz w:val="24"/>
          <w:szCs w:val="24"/>
        </w:rPr>
        <w:t>Agenda</w:t>
      </w:r>
    </w:p>
    <w:p w14:paraId="2BC78653" w14:textId="77777777" w:rsidR="005E616E" w:rsidRPr="00342A0A" w:rsidRDefault="005E616E" w:rsidP="005E616E">
      <w:pPr>
        <w:rPr>
          <w:rFonts w:cstheme="minorHAnsi"/>
          <w:b/>
          <w:bCs/>
          <w:sz w:val="24"/>
          <w:szCs w:val="24"/>
        </w:rPr>
      </w:pPr>
    </w:p>
    <w:p w14:paraId="2078FBAA" w14:textId="77777777" w:rsidR="005E616E" w:rsidRPr="0040107A" w:rsidRDefault="005E616E" w:rsidP="005E616E">
      <w:pPr>
        <w:spacing w:after="0" w:line="251" w:lineRule="auto"/>
        <w:rPr>
          <w:rFonts w:cstheme="minorHAnsi"/>
          <w:bCs/>
          <w:i/>
          <w:iCs/>
          <w:color w:val="202124"/>
          <w:sz w:val="24"/>
          <w:szCs w:val="24"/>
          <w:shd w:val="clear" w:color="auto" w:fill="FFFFFF"/>
        </w:rPr>
      </w:pPr>
      <w:r>
        <w:rPr>
          <w:rFonts w:cstheme="minorHAnsi"/>
          <w:sz w:val="24"/>
          <w:szCs w:val="24"/>
        </w:rPr>
        <w:t xml:space="preserve">Location: Lake County Courthouse, 255 North Forbes Street, Lakeport, CA, 95453, and </w:t>
      </w:r>
      <w:r>
        <w:rPr>
          <w:rFonts w:cstheme="minorHAnsi"/>
          <w:bCs/>
          <w:color w:val="202124"/>
          <w:sz w:val="24"/>
          <w:szCs w:val="24"/>
          <w:shd w:val="clear" w:color="auto" w:fill="FFFFFF"/>
        </w:rPr>
        <w:t xml:space="preserve">Hope Center, </w:t>
      </w:r>
      <w:r w:rsidRPr="0027295D">
        <w:rPr>
          <w:rFonts w:ascii="Arial" w:hAnsi="Arial" w:cs="Arial"/>
          <w:color w:val="202124"/>
          <w:sz w:val="24"/>
          <w:szCs w:val="24"/>
          <w:shd w:val="clear" w:color="auto" w:fill="FFFFFF"/>
        </w:rPr>
        <w:t>3400 Emerson St, Clearlake, CA 95422</w:t>
      </w:r>
      <w:r>
        <w:rPr>
          <w:rFonts w:ascii="Arial" w:hAnsi="Arial" w:cs="Arial"/>
          <w:color w:val="202124"/>
          <w:sz w:val="24"/>
          <w:szCs w:val="24"/>
          <w:shd w:val="clear" w:color="auto" w:fill="FFFFFF"/>
        </w:rPr>
        <w:t>.</w:t>
      </w:r>
    </w:p>
    <w:p w14:paraId="5C5B769B" w14:textId="77777777" w:rsidR="005E616E" w:rsidRDefault="005E616E" w:rsidP="005E616E">
      <w:pPr>
        <w:rPr>
          <w:rFonts w:cstheme="minorHAnsi"/>
          <w:sz w:val="24"/>
          <w:szCs w:val="24"/>
        </w:rPr>
      </w:pPr>
    </w:p>
    <w:p w14:paraId="3BE20DF2" w14:textId="77777777" w:rsidR="005E616E" w:rsidRDefault="005E616E" w:rsidP="005E616E">
      <w:pPr>
        <w:rPr>
          <w:rFonts w:cstheme="minorHAnsi"/>
          <w:sz w:val="24"/>
          <w:szCs w:val="24"/>
        </w:rPr>
      </w:pPr>
      <w:r>
        <w:rPr>
          <w:rFonts w:cstheme="minorHAnsi"/>
          <w:sz w:val="24"/>
          <w:szCs w:val="24"/>
        </w:rPr>
        <w:t>Per the Brown Act, all Lake County Continuum of Care Executive Committee Voting Members are required to attend in person.</w:t>
      </w:r>
    </w:p>
    <w:p w14:paraId="6A3DDD7F" w14:textId="77777777" w:rsidR="005E616E" w:rsidRDefault="005E616E" w:rsidP="005E616E">
      <w:pPr>
        <w:rPr>
          <w:rFonts w:cstheme="minorHAnsi"/>
          <w:sz w:val="24"/>
          <w:szCs w:val="24"/>
        </w:rPr>
      </w:pPr>
    </w:p>
    <w:p w14:paraId="62673025" w14:textId="77777777" w:rsidR="005E616E" w:rsidRPr="00342A0A" w:rsidRDefault="005E616E" w:rsidP="005E616E">
      <w:pPr>
        <w:rPr>
          <w:rFonts w:cstheme="minorHAnsi"/>
          <w:sz w:val="24"/>
          <w:szCs w:val="24"/>
        </w:rPr>
      </w:pPr>
      <w:r w:rsidRPr="00342A0A">
        <w:rPr>
          <w:rFonts w:cstheme="minorHAnsi"/>
          <w:sz w:val="24"/>
          <w:szCs w:val="24"/>
        </w:rPr>
        <w:t xml:space="preserve">The meeting room is wheelchair accessible. A request for a disability-related modification or accommodation necessary to participate in the Continuum of Care Executive Committee meeting should be made in writing to the Secretary of the Executive Committee at least 48 hours prior to the meeting. </w:t>
      </w:r>
    </w:p>
    <w:p w14:paraId="2BAEE192" w14:textId="77777777" w:rsidR="005E616E" w:rsidRPr="00342A0A" w:rsidRDefault="005E616E" w:rsidP="005E616E">
      <w:pPr>
        <w:rPr>
          <w:rFonts w:cstheme="minorHAnsi"/>
          <w:sz w:val="24"/>
          <w:szCs w:val="24"/>
        </w:rPr>
      </w:pPr>
    </w:p>
    <w:p w14:paraId="6F10679E" w14:textId="77777777" w:rsidR="005E616E" w:rsidRDefault="005E616E" w:rsidP="005E616E">
      <w:pPr>
        <w:rPr>
          <w:rStyle w:val="Hyperlink"/>
          <w:rFonts w:cstheme="minorHAnsi"/>
          <w:sz w:val="24"/>
          <w:szCs w:val="24"/>
        </w:rPr>
      </w:pPr>
      <w:r w:rsidRPr="00342A0A">
        <w:rPr>
          <w:rFonts w:cstheme="minorHAnsi"/>
          <w:sz w:val="24"/>
          <w:szCs w:val="24"/>
        </w:rPr>
        <w:t xml:space="preserve">For the Agenda Packet, please visit our website at </w:t>
      </w:r>
      <w:hyperlink r:id="rId20" w:history="1">
        <w:r w:rsidRPr="00342A0A">
          <w:rPr>
            <w:rStyle w:val="Hyperlink"/>
            <w:rFonts w:cstheme="minorHAnsi"/>
            <w:sz w:val="24"/>
            <w:szCs w:val="24"/>
          </w:rPr>
          <w:t>www.lakecoc.org</w:t>
        </w:r>
      </w:hyperlink>
    </w:p>
    <w:p w14:paraId="63640079" w14:textId="77777777" w:rsidR="005E616E" w:rsidRPr="00342A0A" w:rsidRDefault="005E616E" w:rsidP="005E616E">
      <w:pPr>
        <w:rPr>
          <w:rStyle w:val="Hyperlink"/>
          <w:rFonts w:cstheme="minorHAnsi"/>
          <w:color w:val="auto"/>
          <w:sz w:val="24"/>
          <w:szCs w:val="24"/>
          <w:u w:val="none"/>
        </w:rPr>
      </w:pPr>
    </w:p>
    <w:p w14:paraId="0E730757" w14:textId="77777777" w:rsidR="005E616E" w:rsidRPr="00DC1181" w:rsidRDefault="005E616E" w:rsidP="005E616E">
      <w:pPr>
        <w:rPr>
          <w:rFonts w:cstheme="minorHAnsi"/>
          <w:b/>
          <w:bCs/>
          <w:sz w:val="24"/>
          <w:szCs w:val="24"/>
        </w:rPr>
      </w:pPr>
      <w:r w:rsidRPr="00DC1181">
        <w:rPr>
          <w:rFonts w:cstheme="minorHAnsi"/>
          <w:b/>
          <w:bCs/>
          <w:sz w:val="24"/>
          <w:szCs w:val="24"/>
        </w:rPr>
        <w:t xml:space="preserve">Virtual Meeting Information: </w:t>
      </w:r>
    </w:p>
    <w:p w14:paraId="6DED3EDD" w14:textId="77777777" w:rsidR="005E616E" w:rsidRPr="00A22323" w:rsidRDefault="005E616E" w:rsidP="005E616E">
      <w:pPr>
        <w:shd w:val="clear" w:color="auto" w:fill="FFFFFF"/>
        <w:textAlignment w:val="baseline"/>
        <w:rPr>
          <w:rFonts w:eastAsia="Times New Roman" w:cstheme="minorHAnsi"/>
          <w:color w:val="5B5FC7"/>
          <w:kern w:val="0"/>
          <w:sz w:val="24"/>
          <w:szCs w:val="24"/>
          <w14:ligatures w14:val="none"/>
        </w:rPr>
      </w:pPr>
      <w:hyperlink r:id="rId21" w:tgtFrame="_blank" w:tooltip="Meeting join link" w:history="1">
        <w:r w:rsidRPr="00A22323">
          <w:rPr>
            <w:rFonts w:eastAsia="Times New Roman" w:cstheme="minorHAnsi"/>
            <w:b/>
            <w:bCs/>
            <w:color w:val="5B5FC7"/>
            <w:kern w:val="0"/>
            <w:sz w:val="24"/>
            <w:szCs w:val="24"/>
            <w:u w:val="single"/>
            <w:bdr w:val="none" w:sz="0" w:space="0" w:color="auto" w:frame="1"/>
            <w14:ligatures w14:val="none"/>
          </w:rPr>
          <w:t>Join the meeting now</w:t>
        </w:r>
      </w:hyperlink>
    </w:p>
    <w:p w14:paraId="41918F35" w14:textId="77777777" w:rsidR="005E616E" w:rsidRPr="00A22323" w:rsidRDefault="005E616E" w:rsidP="005E616E">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Meeting ID: </w:t>
      </w:r>
      <w:r w:rsidRPr="00A22323">
        <w:rPr>
          <w:rFonts w:eastAsia="Times New Roman" w:cstheme="minorHAnsi"/>
          <w:color w:val="242424"/>
          <w:kern w:val="0"/>
          <w:sz w:val="24"/>
          <w:szCs w:val="24"/>
          <w:bdr w:val="none" w:sz="0" w:space="0" w:color="auto" w:frame="1"/>
          <w14:ligatures w14:val="none"/>
        </w:rPr>
        <w:t>283 070 466 171</w:t>
      </w:r>
    </w:p>
    <w:p w14:paraId="082FC5E4" w14:textId="77777777" w:rsidR="005E616E" w:rsidRPr="00A22323" w:rsidRDefault="005E616E" w:rsidP="005E616E">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Passcode: </w:t>
      </w:r>
      <w:r w:rsidRPr="00A22323">
        <w:rPr>
          <w:rFonts w:eastAsia="Times New Roman" w:cstheme="minorHAnsi"/>
          <w:color w:val="242424"/>
          <w:kern w:val="0"/>
          <w:sz w:val="24"/>
          <w:szCs w:val="24"/>
          <w:bdr w:val="none" w:sz="0" w:space="0" w:color="auto" w:frame="1"/>
          <w14:ligatures w14:val="none"/>
        </w:rPr>
        <w:t>TZ6rW9wg</w:t>
      </w:r>
    </w:p>
    <w:p w14:paraId="2BC762F1" w14:textId="77777777" w:rsidR="005E616E" w:rsidRPr="00A22323" w:rsidRDefault="005E616E" w:rsidP="005E616E">
      <w:pPr>
        <w:shd w:val="clear" w:color="auto" w:fill="FFFFFF"/>
        <w:textAlignment w:val="baseline"/>
        <w:rPr>
          <w:rFonts w:eastAsia="Times New Roman" w:cstheme="minorHAnsi"/>
          <w:color w:val="242424"/>
          <w:kern w:val="0"/>
          <w:sz w:val="24"/>
          <w:szCs w:val="24"/>
          <w14:ligatures w14:val="none"/>
        </w:rPr>
      </w:pPr>
      <w:r w:rsidRPr="00A22323">
        <w:rPr>
          <w:rFonts w:eastAsia="Times New Roman" w:cstheme="minorHAnsi"/>
          <w:b/>
          <w:bCs/>
          <w:color w:val="242424"/>
          <w:kern w:val="0"/>
          <w:sz w:val="24"/>
          <w:szCs w:val="24"/>
          <w:bdr w:val="none" w:sz="0" w:space="0" w:color="auto" w:frame="1"/>
          <w14:ligatures w14:val="none"/>
        </w:rPr>
        <w:t>Dial in by phone</w:t>
      </w:r>
    </w:p>
    <w:p w14:paraId="1B2B8A59" w14:textId="77777777" w:rsidR="005E616E" w:rsidRPr="00A22323" w:rsidRDefault="005E616E" w:rsidP="005E616E">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5B5FC7"/>
          <w:kern w:val="0"/>
          <w:sz w:val="24"/>
          <w:szCs w:val="24"/>
          <w:u w:val="single"/>
          <w:bdr w:val="none" w:sz="0" w:space="0" w:color="auto" w:frame="1"/>
          <w14:ligatures w14:val="none"/>
        </w:rPr>
        <w:t>+1 972-581-</w:t>
      </w:r>
      <w:proofErr w:type="gramStart"/>
      <w:r w:rsidRPr="00A22323">
        <w:rPr>
          <w:rFonts w:eastAsia="Times New Roman" w:cstheme="minorHAnsi"/>
          <w:color w:val="5B5FC7"/>
          <w:kern w:val="0"/>
          <w:sz w:val="24"/>
          <w:szCs w:val="24"/>
          <w:u w:val="single"/>
          <w:bdr w:val="none" w:sz="0" w:space="0" w:color="auto" w:frame="1"/>
          <w14:ligatures w14:val="none"/>
        </w:rPr>
        <w:t>9848,,</w:t>
      </w:r>
      <w:proofErr w:type="gramEnd"/>
      <w:r w:rsidRPr="00A22323">
        <w:rPr>
          <w:rFonts w:eastAsia="Times New Roman" w:cstheme="minorHAnsi"/>
          <w:color w:val="5B5FC7"/>
          <w:kern w:val="0"/>
          <w:sz w:val="24"/>
          <w:szCs w:val="24"/>
          <w:u w:val="single"/>
          <w:bdr w:val="none" w:sz="0" w:space="0" w:color="auto" w:frame="1"/>
          <w14:ligatures w14:val="none"/>
        </w:rPr>
        <w:t>56661269#</w:t>
      </w:r>
      <w:r w:rsidRPr="00A22323">
        <w:rPr>
          <w:rFonts w:eastAsia="Times New Roman" w:cstheme="minorHAnsi"/>
          <w:color w:val="242424"/>
          <w:kern w:val="0"/>
          <w:sz w:val="24"/>
          <w:szCs w:val="24"/>
          <w:bdr w:val="none" w:sz="0" w:space="0" w:color="auto" w:frame="1"/>
          <w14:ligatures w14:val="none"/>
        </w:rPr>
        <w:t> </w:t>
      </w:r>
      <w:r w:rsidRPr="00A22323">
        <w:rPr>
          <w:rFonts w:eastAsia="Times New Roman" w:cstheme="minorHAnsi"/>
          <w:color w:val="616161"/>
          <w:kern w:val="0"/>
          <w:sz w:val="24"/>
          <w:szCs w:val="24"/>
          <w:bdr w:val="none" w:sz="0" w:space="0" w:color="auto" w:frame="1"/>
          <w14:ligatures w14:val="none"/>
        </w:rPr>
        <w:t>United States, Renner</w:t>
      </w:r>
    </w:p>
    <w:p w14:paraId="70674727" w14:textId="77777777" w:rsidR="005E616E" w:rsidRPr="00A22323" w:rsidRDefault="005E616E" w:rsidP="005E616E">
      <w:pPr>
        <w:shd w:val="clear" w:color="auto" w:fill="FFFFFF"/>
        <w:textAlignment w:val="baseline"/>
        <w:rPr>
          <w:rFonts w:eastAsia="Times New Roman" w:cstheme="minorHAnsi"/>
          <w:color w:val="5B5FC7"/>
          <w:kern w:val="0"/>
          <w:sz w:val="24"/>
          <w:szCs w:val="24"/>
          <w14:ligatures w14:val="none"/>
        </w:rPr>
      </w:pPr>
      <w:hyperlink r:id="rId22" w:tgtFrame="_blank" w:history="1">
        <w:r w:rsidRPr="00A22323">
          <w:rPr>
            <w:rFonts w:eastAsia="Times New Roman" w:cstheme="minorHAnsi"/>
            <w:color w:val="5B5FC7"/>
            <w:kern w:val="0"/>
            <w:sz w:val="24"/>
            <w:szCs w:val="24"/>
            <w:u w:val="single"/>
            <w:bdr w:val="none" w:sz="0" w:space="0" w:color="auto" w:frame="1"/>
            <w14:ligatures w14:val="none"/>
          </w:rPr>
          <w:t>Find a local number</w:t>
        </w:r>
      </w:hyperlink>
    </w:p>
    <w:p w14:paraId="4521A6AB" w14:textId="77777777" w:rsidR="005E616E" w:rsidRPr="00A22323" w:rsidRDefault="005E616E" w:rsidP="005E616E">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Phone conference ID: </w:t>
      </w:r>
      <w:r w:rsidRPr="00A22323">
        <w:rPr>
          <w:rFonts w:eastAsia="Times New Roman" w:cstheme="minorHAnsi"/>
          <w:color w:val="242424"/>
          <w:kern w:val="0"/>
          <w:sz w:val="24"/>
          <w:szCs w:val="24"/>
          <w:bdr w:val="none" w:sz="0" w:space="0" w:color="auto" w:frame="1"/>
          <w14:ligatures w14:val="none"/>
        </w:rPr>
        <w:t>566 612 69#</w:t>
      </w:r>
    </w:p>
    <w:p w14:paraId="3703BF92" w14:textId="77777777" w:rsidR="005E616E" w:rsidRPr="00342A0A" w:rsidRDefault="005E616E" w:rsidP="005E616E">
      <w:pPr>
        <w:spacing w:after="0"/>
        <w:ind w:left="10"/>
        <w:rPr>
          <w:rFonts w:cstheme="minorHAnsi"/>
          <w:sz w:val="24"/>
          <w:szCs w:val="24"/>
        </w:rPr>
      </w:pPr>
    </w:p>
    <w:p w14:paraId="25D90887" w14:textId="77777777" w:rsidR="005E616E" w:rsidRDefault="005E616E" w:rsidP="005E616E">
      <w:pPr>
        <w:rPr>
          <w:rFonts w:cstheme="minorHAnsi"/>
          <w:b/>
          <w:bCs/>
          <w:sz w:val="24"/>
          <w:szCs w:val="24"/>
        </w:rPr>
      </w:pPr>
      <w:r w:rsidRPr="00342A0A">
        <w:rPr>
          <w:rFonts w:cstheme="minorHAnsi"/>
          <w:b/>
          <w:bCs/>
          <w:sz w:val="24"/>
          <w:szCs w:val="24"/>
        </w:rPr>
        <w:t xml:space="preserve">Lake County Continuum of Care Vision Statement – The Lake County Continuum of Care is a coordinating group that aligns resources to facilitate solutions to end homelessness in Lake County. </w:t>
      </w:r>
    </w:p>
    <w:p w14:paraId="1228D745" w14:textId="77777777" w:rsidR="005E616E" w:rsidRDefault="005E616E" w:rsidP="005E616E">
      <w:pPr>
        <w:rPr>
          <w:rFonts w:cstheme="minorHAnsi"/>
          <w:b/>
          <w:bCs/>
          <w:sz w:val="24"/>
          <w:szCs w:val="24"/>
        </w:rPr>
      </w:pPr>
    </w:p>
    <w:p w14:paraId="43D73CB2" w14:textId="77777777" w:rsidR="005E616E" w:rsidRPr="00F52234" w:rsidRDefault="005E616E" w:rsidP="005E616E">
      <w:pPr>
        <w:rPr>
          <w:rFonts w:cstheme="minorHAnsi"/>
          <w:b/>
          <w:bCs/>
          <w:sz w:val="24"/>
          <w:szCs w:val="24"/>
        </w:rPr>
      </w:pPr>
      <w:r w:rsidRPr="00F52234">
        <w:rPr>
          <w:rFonts w:cstheme="minorHAnsi"/>
          <w:b/>
          <w:bCs/>
          <w:sz w:val="24"/>
          <w:szCs w:val="24"/>
        </w:rPr>
        <w:t>In connection with any actual, possible, or perceived conflict of interest, an interested party must disclose the existence of the financial interest and be given the opportunity to disclose all material facts to the CoC Board.</w:t>
      </w:r>
    </w:p>
    <w:p w14:paraId="33404F35" w14:textId="77777777" w:rsidR="005E616E" w:rsidRPr="00342A0A" w:rsidRDefault="005E616E" w:rsidP="005E616E">
      <w:pPr>
        <w:rPr>
          <w:rStyle w:val="Hyperlink"/>
          <w:rFonts w:cstheme="minorHAnsi"/>
          <w:sz w:val="24"/>
          <w:szCs w:val="24"/>
        </w:rPr>
      </w:pPr>
    </w:p>
    <w:p w14:paraId="452B763A" w14:textId="77777777" w:rsidR="005E616E" w:rsidRPr="00342A0A" w:rsidRDefault="005E616E" w:rsidP="005E616E">
      <w:pPr>
        <w:rPr>
          <w:rFonts w:cstheme="minorHAnsi"/>
          <w:sz w:val="24"/>
          <w:szCs w:val="24"/>
        </w:rPr>
      </w:pPr>
      <w:r>
        <w:rPr>
          <w:noProof/>
        </w:rPr>
        <mc:AlternateContent>
          <mc:Choice Requires="wpg">
            <w:drawing>
              <wp:inline distT="0" distB="0" distL="0" distR="0" wp14:anchorId="396A5F4A" wp14:editId="40D673A6">
                <wp:extent cx="5943600" cy="5715"/>
                <wp:effectExtent l="0" t="0" r="3810" b="5080"/>
                <wp:docPr id="1263254993" name="Group 2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715"/>
                          <a:chOff x="0" y="0"/>
                          <a:chExt cx="99694" cy="95"/>
                        </a:xfrm>
                      </wpg:grpSpPr>
                      <wps:wsp>
                        <wps:cNvPr id="1167624698"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603515" id="Group 2182" o:spid="_x0000_s1026" style="width:468pt;height:.4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2F635DF9" w14:textId="77777777" w:rsidR="005E616E" w:rsidRPr="00342A0A" w:rsidRDefault="005E616E" w:rsidP="005E616E">
      <w:pPr>
        <w:rPr>
          <w:rFonts w:cstheme="minorHAnsi"/>
          <w:sz w:val="24"/>
          <w:szCs w:val="24"/>
        </w:rPr>
      </w:pPr>
    </w:p>
    <w:p w14:paraId="1218D733" w14:textId="77777777" w:rsidR="005E616E" w:rsidRDefault="005E616E" w:rsidP="005E616E">
      <w:pPr>
        <w:pStyle w:val="ListParagraph"/>
        <w:numPr>
          <w:ilvl w:val="0"/>
          <w:numId w:val="9"/>
        </w:numPr>
        <w:rPr>
          <w:rFonts w:cstheme="minorHAnsi"/>
          <w:sz w:val="24"/>
          <w:szCs w:val="24"/>
        </w:rPr>
      </w:pPr>
      <w:r w:rsidRPr="00783877">
        <w:rPr>
          <w:rFonts w:cstheme="minorHAnsi"/>
          <w:sz w:val="24"/>
          <w:szCs w:val="24"/>
        </w:rPr>
        <w:t>Call to Order</w:t>
      </w:r>
    </w:p>
    <w:p w14:paraId="5E048CC7" w14:textId="77777777" w:rsidR="005E616E" w:rsidRDefault="005E616E" w:rsidP="005E616E">
      <w:pPr>
        <w:pStyle w:val="ListParagraph"/>
        <w:numPr>
          <w:ilvl w:val="1"/>
          <w:numId w:val="9"/>
        </w:numPr>
        <w:rPr>
          <w:rFonts w:cstheme="minorHAnsi"/>
          <w:sz w:val="24"/>
          <w:szCs w:val="24"/>
        </w:rPr>
      </w:pPr>
      <w:r w:rsidRPr="00783877">
        <w:rPr>
          <w:rFonts w:cstheme="minorHAnsi"/>
          <w:sz w:val="24"/>
          <w:szCs w:val="24"/>
        </w:rPr>
        <w:t>Roll Call</w:t>
      </w:r>
      <w:r>
        <w:rPr>
          <w:rFonts w:cstheme="minorHAnsi"/>
          <w:sz w:val="24"/>
          <w:szCs w:val="24"/>
        </w:rPr>
        <w:t xml:space="preserve"> 3:10</w:t>
      </w:r>
    </w:p>
    <w:tbl>
      <w:tblPr>
        <w:tblW w:w="6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864"/>
        <w:gridCol w:w="999"/>
        <w:gridCol w:w="960"/>
      </w:tblGrid>
      <w:tr w:rsidR="005E616E" w:rsidRPr="00EB4919" w14:paraId="4F505A82" w14:textId="77777777" w:rsidTr="006C0D8E">
        <w:trPr>
          <w:trHeight w:val="300"/>
        </w:trPr>
        <w:tc>
          <w:tcPr>
            <w:tcW w:w="4671" w:type="dxa"/>
            <w:vAlign w:val="bottom"/>
            <w:hideMark/>
          </w:tcPr>
          <w:p w14:paraId="6F99928B"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Voting Executive Committee Member</w:t>
            </w:r>
          </w:p>
        </w:tc>
        <w:tc>
          <w:tcPr>
            <w:tcW w:w="249" w:type="dxa"/>
            <w:noWrap/>
            <w:vAlign w:val="bottom"/>
            <w:hideMark/>
          </w:tcPr>
          <w:p w14:paraId="7197E00B"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In Person</w:t>
            </w:r>
          </w:p>
        </w:tc>
        <w:tc>
          <w:tcPr>
            <w:tcW w:w="999" w:type="dxa"/>
            <w:noWrap/>
            <w:vAlign w:val="bottom"/>
            <w:hideMark/>
          </w:tcPr>
          <w:p w14:paraId="6A7B0872"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 xml:space="preserve">On </w:t>
            </w:r>
            <w:r>
              <w:rPr>
                <w:rFonts w:ascii="Times New Roman" w:eastAsia="Times New Roman" w:hAnsi="Times New Roman" w:cs="Times New Roman"/>
                <w:b/>
                <w:bCs/>
                <w:color w:val="000000"/>
                <w:kern w:val="0"/>
                <w:sz w:val="22"/>
                <w:szCs w:val="22"/>
                <w14:ligatures w14:val="none"/>
              </w:rPr>
              <w:t>TEAMS</w:t>
            </w:r>
          </w:p>
        </w:tc>
        <w:tc>
          <w:tcPr>
            <w:tcW w:w="960" w:type="dxa"/>
            <w:noWrap/>
            <w:vAlign w:val="bottom"/>
            <w:hideMark/>
          </w:tcPr>
          <w:p w14:paraId="0CFFE066" w14:textId="77777777" w:rsidR="005E616E" w:rsidRPr="00EB4919" w:rsidRDefault="005E616E" w:rsidP="006C0D8E">
            <w:pPr>
              <w:spacing w:after="0"/>
              <w:rPr>
                <w:rFonts w:ascii="Times New Roman" w:eastAsia="Times New Roman" w:hAnsi="Times New Roman" w:cs="Times New Roman"/>
                <w:b/>
                <w:bCs/>
                <w:color w:val="000000"/>
                <w:kern w:val="0"/>
                <w:sz w:val="22"/>
                <w:szCs w:val="22"/>
                <w14:ligatures w14:val="none"/>
              </w:rPr>
            </w:pPr>
            <w:r w:rsidRPr="00EB4919">
              <w:rPr>
                <w:rFonts w:ascii="Times New Roman" w:eastAsia="Times New Roman" w:hAnsi="Times New Roman" w:cs="Times New Roman"/>
                <w:b/>
                <w:bCs/>
                <w:color w:val="000000"/>
                <w:kern w:val="0"/>
                <w:sz w:val="22"/>
                <w:szCs w:val="22"/>
                <w14:ligatures w14:val="none"/>
              </w:rPr>
              <w:t>Absent</w:t>
            </w:r>
          </w:p>
        </w:tc>
      </w:tr>
      <w:tr w:rsidR="005E616E" w:rsidRPr="00EB4919" w14:paraId="185C7ED3" w14:textId="77777777" w:rsidTr="006C0D8E">
        <w:trPr>
          <w:trHeight w:val="300"/>
        </w:trPr>
        <w:tc>
          <w:tcPr>
            <w:tcW w:w="4671" w:type="dxa"/>
            <w:vAlign w:val="center"/>
            <w:hideMark/>
          </w:tcPr>
          <w:p w14:paraId="58AD029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lastRenderedPageBreak/>
              <w:t>Chair – Bruno Sabatier</w:t>
            </w:r>
          </w:p>
        </w:tc>
        <w:tc>
          <w:tcPr>
            <w:tcW w:w="249" w:type="dxa"/>
            <w:noWrap/>
            <w:vAlign w:val="bottom"/>
            <w:hideMark/>
          </w:tcPr>
          <w:p w14:paraId="0048709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7614D4C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1833DAC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7F76217C" w14:textId="77777777" w:rsidTr="006C0D8E">
        <w:trPr>
          <w:trHeight w:val="300"/>
        </w:trPr>
        <w:tc>
          <w:tcPr>
            <w:tcW w:w="4671" w:type="dxa"/>
            <w:vAlign w:val="center"/>
            <w:hideMark/>
          </w:tcPr>
          <w:p w14:paraId="2F7A348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xml:space="preserve">Vice Chair – </w:t>
            </w:r>
            <w:r>
              <w:rPr>
                <w:rFonts w:ascii="Times New Roman" w:eastAsia="Times New Roman" w:hAnsi="Times New Roman" w:cs="Times New Roman"/>
                <w:color w:val="000000"/>
                <w:kern w:val="0"/>
                <w:sz w:val="22"/>
                <w:szCs w:val="22"/>
                <w14:ligatures w14:val="none"/>
              </w:rPr>
              <w:t>Caressa Smith</w:t>
            </w:r>
          </w:p>
        </w:tc>
        <w:tc>
          <w:tcPr>
            <w:tcW w:w="249" w:type="dxa"/>
            <w:noWrap/>
            <w:vAlign w:val="bottom"/>
            <w:hideMark/>
          </w:tcPr>
          <w:p w14:paraId="7E3DEAA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 - HC</w:t>
            </w:r>
          </w:p>
        </w:tc>
        <w:tc>
          <w:tcPr>
            <w:tcW w:w="999" w:type="dxa"/>
            <w:noWrap/>
            <w:vAlign w:val="bottom"/>
            <w:hideMark/>
          </w:tcPr>
          <w:p w14:paraId="285FA05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7797391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6B76D5CC" w14:textId="77777777" w:rsidTr="006C0D8E">
        <w:trPr>
          <w:trHeight w:val="300"/>
        </w:trPr>
        <w:tc>
          <w:tcPr>
            <w:tcW w:w="4671" w:type="dxa"/>
            <w:vAlign w:val="center"/>
            <w:hideMark/>
          </w:tcPr>
          <w:p w14:paraId="71EF953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xml:space="preserve">Lived Experience Chair – </w:t>
            </w:r>
            <w:r>
              <w:rPr>
                <w:rFonts w:ascii="Times New Roman" w:eastAsia="Times New Roman" w:hAnsi="Times New Roman" w:cs="Times New Roman"/>
                <w:color w:val="000000"/>
                <w:kern w:val="0"/>
                <w:sz w:val="22"/>
                <w:szCs w:val="22"/>
                <w14:ligatures w14:val="none"/>
              </w:rPr>
              <w:t>Robert Sexton</w:t>
            </w:r>
          </w:p>
        </w:tc>
        <w:tc>
          <w:tcPr>
            <w:tcW w:w="249" w:type="dxa"/>
            <w:noWrap/>
            <w:vAlign w:val="bottom"/>
            <w:hideMark/>
          </w:tcPr>
          <w:p w14:paraId="0F3D6DD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42AB0CB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3712E8B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4579037B" w14:textId="77777777" w:rsidTr="006C0D8E">
        <w:trPr>
          <w:trHeight w:val="300"/>
        </w:trPr>
        <w:tc>
          <w:tcPr>
            <w:tcW w:w="4671" w:type="dxa"/>
            <w:vAlign w:val="center"/>
          </w:tcPr>
          <w:p w14:paraId="48F4F61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Lived Experience Youth Chair – Vacant</w:t>
            </w:r>
          </w:p>
        </w:tc>
        <w:tc>
          <w:tcPr>
            <w:tcW w:w="249" w:type="dxa"/>
            <w:noWrap/>
            <w:vAlign w:val="bottom"/>
          </w:tcPr>
          <w:p w14:paraId="789170F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99" w:type="dxa"/>
            <w:noWrap/>
            <w:vAlign w:val="bottom"/>
          </w:tcPr>
          <w:p w14:paraId="7EA6F4A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660413D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6BF4F38B" w14:textId="77777777" w:rsidTr="006C0D8E">
        <w:trPr>
          <w:trHeight w:val="300"/>
        </w:trPr>
        <w:tc>
          <w:tcPr>
            <w:tcW w:w="4671" w:type="dxa"/>
            <w:vAlign w:val="center"/>
            <w:hideMark/>
          </w:tcPr>
          <w:p w14:paraId="4E87554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HMIS/CES Chair – Heather Frawley</w:t>
            </w:r>
          </w:p>
        </w:tc>
        <w:tc>
          <w:tcPr>
            <w:tcW w:w="249" w:type="dxa"/>
            <w:noWrap/>
            <w:vAlign w:val="bottom"/>
            <w:hideMark/>
          </w:tcPr>
          <w:p w14:paraId="38DE9B1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 - HC</w:t>
            </w:r>
          </w:p>
        </w:tc>
        <w:tc>
          <w:tcPr>
            <w:tcW w:w="999" w:type="dxa"/>
            <w:noWrap/>
            <w:vAlign w:val="bottom"/>
            <w:hideMark/>
          </w:tcPr>
          <w:p w14:paraId="4EEFD01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610DDD70"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4EDD6C2D" w14:textId="77777777" w:rsidTr="006C0D8E">
        <w:trPr>
          <w:trHeight w:val="315"/>
        </w:trPr>
        <w:tc>
          <w:tcPr>
            <w:tcW w:w="4671" w:type="dxa"/>
            <w:vAlign w:val="center"/>
            <w:hideMark/>
          </w:tcPr>
          <w:p w14:paraId="2F2FFDE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Interfaith Chair – James Murdock</w:t>
            </w:r>
          </w:p>
        </w:tc>
        <w:tc>
          <w:tcPr>
            <w:tcW w:w="249" w:type="dxa"/>
            <w:noWrap/>
            <w:vAlign w:val="bottom"/>
            <w:hideMark/>
          </w:tcPr>
          <w:p w14:paraId="5F2B673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1F24B2CE"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5DEC574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73A423A9" w14:textId="77777777" w:rsidTr="006C0D8E">
        <w:trPr>
          <w:trHeight w:val="315"/>
        </w:trPr>
        <w:tc>
          <w:tcPr>
            <w:tcW w:w="4671" w:type="dxa"/>
            <w:vAlign w:val="center"/>
            <w:hideMark/>
          </w:tcPr>
          <w:p w14:paraId="1F8BE05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Performance Review Chair –</w:t>
            </w:r>
            <w:r>
              <w:rPr>
                <w:rFonts w:ascii="Times New Roman" w:eastAsia="Times New Roman" w:hAnsi="Times New Roman" w:cs="Times New Roman"/>
                <w:color w:val="000000"/>
                <w:kern w:val="0"/>
                <w:sz w:val="22"/>
                <w:szCs w:val="22"/>
                <w14:ligatures w14:val="none"/>
              </w:rPr>
              <w:t xml:space="preserve"> Doreen Gilmore</w:t>
            </w:r>
          </w:p>
        </w:tc>
        <w:tc>
          <w:tcPr>
            <w:tcW w:w="249" w:type="dxa"/>
            <w:noWrap/>
            <w:vAlign w:val="bottom"/>
            <w:hideMark/>
          </w:tcPr>
          <w:p w14:paraId="5429B22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5EA498D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6B88A16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36BC6698" w14:textId="77777777" w:rsidTr="006C0D8E">
        <w:trPr>
          <w:trHeight w:val="315"/>
        </w:trPr>
        <w:tc>
          <w:tcPr>
            <w:tcW w:w="4671" w:type="dxa"/>
            <w:vAlign w:val="center"/>
            <w:hideMark/>
          </w:tcPr>
          <w:p w14:paraId="7AF8FC5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xml:space="preserve">Point in Time Chair – </w:t>
            </w:r>
            <w:r>
              <w:rPr>
                <w:rFonts w:ascii="Times New Roman" w:eastAsia="Times New Roman" w:hAnsi="Times New Roman" w:cs="Times New Roman"/>
                <w:color w:val="000000"/>
                <w:kern w:val="0"/>
                <w:sz w:val="22"/>
                <w:szCs w:val="22"/>
                <w14:ligatures w14:val="none"/>
              </w:rPr>
              <w:t>Shannon Kimbell-Auth</w:t>
            </w:r>
          </w:p>
        </w:tc>
        <w:tc>
          <w:tcPr>
            <w:tcW w:w="249" w:type="dxa"/>
            <w:noWrap/>
            <w:vAlign w:val="bottom"/>
            <w:hideMark/>
          </w:tcPr>
          <w:p w14:paraId="3CF639E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4D181CB9"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3112BBD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44E793AB" w14:textId="77777777" w:rsidTr="006C0D8E">
        <w:trPr>
          <w:trHeight w:val="300"/>
        </w:trPr>
        <w:tc>
          <w:tcPr>
            <w:tcW w:w="4671" w:type="dxa"/>
            <w:vAlign w:val="center"/>
            <w:hideMark/>
          </w:tcPr>
          <w:p w14:paraId="74B89FFF"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Strategic Planning Chair – Ana Santana</w:t>
            </w:r>
          </w:p>
        </w:tc>
        <w:tc>
          <w:tcPr>
            <w:tcW w:w="249" w:type="dxa"/>
            <w:noWrap/>
            <w:vAlign w:val="bottom"/>
            <w:hideMark/>
          </w:tcPr>
          <w:p w14:paraId="69DEDE1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25FBEEB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4D01460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231050AA" w14:textId="77777777" w:rsidTr="006C0D8E">
        <w:trPr>
          <w:trHeight w:val="384"/>
        </w:trPr>
        <w:tc>
          <w:tcPr>
            <w:tcW w:w="4671" w:type="dxa"/>
            <w:vAlign w:val="center"/>
            <w:hideMark/>
          </w:tcPr>
          <w:p w14:paraId="0318D1E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xml:space="preserve">Government Official Chair </w:t>
            </w:r>
            <w:r>
              <w:rPr>
                <w:rFonts w:ascii="Times New Roman" w:eastAsia="Times New Roman" w:hAnsi="Times New Roman" w:cs="Times New Roman"/>
                <w:color w:val="000000"/>
                <w:kern w:val="0"/>
                <w:sz w:val="22"/>
                <w:szCs w:val="22"/>
                <w14:ligatures w14:val="none"/>
              </w:rPr>
              <w:t>–</w:t>
            </w:r>
            <w:r w:rsidRPr="00EB4919">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Brad Rasmussen</w:t>
            </w:r>
          </w:p>
        </w:tc>
        <w:tc>
          <w:tcPr>
            <w:tcW w:w="249" w:type="dxa"/>
            <w:noWrap/>
            <w:vAlign w:val="bottom"/>
            <w:hideMark/>
          </w:tcPr>
          <w:p w14:paraId="6A39490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32B3A80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3140EEA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r>
      <w:tr w:rsidR="005E616E" w:rsidRPr="00EB4919" w14:paraId="123720A8" w14:textId="77777777" w:rsidTr="006C0D8E">
        <w:trPr>
          <w:trHeight w:val="600"/>
        </w:trPr>
        <w:tc>
          <w:tcPr>
            <w:tcW w:w="4671" w:type="dxa"/>
            <w:vAlign w:val="center"/>
          </w:tcPr>
          <w:p w14:paraId="43F354F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City of Clearlake Chair Governmental Chair– Mary Wilson</w:t>
            </w:r>
          </w:p>
        </w:tc>
        <w:tc>
          <w:tcPr>
            <w:tcW w:w="249" w:type="dxa"/>
            <w:noWrap/>
            <w:vAlign w:val="bottom"/>
          </w:tcPr>
          <w:p w14:paraId="69102F7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 - HC</w:t>
            </w:r>
          </w:p>
        </w:tc>
        <w:tc>
          <w:tcPr>
            <w:tcW w:w="999" w:type="dxa"/>
            <w:noWrap/>
            <w:vAlign w:val="bottom"/>
          </w:tcPr>
          <w:p w14:paraId="2CFA0C5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0FB79E0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1A01ED8D" w14:textId="77777777" w:rsidTr="006C0D8E">
        <w:trPr>
          <w:trHeight w:val="600"/>
        </w:trPr>
        <w:tc>
          <w:tcPr>
            <w:tcW w:w="4671" w:type="dxa"/>
            <w:vAlign w:val="center"/>
          </w:tcPr>
          <w:p w14:paraId="67EC8EE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Public Housing Authority Chair – Rachael Parsons</w:t>
            </w:r>
          </w:p>
        </w:tc>
        <w:tc>
          <w:tcPr>
            <w:tcW w:w="249" w:type="dxa"/>
            <w:noWrap/>
            <w:vAlign w:val="bottom"/>
          </w:tcPr>
          <w:p w14:paraId="7932B41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tcPr>
          <w:p w14:paraId="2932D7F4"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c>
          <w:tcPr>
            <w:tcW w:w="960" w:type="dxa"/>
            <w:noWrap/>
            <w:vAlign w:val="bottom"/>
          </w:tcPr>
          <w:p w14:paraId="1E93752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p>
        </w:tc>
      </w:tr>
      <w:tr w:rsidR="005E616E" w:rsidRPr="00EB4919" w14:paraId="11EA5F97" w14:textId="77777777" w:rsidTr="006C0D8E">
        <w:trPr>
          <w:trHeight w:val="300"/>
        </w:trPr>
        <w:tc>
          <w:tcPr>
            <w:tcW w:w="4671" w:type="dxa"/>
            <w:vAlign w:val="center"/>
            <w:hideMark/>
          </w:tcPr>
          <w:p w14:paraId="5702FD4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Secretary - Melissa Kopf (non-voting)</w:t>
            </w:r>
          </w:p>
        </w:tc>
        <w:tc>
          <w:tcPr>
            <w:tcW w:w="249" w:type="dxa"/>
            <w:noWrap/>
            <w:vAlign w:val="bottom"/>
            <w:hideMark/>
          </w:tcPr>
          <w:p w14:paraId="28BBA2C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41615EAD"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60" w:type="dxa"/>
            <w:noWrap/>
            <w:vAlign w:val="bottom"/>
            <w:hideMark/>
          </w:tcPr>
          <w:p w14:paraId="4F79E245"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6235CFF6" w14:textId="77777777" w:rsidTr="006C0D8E">
        <w:trPr>
          <w:trHeight w:val="300"/>
        </w:trPr>
        <w:tc>
          <w:tcPr>
            <w:tcW w:w="4671" w:type="dxa"/>
            <w:vAlign w:val="center"/>
            <w:hideMark/>
          </w:tcPr>
          <w:p w14:paraId="6761D44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Administrative Entity - Scott Abbott</w:t>
            </w:r>
          </w:p>
        </w:tc>
        <w:tc>
          <w:tcPr>
            <w:tcW w:w="249" w:type="dxa"/>
            <w:noWrap/>
            <w:vAlign w:val="bottom"/>
            <w:hideMark/>
          </w:tcPr>
          <w:p w14:paraId="2F18CED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X</w:t>
            </w:r>
          </w:p>
        </w:tc>
        <w:tc>
          <w:tcPr>
            <w:tcW w:w="999" w:type="dxa"/>
            <w:noWrap/>
            <w:vAlign w:val="bottom"/>
            <w:hideMark/>
          </w:tcPr>
          <w:p w14:paraId="65C46A1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3B26FFF3"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2FF231B0" w14:textId="77777777" w:rsidTr="006C0D8E">
        <w:trPr>
          <w:trHeight w:val="120"/>
        </w:trPr>
        <w:tc>
          <w:tcPr>
            <w:tcW w:w="4671" w:type="dxa"/>
            <w:noWrap/>
            <w:vAlign w:val="bottom"/>
            <w:hideMark/>
          </w:tcPr>
          <w:p w14:paraId="4578038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249" w:type="dxa"/>
            <w:noWrap/>
            <w:vAlign w:val="bottom"/>
            <w:hideMark/>
          </w:tcPr>
          <w:p w14:paraId="282C5937"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48676088"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40EF1B2C"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r w:rsidR="005E616E" w:rsidRPr="00EB4919" w14:paraId="183C8B23" w14:textId="77777777" w:rsidTr="006C0D8E">
        <w:trPr>
          <w:trHeight w:val="300"/>
        </w:trPr>
        <w:tc>
          <w:tcPr>
            <w:tcW w:w="4671" w:type="dxa"/>
            <w:vAlign w:val="center"/>
            <w:hideMark/>
          </w:tcPr>
          <w:p w14:paraId="79690A72"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Quorum Met</w:t>
            </w:r>
            <w:r>
              <w:rPr>
                <w:rFonts w:ascii="Times New Roman" w:eastAsia="Times New Roman" w:hAnsi="Times New Roman" w:cs="Times New Roman"/>
                <w:color w:val="000000"/>
                <w:kern w:val="0"/>
                <w:sz w:val="22"/>
                <w:szCs w:val="22"/>
                <w14:ligatures w14:val="none"/>
              </w:rPr>
              <w:t xml:space="preserve"> - Yes</w:t>
            </w:r>
          </w:p>
        </w:tc>
        <w:tc>
          <w:tcPr>
            <w:tcW w:w="249" w:type="dxa"/>
            <w:noWrap/>
            <w:vAlign w:val="bottom"/>
            <w:hideMark/>
          </w:tcPr>
          <w:p w14:paraId="4DC2ABA1"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99" w:type="dxa"/>
            <w:noWrap/>
            <w:vAlign w:val="bottom"/>
            <w:hideMark/>
          </w:tcPr>
          <w:p w14:paraId="403F0ED6"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c>
          <w:tcPr>
            <w:tcW w:w="960" w:type="dxa"/>
            <w:noWrap/>
            <w:vAlign w:val="bottom"/>
            <w:hideMark/>
          </w:tcPr>
          <w:p w14:paraId="4E290F4B" w14:textId="77777777" w:rsidR="005E616E" w:rsidRPr="00EB4919" w:rsidRDefault="005E616E" w:rsidP="006C0D8E">
            <w:pPr>
              <w:spacing w:after="0"/>
              <w:rPr>
                <w:rFonts w:ascii="Times New Roman" w:eastAsia="Times New Roman" w:hAnsi="Times New Roman" w:cs="Times New Roman"/>
                <w:color w:val="000000"/>
                <w:kern w:val="0"/>
                <w:sz w:val="22"/>
                <w:szCs w:val="22"/>
                <w14:ligatures w14:val="none"/>
              </w:rPr>
            </w:pPr>
            <w:r w:rsidRPr="00EB4919">
              <w:rPr>
                <w:rFonts w:ascii="Times New Roman" w:eastAsia="Times New Roman" w:hAnsi="Times New Roman" w:cs="Times New Roman"/>
                <w:color w:val="000000"/>
                <w:kern w:val="0"/>
                <w:sz w:val="22"/>
                <w:szCs w:val="22"/>
                <w14:ligatures w14:val="none"/>
              </w:rPr>
              <w:t> </w:t>
            </w:r>
          </w:p>
        </w:tc>
      </w:tr>
    </w:tbl>
    <w:p w14:paraId="65B27DDA" w14:textId="77777777" w:rsidR="005E616E" w:rsidRPr="006832F3" w:rsidRDefault="005E616E" w:rsidP="005E616E">
      <w:pPr>
        <w:rPr>
          <w:rFonts w:cstheme="minorHAnsi"/>
          <w:sz w:val="24"/>
          <w:szCs w:val="24"/>
        </w:rPr>
      </w:pPr>
    </w:p>
    <w:p w14:paraId="0B93009F" w14:textId="77777777" w:rsidR="005E616E" w:rsidRDefault="005E616E" w:rsidP="005E616E">
      <w:pPr>
        <w:pStyle w:val="ListParagraph"/>
        <w:ind w:left="1080"/>
        <w:rPr>
          <w:rFonts w:cstheme="minorHAnsi"/>
          <w:sz w:val="24"/>
          <w:szCs w:val="24"/>
        </w:rPr>
      </w:pPr>
    </w:p>
    <w:p w14:paraId="218B80DF" w14:textId="77777777" w:rsidR="005E616E" w:rsidRDefault="005E616E" w:rsidP="005E616E">
      <w:pPr>
        <w:pStyle w:val="ListParagraph"/>
        <w:numPr>
          <w:ilvl w:val="1"/>
          <w:numId w:val="9"/>
        </w:numPr>
        <w:rPr>
          <w:rFonts w:cstheme="minorHAnsi"/>
          <w:sz w:val="24"/>
          <w:szCs w:val="24"/>
        </w:rPr>
      </w:pPr>
      <w:r>
        <w:rPr>
          <w:rFonts w:cstheme="minorHAnsi"/>
          <w:sz w:val="24"/>
          <w:szCs w:val="24"/>
        </w:rPr>
        <w:t>Additions or Changes to the Agenda</w:t>
      </w:r>
    </w:p>
    <w:p w14:paraId="7FDBABD2" w14:textId="77777777" w:rsidR="005E616E" w:rsidRPr="00D90163" w:rsidRDefault="005E616E" w:rsidP="005E616E">
      <w:pPr>
        <w:pStyle w:val="ListParagraph"/>
        <w:numPr>
          <w:ilvl w:val="2"/>
          <w:numId w:val="9"/>
        </w:numPr>
        <w:rPr>
          <w:rFonts w:cstheme="minorHAnsi"/>
          <w:sz w:val="24"/>
          <w:szCs w:val="24"/>
        </w:rPr>
      </w:pPr>
      <w:r>
        <w:rPr>
          <w:rFonts w:cstheme="minorHAnsi"/>
          <w:sz w:val="24"/>
          <w:szCs w:val="24"/>
        </w:rPr>
        <w:t>None</w:t>
      </w:r>
    </w:p>
    <w:p w14:paraId="295B9C10" w14:textId="77777777" w:rsidR="005E616E" w:rsidRPr="00783877" w:rsidRDefault="005E616E" w:rsidP="005E616E">
      <w:pPr>
        <w:pStyle w:val="ListParagraph"/>
        <w:numPr>
          <w:ilvl w:val="1"/>
          <w:numId w:val="9"/>
        </w:numPr>
        <w:rPr>
          <w:rFonts w:cstheme="minorHAnsi"/>
          <w:sz w:val="24"/>
          <w:szCs w:val="24"/>
        </w:rPr>
      </w:pPr>
      <w:r w:rsidRPr="00783877">
        <w:rPr>
          <w:rFonts w:cstheme="minorHAnsi"/>
          <w:sz w:val="24"/>
          <w:szCs w:val="24"/>
        </w:rPr>
        <w:t>Conflict of Interest</w:t>
      </w:r>
      <w:r>
        <w:rPr>
          <w:rFonts w:cstheme="minorHAnsi"/>
          <w:sz w:val="24"/>
          <w:szCs w:val="24"/>
        </w:rPr>
        <w:t xml:space="preserve"> Statement: Statement acknowledged by CoC Executive Committee. </w:t>
      </w:r>
    </w:p>
    <w:p w14:paraId="3A7EE68F" w14:textId="77777777" w:rsidR="005E616E" w:rsidRPr="00342A0A" w:rsidRDefault="005E616E" w:rsidP="005E616E">
      <w:pPr>
        <w:rPr>
          <w:rFonts w:cstheme="minorHAnsi"/>
          <w:sz w:val="24"/>
          <w:szCs w:val="24"/>
        </w:rPr>
      </w:pPr>
      <w:r>
        <w:rPr>
          <w:noProof/>
        </w:rPr>
        <mc:AlternateContent>
          <mc:Choice Requires="wpg">
            <w:drawing>
              <wp:inline distT="0" distB="0" distL="0" distR="0" wp14:anchorId="7E1F7201" wp14:editId="1765943D">
                <wp:extent cx="5943600" cy="5080"/>
                <wp:effectExtent l="0" t="635" r="3810" b="3810"/>
                <wp:docPr id="1805949903" name="Group 1337182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402558068"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652F97" id="Group 1337182125"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315FC023" w14:textId="77777777" w:rsidR="005E616E" w:rsidRPr="00342A0A" w:rsidRDefault="005E616E" w:rsidP="005E616E">
      <w:pPr>
        <w:rPr>
          <w:rFonts w:cstheme="minorHAnsi"/>
          <w:sz w:val="24"/>
          <w:szCs w:val="24"/>
        </w:rPr>
      </w:pPr>
    </w:p>
    <w:p w14:paraId="415ABD6E" w14:textId="77777777" w:rsidR="005E616E" w:rsidRPr="00783877" w:rsidRDefault="005E616E" w:rsidP="005E616E">
      <w:pPr>
        <w:pStyle w:val="ListParagraph"/>
        <w:numPr>
          <w:ilvl w:val="0"/>
          <w:numId w:val="9"/>
        </w:numPr>
        <w:rPr>
          <w:rFonts w:cstheme="minorHAnsi"/>
          <w:sz w:val="24"/>
          <w:szCs w:val="24"/>
        </w:rPr>
      </w:pPr>
      <w:r w:rsidRPr="00783877">
        <w:rPr>
          <w:rFonts w:cstheme="minorHAnsi"/>
          <w:sz w:val="24"/>
          <w:szCs w:val="24"/>
        </w:rPr>
        <w:t>Public Comments</w:t>
      </w:r>
    </w:p>
    <w:p w14:paraId="51220013" w14:textId="77777777" w:rsidR="005E616E" w:rsidRPr="00342A0A" w:rsidRDefault="005E616E" w:rsidP="005E616E">
      <w:pPr>
        <w:pStyle w:val="ListParagraph"/>
        <w:rPr>
          <w:rFonts w:cstheme="minorHAnsi"/>
          <w:sz w:val="24"/>
          <w:szCs w:val="24"/>
        </w:rPr>
      </w:pPr>
    </w:p>
    <w:p w14:paraId="2069ADF3" w14:textId="77777777" w:rsidR="005E616E" w:rsidRDefault="005E616E" w:rsidP="005E616E">
      <w:pPr>
        <w:pStyle w:val="ListParagraph"/>
        <w:numPr>
          <w:ilvl w:val="1"/>
          <w:numId w:val="9"/>
        </w:numPr>
        <w:rPr>
          <w:rFonts w:cstheme="minorHAnsi"/>
          <w:sz w:val="24"/>
          <w:szCs w:val="24"/>
        </w:rPr>
      </w:pPr>
      <w:r w:rsidRPr="00342A0A">
        <w:rPr>
          <w:rFonts w:cstheme="minorHAnsi"/>
          <w:sz w:val="24"/>
          <w:szCs w:val="24"/>
        </w:rPr>
        <w:t>Open for Public Comments – 3 Minutes Each</w:t>
      </w:r>
    </w:p>
    <w:p w14:paraId="1142FCFA" w14:textId="77777777" w:rsidR="005E616E" w:rsidRPr="00342A0A" w:rsidRDefault="005E616E" w:rsidP="005E616E">
      <w:pPr>
        <w:pStyle w:val="ListParagraph"/>
        <w:numPr>
          <w:ilvl w:val="2"/>
          <w:numId w:val="9"/>
        </w:numPr>
        <w:rPr>
          <w:rFonts w:cstheme="minorHAnsi"/>
          <w:sz w:val="24"/>
          <w:szCs w:val="24"/>
        </w:rPr>
      </w:pPr>
      <w:r>
        <w:rPr>
          <w:rFonts w:cstheme="minorHAnsi"/>
          <w:sz w:val="24"/>
          <w:szCs w:val="24"/>
        </w:rPr>
        <w:t>None</w:t>
      </w:r>
    </w:p>
    <w:p w14:paraId="51EFB10D" w14:textId="77777777" w:rsidR="005E616E" w:rsidRPr="00342A0A" w:rsidRDefault="005E616E" w:rsidP="005E616E">
      <w:pPr>
        <w:rPr>
          <w:rFonts w:cstheme="minorHAnsi"/>
          <w:sz w:val="24"/>
          <w:szCs w:val="24"/>
        </w:rPr>
      </w:pPr>
      <w:r>
        <w:rPr>
          <w:noProof/>
        </w:rPr>
        <mc:AlternateContent>
          <mc:Choice Requires="wpg">
            <w:drawing>
              <wp:inline distT="0" distB="0" distL="0" distR="0" wp14:anchorId="2EF4B603" wp14:editId="7CF7605C">
                <wp:extent cx="5943600" cy="5080"/>
                <wp:effectExtent l="0" t="635" r="3810" b="3810"/>
                <wp:docPr id="1310664523" name="Group 1086593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269836585"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6665E5" id="Group 1086593882"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73681C55" w14:textId="77777777" w:rsidR="005E616E" w:rsidRDefault="005E616E" w:rsidP="005E616E">
      <w:pPr>
        <w:pStyle w:val="ListParagraph"/>
        <w:ind w:left="0"/>
        <w:rPr>
          <w:rFonts w:cstheme="minorHAnsi"/>
          <w:sz w:val="24"/>
          <w:szCs w:val="24"/>
        </w:rPr>
      </w:pPr>
    </w:p>
    <w:p w14:paraId="7C13D632" w14:textId="77777777" w:rsidR="005E616E" w:rsidRDefault="005E616E" w:rsidP="005E616E">
      <w:pPr>
        <w:pStyle w:val="ListParagraph"/>
        <w:rPr>
          <w:rFonts w:cstheme="minorHAnsi"/>
          <w:sz w:val="24"/>
          <w:szCs w:val="24"/>
        </w:rPr>
      </w:pPr>
    </w:p>
    <w:p w14:paraId="200D3CF8" w14:textId="77777777" w:rsidR="005E616E" w:rsidRDefault="005E616E" w:rsidP="005E616E">
      <w:pPr>
        <w:pStyle w:val="ListParagraph"/>
        <w:numPr>
          <w:ilvl w:val="0"/>
          <w:numId w:val="9"/>
        </w:numPr>
        <w:rPr>
          <w:rFonts w:cstheme="minorHAnsi"/>
          <w:sz w:val="24"/>
          <w:szCs w:val="24"/>
        </w:rPr>
      </w:pPr>
      <w:r w:rsidRPr="00D90163">
        <w:rPr>
          <w:rFonts w:cstheme="minorHAnsi"/>
          <w:sz w:val="24"/>
          <w:szCs w:val="24"/>
        </w:rPr>
        <w:t>Review and Approve the LCCoC - NCO Rapid Rehousing Amendment No. 1 FY 2025-27</w:t>
      </w:r>
    </w:p>
    <w:p w14:paraId="36E8B2DD" w14:textId="77777777" w:rsidR="005E616E" w:rsidRDefault="005E616E" w:rsidP="005E616E">
      <w:pPr>
        <w:pStyle w:val="ListParagraph"/>
        <w:numPr>
          <w:ilvl w:val="1"/>
          <w:numId w:val="9"/>
        </w:numPr>
        <w:rPr>
          <w:rFonts w:cstheme="minorHAnsi"/>
          <w:sz w:val="24"/>
          <w:szCs w:val="24"/>
        </w:rPr>
      </w:pPr>
      <w:r>
        <w:rPr>
          <w:rFonts w:cstheme="minorHAnsi"/>
          <w:sz w:val="24"/>
          <w:szCs w:val="24"/>
        </w:rPr>
        <w:t xml:space="preserve">There was a change in 1.10 in the contract. </w:t>
      </w:r>
    </w:p>
    <w:p w14:paraId="182287AD" w14:textId="77777777" w:rsidR="005E616E" w:rsidRPr="00131519" w:rsidRDefault="005E616E" w:rsidP="005E616E">
      <w:pPr>
        <w:pStyle w:val="ListParagraph"/>
        <w:numPr>
          <w:ilvl w:val="2"/>
          <w:numId w:val="9"/>
        </w:numPr>
        <w:rPr>
          <w:rFonts w:cstheme="minorHAnsi"/>
          <w:sz w:val="24"/>
          <w:szCs w:val="24"/>
        </w:rPr>
      </w:pPr>
      <w:r>
        <w:rPr>
          <w:rFonts w:cstheme="minorHAnsi"/>
          <w:sz w:val="24"/>
          <w:szCs w:val="24"/>
        </w:rPr>
        <w:t>The change includes collaboration with local tribes and tribal community-based organizations to ensure equitable outcomes. See agenda packet for details.</w:t>
      </w:r>
    </w:p>
    <w:p w14:paraId="7FBBC4F2" w14:textId="77777777" w:rsidR="005E616E" w:rsidRPr="00131519" w:rsidRDefault="005E616E" w:rsidP="005E616E">
      <w:pPr>
        <w:pStyle w:val="ListParagraph"/>
        <w:numPr>
          <w:ilvl w:val="1"/>
          <w:numId w:val="9"/>
        </w:numPr>
        <w:rPr>
          <w:rFonts w:cstheme="minorHAnsi"/>
          <w:sz w:val="24"/>
          <w:szCs w:val="24"/>
        </w:rPr>
      </w:pPr>
      <w:r w:rsidRPr="00131519">
        <w:rPr>
          <w:rFonts w:cstheme="minorHAnsi"/>
          <w:sz w:val="24"/>
          <w:szCs w:val="24"/>
        </w:rPr>
        <w:t>There were some changes in the budget, but everything added up to the same dollar amount. The difference was recalculated for fringe benefits.</w:t>
      </w:r>
    </w:p>
    <w:p w14:paraId="617F7498" w14:textId="77777777" w:rsidR="005E616E" w:rsidRDefault="005E616E" w:rsidP="005E616E">
      <w:pPr>
        <w:pStyle w:val="ListParagraph"/>
        <w:numPr>
          <w:ilvl w:val="1"/>
          <w:numId w:val="9"/>
        </w:numPr>
        <w:rPr>
          <w:rFonts w:cstheme="minorHAnsi"/>
          <w:sz w:val="24"/>
          <w:szCs w:val="24"/>
        </w:rPr>
      </w:pPr>
      <w:r>
        <w:rPr>
          <w:rFonts w:cstheme="minorHAnsi"/>
          <w:sz w:val="24"/>
          <w:szCs w:val="24"/>
        </w:rPr>
        <w:t>The original contract was misstated on how the CoC would distribute the funding.</w:t>
      </w:r>
    </w:p>
    <w:p w14:paraId="71A8CEA5" w14:textId="77777777" w:rsidR="005E616E" w:rsidRPr="00131519" w:rsidRDefault="005E616E" w:rsidP="005E616E">
      <w:pPr>
        <w:pStyle w:val="ListParagraph"/>
        <w:numPr>
          <w:ilvl w:val="2"/>
          <w:numId w:val="9"/>
        </w:numPr>
        <w:rPr>
          <w:rFonts w:cstheme="minorHAnsi"/>
          <w:sz w:val="24"/>
          <w:szCs w:val="24"/>
        </w:rPr>
      </w:pPr>
      <w:r w:rsidRPr="00131519">
        <w:rPr>
          <w:rFonts w:cstheme="minorHAnsi"/>
          <w:sz w:val="24"/>
          <w:szCs w:val="24"/>
        </w:rPr>
        <w:t xml:space="preserve">Discussion on ESG funding and match contribution. </w:t>
      </w:r>
    </w:p>
    <w:p w14:paraId="740C9191" w14:textId="77777777" w:rsidR="005E616E" w:rsidRDefault="005E616E" w:rsidP="005E616E">
      <w:pPr>
        <w:pStyle w:val="ListParagraph"/>
        <w:numPr>
          <w:ilvl w:val="1"/>
          <w:numId w:val="9"/>
        </w:numPr>
        <w:rPr>
          <w:rFonts w:cstheme="minorHAnsi"/>
          <w:sz w:val="24"/>
          <w:szCs w:val="24"/>
        </w:rPr>
      </w:pPr>
      <w:r>
        <w:rPr>
          <w:rFonts w:cstheme="minorHAnsi"/>
          <w:sz w:val="24"/>
          <w:szCs w:val="24"/>
        </w:rPr>
        <w:t xml:space="preserve">The contract stated that the data would be entered regularly and meet monthly with HMIS Administrator every 30 days to review the data entry. </w:t>
      </w:r>
    </w:p>
    <w:p w14:paraId="21394ACF" w14:textId="77777777" w:rsidR="005E616E" w:rsidRPr="00131519" w:rsidRDefault="005E616E" w:rsidP="005E616E">
      <w:pPr>
        <w:pStyle w:val="ListParagraph"/>
        <w:numPr>
          <w:ilvl w:val="1"/>
          <w:numId w:val="9"/>
        </w:numPr>
        <w:rPr>
          <w:rFonts w:cstheme="minorHAnsi"/>
          <w:sz w:val="24"/>
          <w:szCs w:val="24"/>
        </w:rPr>
      </w:pPr>
      <w:r>
        <w:rPr>
          <w:rFonts w:cstheme="minorHAnsi"/>
          <w:sz w:val="24"/>
          <w:szCs w:val="24"/>
        </w:rPr>
        <w:t xml:space="preserve">Motion to approve the amended original contract and the amendment by </w:t>
      </w:r>
      <w:r w:rsidRPr="00131519">
        <w:rPr>
          <w:rFonts w:cstheme="minorHAnsi"/>
          <w:sz w:val="24"/>
          <w:szCs w:val="24"/>
        </w:rPr>
        <w:t xml:space="preserve">Rachael </w:t>
      </w:r>
      <w:r>
        <w:rPr>
          <w:rFonts w:cstheme="minorHAnsi"/>
          <w:sz w:val="24"/>
          <w:szCs w:val="24"/>
        </w:rPr>
        <w:t xml:space="preserve">Parsons. </w:t>
      </w:r>
    </w:p>
    <w:p w14:paraId="2DF7A6AA" w14:textId="77777777" w:rsidR="005E616E" w:rsidRDefault="005E616E" w:rsidP="005E616E">
      <w:pPr>
        <w:pStyle w:val="ListParagraph"/>
        <w:numPr>
          <w:ilvl w:val="2"/>
          <w:numId w:val="9"/>
        </w:numPr>
        <w:rPr>
          <w:rFonts w:cstheme="minorHAnsi"/>
          <w:sz w:val="24"/>
          <w:szCs w:val="24"/>
        </w:rPr>
      </w:pPr>
      <w:r>
        <w:rPr>
          <w:rFonts w:cstheme="minorHAnsi"/>
          <w:sz w:val="24"/>
          <w:szCs w:val="24"/>
        </w:rPr>
        <w:t>Second by Ana Santana</w:t>
      </w:r>
    </w:p>
    <w:p w14:paraId="10C19BD5" w14:textId="77777777" w:rsidR="005E616E" w:rsidRDefault="005E616E" w:rsidP="005E616E">
      <w:pPr>
        <w:pStyle w:val="ListParagraph"/>
        <w:numPr>
          <w:ilvl w:val="2"/>
          <w:numId w:val="9"/>
        </w:numPr>
        <w:rPr>
          <w:rFonts w:cstheme="minorHAnsi"/>
          <w:sz w:val="24"/>
          <w:szCs w:val="24"/>
        </w:rPr>
      </w:pPr>
      <w:r>
        <w:rPr>
          <w:rFonts w:cstheme="minorHAnsi"/>
          <w:sz w:val="24"/>
          <w:szCs w:val="24"/>
        </w:rPr>
        <w:t xml:space="preserve">Voting – Bruno Sabatier. Yes. Caressa Smith. Yes. Heather Frawley. Yes. Doreen Gilmore. Yes. Ana Santana. Yes. Mary Wilson. Yes. Rachael Parsons. Yes. </w:t>
      </w:r>
    </w:p>
    <w:p w14:paraId="6E83E636" w14:textId="77777777" w:rsidR="005E616E" w:rsidRDefault="005E616E" w:rsidP="005E616E">
      <w:pPr>
        <w:pStyle w:val="ListParagraph"/>
        <w:numPr>
          <w:ilvl w:val="2"/>
          <w:numId w:val="9"/>
        </w:numPr>
        <w:rPr>
          <w:rFonts w:cstheme="minorHAnsi"/>
          <w:sz w:val="24"/>
          <w:szCs w:val="24"/>
        </w:rPr>
      </w:pPr>
      <w:r>
        <w:rPr>
          <w:rFonts w:cstheme="minorHAnsi"/>
          <w:sz w:val="24"/>
          <w:szCs w:val="24"/>
        </w:rPr>
        <w:t>Motion passes.</w:t>
      </w:r>
    </w:p>
    <w:p w14:paraId="5523896C" w14:textId="77777777" w:rsidR="005E616E" w:rsidRPr="00583C9D" w:rsidRDefault="005E616E" w:rsidP="005E616E">
      <w:pPr>
        <w:pStyle w:val="ListParagraph"/>
        <w:numPr>
          <w:ilvl w:val="1"/>
          <w:numId w:val="9"/>
        </w:numPr>
        <w:rPr>
          <w:rFonts w:cstheme="minorHAnsi"/>
          <w:sz w:val="24"/>
          <w:szCs w:val="24"/>
        </w:rPr>
      </w:pPr>
      <w:r>
        <w:rPr>
          <w:rFonts w:cstheme="minorHAnsi"/>
          <w:sz w:val="24"/>
          <w:szCs w:val="24"/>
        </w:rPr>
        <w:t xml:space="preserve">Discussion </w:t>
      </w:r>
      <w:proofErr w:type="gramStart"/>
      <w:r>
        <w:rPr>
          <w:rFonts w:cstheme="minorHAnsi"/>
          <w:sz w:val="24"/>
          <w:szCs w:val="24"/>
        </w:rPr>
        <w:t>on</w:t>
      </w:r>
      <w:proofErr w:type="gramEnd"/>
      <w:r>
        <w:rPr>
          <w:rFonts w:cstheme="minorHAnsi"/>
          <w:sz w:val="24"/>
          <w:szCs w:val="24"/>
        </w:rPr>
        <w:t xml:space="preserve"> the CoC Chair signing all contracts that go to the Board of Supervisors. </w:t>
      </w:r>
    </w:p>
    <w:p w14:paraId="4F5BCBFA" w14:textId="77777777" w:rsidR="005E616E" w:rsidRDefault="005E616E" w:rsidP="005E616E">
      <w:pPr>
        <w:pStyle w:val="ListParagraph"/>
        <w:rPr>
          <w:rFonts w:cstheme="minorHAnsi"/>
          <w:sz w:val="24"/>
          <w:szCs w:val="24"/>
        </w:rPr>
      </w:pPr>
    </w:p>
    <w:p w14:paraId="0FAD0433" w14:textId="77777777" w:rsidR="005E616E" w:rsidRPr="00D90163" w:rsidRDefault="005E616E" w:rsidP="005E616E">
      <w:pPr>
        <w:pStyle w:val="ListParagraph"/>
        <w:rPr>
          <w:rFonts w:cstheme="minorHAnsi"/>
          <w:sz w:val="24"/>
          <w:szCs w:val="24"/>
        </w:rPr>
      </w:pPr>
      <w:r>
        <w:rPr>
          <w:noProof/>
        </w:rPr>
        <w:lastRenderedPageBreak/>
        <mc:AlternateContent>
          <mc:Choice Requires="wpg">
            <w:drawing>
              <wp:inline distT="0" distB="0" distL="0" distR="0" wp14:anchorId="3938B05E" wp14:editId="4ED2E53B">
                <wp:extent cx="5943600" cy="5080"/>
                <wp:effectExtent l="0" t="2540" r="3810" b="1905"/>
                <wp:docPr id="444132053" name="Group 560427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1724857357"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1C42C2" id="Group 560427067"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7B86CBDA" w14:textId="77777777" w:rsidR="005E616E" w:rsidRPr="005C63A2" w:rsidRDefault="005E616E" w:rsidP="005E616E">
      <w:pPr>
        <w:rPr>
          <w:rFonts w:cstheme="minorHAnsi"/>
          <w:sz w:val="24"/>
          <w:szCs w:val="24"/>
        </w:rPr>
      </w:pPr>
    </w:p>
    <w:p w14:paraId="7D47544A" w14:textId="77777777" w:rsidR="005E616E" w:rsidRPr="005C63A2" w:rsidRDefault="005E616E" w:rsidP="005E616E">
      <w:pPr>
        <w:pStyle w:val="ListParagraph"/>
        <w:numPr>
          <w:ilvl w:val="0"/>
          <w:numId w:val="9"/>
        </w:numPr>
        <w:rPr>
          <w:rFonts w:cstheme="minorHAnsi"/>
          <w:sz w:val="24"/>
          <w:szCs w:val="24"/>
        </w:rPr>
      </w:pPr>
      <w:r>
        <w:rPr>
          <w:rFonts w:cstheme="minorHAnsi"/>
          <w:sz w:val="24"/>
          <w:szCs w:val="24"/>
        </w:rPr>
        <w:t>Adjournment 3:21</w:t>
      </w:r>
    </w:p>
    <w:p w14:paraId="3479A2E1" w14:textId="77777777" w:rsidR="005E616E" w:rsidRDefault="005E616E" w:rsidP="005E616E"/>
    <w:p w14:paraId="3B15AB47" w14:textId="77777777" w:rsidR="005E616E" w:rsidRDefault="005E616E" w:rsidP="005E616E">
      <w:pPr>
        <w:rPr>
          <w:rFonts w:cstheme="minorHAnsi"/>
          <w:sz w:val="24"/>
          <w:szCs w:val="24"/>
        </w:rPr>
      </w:pPr>
    </w:p>
    <w:p w14:paraId="46D805E6" w14:textId="77777777" w:rsidR="005E616E" w:rsidRDefault="005E616E" w:rsidP="005E616E">
      <w:pPr>
        <w:rPr>
          <w:rFonts w:cstheme="minorHAnsi"/>
          <w:sz w:val="24"/>
          <w:szCs w:val="24"/>
        </w:rPr>
      </w:pPr>
    </w:p>
    <w:p w14:paraId="59DB54A0" w14:textId="77777777" w:rsidR="005E616E" w:rsidRDefault="005E616E" w:rsidP="005E616E">
      <w:pPr>
        <w:rPr>
          <w:rFonts w:cstheme="minorHAnsi"/>
          <w:sz w:val="24"/>
          <w:szCs w:val="24"/>
        </w:rPr>
      </w:pPr>
    </w:p>
    <w:p w14:paraId="18A127ED" w14:textId="77777777" w:rsidR="005E616E" w:rsidRDefault="005E616E" w:rsidP="005E616E">
      <w:pPr>
        <w:rPr>
          <w:rFonts w:cstheme="minorHAnsi"/>
          <w:sz w:val="24"/>
          <w:szCs w:val="24"/>
        </w:rPr>
      </w:pPr>
    </w:p>
    <w:p w14:paraId="0F3CFAE5" w14:textId="77777777" w:rsidR="005E616E" w:rsidRDefault="005E616E" w:rsidP="005E616E">
      <w:pPr>
        <w:rPr>
          <w:rFonts w:cstheme="minorHAnsi"/>
          <w:sz w:val="24"/>
          <w:szCs w:val="24"/>
        </w:rPr>
      </w:pPr>
    </w:p>
    <w:p w14:paraId="76B57642" w14:textId="77777777" w:rsidR="005E616E" w:rsidRDefault="005E616E" w:rsidP="005E616E">
      <w:pPr>
        <w:rPr>
          <w:rFonts w:cstheme="minorHAnsi"/>
          <w:sz w:val="24"/>
          <w:szCs w:val="24"/>
        </w:rPr>
      </w:pPr>
    </w:p>
    <w:p w14:paraId="0B255AE1" w14:textId="77777777" w:rsidR="005E616E" w:rsidRDefault="005E616E" w:rsidP="005E616E">
      <w:pPr>
        <w:rPr>
          <w:rFonts w:cstheme="minorHAnsi"/>
          <w:sz w:val="24"/>
          <w:szCs w:val="24"/>
        </w:rPr>
      </w:pPr>
    </w:p>
    <w:p w14:paraId="5AEC9DE1" w14:textId="77777777" w:rsidR="005E616E" w:rsidRDefault="005E616E" w:rsidP="005E616E">
      <w:pPr>
        <w:rPr>
          <w:rFonts w:cstheme="minorHAnsi"/>
          <w:sz w:val="24"/>
          <w:szCs w:val="24"/>
        </w:rPr>
      </w:pPr>
    </w:p>
    <w:p w14:paraId="1F969FA6" w14:textId="77777777" w:rsidR="005E616E" w:rsidRDefault="005E616E" w:rsidP="005E616E">
      <w:pPr>
        <w:rPr>
          <w:rFonts w:cstheme="minorHAnsi"/>
          <w:sz w:val="24"/>
          <w:szCs w:val="24"/>
        </w:rPr>
      </w:pPr>
    </w:p>
    <w:p w14:paraId="30E97E8F" w14:textId="77777777" w:rsidR="005E616E" w:rsidRDefault="005E616E" w:rsidP="005E616E">
      <w:pPr>
        <w:rPr>
          <w:rFonts w:cstheme="minorHAnsi"/>
          <w:sz w:val="24"/>
          <w:szCs w:val="24"/>
        </w:rPr>
      </w:pPr>
    </w:p>
    <w:p w14:paraId="54723EDF" w14:textId="77777777" w:rsidR="005E616E" w:rsidRDefault="005E616E" w:rsidP="005E616E">
      <w:pPr>
        <w:rPr>
          <w:rFonts w:cstheme="minorHAnsi"/>
          <w:sz w:val="24"/>
          <w:szCs w:val="24"/>
        </w:rPr>
      </w:pPr>
    </w:p>
    <w:p w14:paraId="3FD4E725" w14:textId="77777777" w:rsidR="005E616E" w:rsidRDefault="005E616E" w:rsidP="005E616E">
      <w:pPr>
        <w:rPr>
          <w:rFonts w:cstheme="minorHAnsi"/>
          <w:sz w:val="24"/>
          <w:szCs w:val="24"/>
        </w:rPr>
      </w:pPr>
    </w:p>
    <w:p w14:paraId="50AF74E1" w14:textId="77777777" w:rsidR="005E616E" w:rsidRDefault="005E616E" w:rsidP="005E616E">
      <w:pPr>
        <w:rPr>
          <w:rFonts w:cstheme="minorHAnsi"/>
          <w:sz w:val="24"/>
          <w:szCs w:val="24"/>
        </w:rPr>
      </w:pPr>
    </w:p>
    <w:p w14:paraId="55E51ED0" w14:textId="77777777" w:rsidR="005E616E" w:rsidRDefault="005E616E" w:rsidP="005E616E">
      <w:pPr>
        <w:rPr>
          <w:rFonts w:cstheme="minorHAnsi"/>
          <w:sz w:val="24"/>
          <w:szCs w:val="24"/>
        </w:rPr>
      </w:pPr>
    </w:p>
    <w:p w14:paraId="7D3E9BF3" w14:textId="77777777" w:rsidR="005E616E" w:rsidRDefault="005E616E" w:rsidP="005E616E">
      <w:pPr>
        <w:rPr>
          <w:rFonts w:cstheme="minorHAnsi"/>
          <w:sz w:val="24"/>
          <w:szCs w:val="24"/>
        </w:rPr>
      </w:pPr>
    </w:p>
    <w:p w14:paraId="02D0532E" w14:textId="77777777" w:rsidR="005E616E" w:rsidRDefault="005E616E" w:rsidP="005E616E">
      <w:pPr>
        <w:rPr>
          <w:rFonts w:cstheme="minorHAnsi"/>
          <w:sz w:val="24"/>
          <w:szCs w:val="24"/>
        </w:rPr>
      </w:pPr>
    </w:p>
    <w:p w14:paraId="48E54E42" w14:textId="77777777" w:rsidR="005E616E" w:rsidRDefault="005E616E" w:rsidP="005E616E">
      <w:pPr>
        <w:rPr>
          <w:rFonts w:cstheme="minorHAnsi"/>
          <w:sz w:val="24"/>
          <w:szCs w:val="24"/>
        </w:rPr>
      </w:pPr>
    </w:p>
    <w:p w14:paraId="0D27D70D" w14:textId="77777777" w:rsidR="005E616E" w:rsidRDefault="005E616E" w:rsidP="005E616E">
      <w:pPr>
        <w:rPr>
          <w:rFonts w:cstheme="minorHAnsi"/>
          <w:sz w:val="24"/>
          <w:szCs w:val="24"/>
        </w:rPr>
      </w:pPr>
    </w:p>
    <w:p w14:paraId="4540F9DA" w14:textId="77777777" w:rsidR="005E616E" w:rsidRDefault="005E616E" w:rsidP="005E616E">
      <w:pPr>
        <w:rPr>
          <w:rFonts w:cstheme="minorHAnsi"/>
          <w:sz w:val="24"/>
          <w:szCs w:val="24"/>
        </w:rPr>
      </w:pPr>
    </w:p>
    <w:p w14:paraId="5ACC4156" w14:textId="77777777" w:rsidR="005E616E" w:rsidRDefault="005E616E" w:rsidP="005E616E">
      <w:pPr>
        <w:rPr>
          <w:rFonts w:cstheme="minorHAnsi"/>
          <w:sz w:val="24"/>
          <w:szCs w:val="24"/>
        </w:rPr>
      </w:pPr>
    </w:p>
    <w:p w14:paraId="5E827EE1" w14:textId="77777777" w:rsidR="005E616E" w:rsidRDefault="005E616E" w:rsidP="005E616E">
      <w:pPr>
        <w:rPr>
          <w:rFonts w:cstheme="minorHAnsi"/>
          <w:sz w:val="24"/>
          <w:szCs w:val="24"/>
        </w:rPr>
      </w:pPr>
    </w:p>
    <w:p w14:paraId="76642884" w14:textId="77777777" w:rsidR="005E616E" w:rsidRDefault="005E616E" w:rsidP="005E616E">
      <w:pPr>
        <w:rPr>
          <w:rFonts w:cstheme="minorHAnsi"/>
          <w:sz w:val="24"/>
          <w:szCs w:val="24"/>
        </w:rPr>
      </w:pPr>
    </w:p>
    <w:p w14:paraId="0F197FD6" w14:textId="77777777" w:rsidR="005E616E" w:rsidRDefault="005E616E" w:rsidP="005E616E">
      <w:pPr>
        <w:rPr>
          <w:rFonts w:cstheme="minorHAnsi"/>
          <w:sz w:val="24"/>
          <w:szCs w:val="24"/>
        </w:rPr>
      </w:pPr>
    </w:p>
    <w:p w14:paraId="1091E4AC" w14:textId="77777777" w:rsidR="005E616E" w:rsidRDefault="005E616E" w:rsidP="005E616E">
      <w:pPr>
        <w:rPr>
          <w:rFonts w:cstheme="minorHAnsi"/>
          <w:sz w:val="24"/>
          <w:szCs w:val="24"/>
        </w:rPr>
      </w:pPr>
    </w:p>
    <w:p w14:paraId="019FEC71" w14:textId="77777777" w:rsidR="005E616E" w:rsidRDefault="005E616E" w:rsidP="005E616E">
      <w:pPr>
        <w:rPr>
          <w:rFonts w:cstheme="minorHAnsi"/>
          <w:sz w:val="24"/>
          <w:szCs w:val="24"/>
        </w:rPr>
      </w:pPr>
    </w:p>
    <w:p w14:paraId="44AC4A83" w14:textId="77777777" w:rsidR="005E616E" w:rsidRDefault="005E616E" w:rsidP="005E616E">
      <w:pPr>
        <w:rPr>
          <w:rFonts w:cstheme="minorHAnsi"/>
          <w:sz w:val="24"/>
          <w:szCs w:val="24"/>
        </w:rPr>
      </w:pPr>
    </w:p>
    <w:p w14:paraId="1C649304" w14:textId="77777777" w:rsidR="005E616E" w:rsidRDefault="005E616E" w:rsidP="005E616E">
      <w:pPr>
        <w:rPr>
          <w:rFonts w:cstheme="minorHAnsi"/>
          <w:sz w:val="24"/>
          <w:szCs w:val="24"/>
        </w:rPr>
      </w:pPr>
    </w:p>
    <w:p w14:paraId="20AEC46E" w14:textId="77777777" w:rsidR="005E616E" w:rsidRDefault="005E616E" w:rsidP="005E616E">
      <w:pPr>
        <w:rPr>
          <w:rFonts w:cstheme="minorHAnsi"/>
          <w:sz w:val="24"/>
          <w:szCs w:val="24"/>
        </w:rPr>
      </w:pPr>
    </w:p>
    <w:p w14:paraId="35F98D39" w14:textId="77777777" w:rsidR="005E616E" w:rsidRDefault="005E616E" w:rsidP="005E616E">
      <w:pPr>
        <w:rPr>
          <w:rFonts w:cstheme="minorHAnsi"/>
          <w:sz w:val="24"/>
          <w:szCs w:val="24"/>
        </w:rPr>
      </w:pPr>
    </w:p>
    <w:p w14:paraId="6D387304" w14:textId="77777777" w:rsidR="005E616E" w:rsidRDefault="005E616E" w:rsidP="005E616E">
      <w:pPr>
        <w:rPr>
          <w:rFonts w:cstheme="minorHAnsi"/>
          <w:sz w:val="24"/>
          <w:szCs w:val="24"/>
        </w:rPr>
      </w:pPr>
    </w:p>
    <w:p w14:paraId="2C09412E" w14:textId="77777777" w:rsidR="005E616E" w:rsidRDefault="005E616E" w:rsidP="005E616E">
      <w:pPr>
        <w:rPr>
          <w:rFonts w:cstheme="minorHAnsi"/>
          <w:sz w:val="24"/>
          <w:szCs w:val="24"/>
        </w:rPr>
      </w:pPr>
    </w:p>
    <w:p w14:paraId="454A72D6" w14:textId="77777777" w:rsidR="005E616E" w:rsidRDefault="005E616E" w:rsidP="005E616E">
      <w:pPr>
        <w:rPr>
          <w:rFonts w:cstheme="minorHAnsi"/>
          <w:sz w:val="24"/>
          <w:szCs w:val="24"/>
        </w:rPr>
      </w:pPr>
    </w:p>
    <w:p w14:paraId="115002AA" w14:textId="77777777" w:rsidR="005E616E" w:rsidRDefault="005E616E" w:rsidP="005E616E">
      <w:pPr>
        <w:rPr>
          <w:rFonts w:cstheme="minorHAnsi"/>
          <w:sz w:val="24"/>
          <w:szCs w:val="24"/>
        </w:rPr>
      </w:pPr>
    </w:p>
    <w:p w14:paraId="4D185600" w14:textId="77777777" w:rsidR="005E616E" w:rsidRDefault="005E616E" w:rsidP="005E616E">
      <w:pPr>
        <w:rPr>
          <w:rFonts w:cstheme="minorHAnsi"/>
          <w:sz w:val="24"/>
          <w:szCs w:val="24"/>
        </w:rPr>
      </w:pPr>
    </w:p>
    <w:p w14:paraId="7EE6F8F3" w14:textId="77777777" w:rsidR="005E616E" w:rsidRDefault="005E616E" w:rsidP="005E616E">
      <w:pPr>
        <w:rPr>
          <w:rFonts w:cstheme="minorHAnsi"/>
          <w:sz w:val="24"/>
          <w:szCs w:val="24"/>
        </w:rPr>
      </w:pPr>
    </w:p>
    <w:p w14:paraId="00C9CB3F" w14:textId="77777777" w:rsidR="005E616E" w:rsidRDefault="005E616E" w:rsidP="005E616E">
      <w:pPr>
        <w:rPr>
          <w:rFonts w:cstheme="minorHAnsi"/>
          <w:sz w:val="24"/>
          <w:szCs w:val="24"/>
        </w:rPr>
      </w:pPr>
    </w:p>
    <w:p w14:paraId="4A966F68" w14:textId="77777777" w:rsidR="005E616E" w:rsidRDefault="005E616E" w:rsidP="005E616E">
      <w:pPr>
        <w:rPr>
          <w:rFonts w:cstheme="minorHAnsi"/>
          <w:sz w:val="24"/>
          <w:szCs w:val="24"/>
        </w:rPr>
      </w:pPr>
    </w:p>
    <w:p w14:paraId="1CAD0ED3" w14:textId="77777777" w:rsidR="005E616E" w:rsidRDefault="005E616E" w:rsidP="005E616E">
      <w:pPr>
        <w:rPr>
          <w:rFonts w:cstheme="minorHAnsi"/>
          <w:sz w:val="24"/>
          <w:szCs w:val="24"/>
        </w:rPr>
      </w:pPr>
    </w:p>
    <w:p w14:paraId="4BFCF893" w14:textId="77777777" w:rsidR="005E616E" w:rsidRDefault="005E616E" w:rsidP="005E616E">
      <w:pPr>
        <w:rPr>
          <w:rFonts w:cstheme="minorHAnsi"/>
          <w:sz w:val="24"/>
          <w:szCs w:val="24"/>
        </w:rPr>
      </w:pPr>
    </w:p>
    <w:p w14:paraId="1C11CC57" w14:textId="77777777" w:rsidR="005E616E" w:rsidRDefault="005E616E" w:rsidP="005E616E">
      <w:pPr>
        <w:rPr>
          <w:rFonts w:cstheme="minorHAnsi"/>
          <w:sz w:val="24"/>
          <w:szCs w:val="24"/>
        </w:rPr>
      </w:pPr>
    </w:p>
    <w:p w14:paraId="778F808D" w14:textId="77777777" w:rsidR="005E616E" w:rsidRDefault="005E616E" w:rsidP="005E616E">
      <w:pPr>
        <w:rPr>
          <w:rFonts w:ascii="Arial" w:hAnsi="Arial" w:cs="Arial"/>
          <w:b/>
          <w:bCs/>
          <w:sz w:val="28"/>
          <w:szCs w:val="28"/>
        </w:rPr>
      </w:pPr>
      <w:r>
        <w:rPr>
          <w:noProof/>
        </w:rPr>
        <w:drawing>
          <wp:anchor distT="0" distB="0" distL="114300" distR="114300" simplePos="0" relativeHeight="251659264" behindDoc="0" locked="0" layoutInCell="1" hidden="0" allowOverlap="1" wp14:anchorId="09212BE6" wp14:editId="589DBF77">
            <wp:simplePos x="0" y="0"/>
            <wp:positionH relativeFrom="margin">
              <wp:align>left</wp:align>
            </wp:positionH>
            <wp:positionV relativeFrom="paragraph">
              <wp:posOffset>-222250</wp:posOffset>
            </wp:positionV>
            <wp:extent cx="1492250" cy="790575"/>
            <wp:effectExtent l="0" t="0" r="0" b="9525"/>
            <wp:wrapNone/>
            <wp:docPr id="1772115843" name="image1.jpg" descr="A logo for a community&#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logo for a community&#10;&#10;Description automatically generated"/>
                    <pic:cNvPicPr preferRelativeResize="0"/>
                  </pic:nvPicPr>
                  <pic:blipFill>
                    <a:blip r:embed="rId23"/>
                    <a:srcRect l="16158" t="30131" r="16587" b="30568"/>
                    <a:stretch>
                      <a:fillRect/>
                    </a:stretch>
                  </pic:blipFill>
                  <pic:spPr>
                    <a:xfrm>
                      <a:off x="0" y="0"/>
                      <a:ext cx="1492250" cy="790575"/>
                    </a:xfrm>
                    <a:prstGeom prst="rect">
                      <a:avLst/>
                    </a:prstGeom>
                    <a:ln/>
                  </pic:spPr>
                </pic:pic>
              </a:graphicData>
            </a:graphic>
            <wp14:sizeRelH relativeFrom="margin">
              <wp14:pctWidth>0</wp14:pctWidth>
            </wp14:sizeRelH>
            <wp14:sizeRelV relativeFrom="margin">
              <wp14:pctHeight>0</wp14:pctHeight>
            </wp14:sizeRelV>
          </wp:anchor>
        </w:drawing>
      </w:r>
    </w:p>
    <w:p w14:paraId="5743979C" w14:textId="77777777" w:rsidR="005E616E" w:rsidRDefault="005E616E" w:rsidP="005E616E">
      <w:pPr>
        <w:rPr>
          <w:rFonts w:ascii="Arial" w:hAnsi="Arial" w:cs="Arial"/>
          <w:b/>
          <w:bCs/>
          <w:sz w:val="28"/>
          <w:szCs w:val="28"/>
        </w:rPr>
      </w:pPr>
    </w:p>
    <w:p w14:paraId="571C1536" w14:textId="77777777" w:rsidR="005E616E" w:rsidRDefault="005E616E" w:rsidP="005E616E">
      <w:pPr>
        <w:rPr>
          <w:rFonts w:ascii="Arial" w:hAnsi="Arial" w:cs="Arial"/>
          <w:b/>
          <w:bCs/>
          <w:sz w:val="28"/>
          <w:szCs w:val="28"/>
        </w:rPr>
      </w:pPr>
      <w:r w:rsidRPr="00707320">
        <w:rPr>
          <w:rFonts w:ascii="Arial" w:hAnsi="Arial" w:cs="Arial"/>
          <w:b/>
          <w:bCs/>
          <w:sz w:val="28"/>
          <w:szCs w:val="28"/>
        </w:rPr>
        <w:t>Lake County Continuum of Care</w:t>
      </w:r>
    </w:p>
    <w:p w14:paraId="6B6694C7" w14:textId="77777777" w:rsidR="005E616E" w:rsidRDefault="005E616E" w:rsidP="005E616E">
      <w:pPr>
        <w:pStyle w:val="NoSpacing"/>
        <w:rPr>
          <w:rFonts w:ascii="Arial" w:hAnsi="Arial" w:cs="Arial"/>
          <w:b/>
          <w:bCs/>
          <w:noProof/>
          <w:sz w:val="24"/>
          <w:szCs w:val="24"/>
        </w:rPr>
      </w:pPr>
      <w:r w:rsidRPr="003F45BB">
        <w:rPr>
          <w:rFonts w:ascii="Arial" w:hAnsi="Arial" w:cs="Arial"/>
          <w:b/>
          <w:bCs/>
          <w:sz w:val="24"/>
          <w:szCs w:val="24"/>
        </w:rPr>
        <w:t>Performance Review Grant Working Group</w:t>
      </w:r>
      <w:r w:rsidRPr="003F45BB">
        <w:rPr>
          <w:rFonts w:ascii="Arial" w:hAnsi="Arial" w:cs="Arial"/>
          <w:b/>
          <w:bCs/>
          <w:noProof/>
          <w:sz w:val="24"/>
          <w:szCs w:val="24"/>
        </w:rPr>
        <w:t xml:space="preserve"> </w:t>
      </w:r>
      <w:r>
        <w:rPr>
          <w:rFonts w:ascii="Arial" w:hAnsi="Arial" w:cs="Arial"/>
          <w:b/>
          <w:bCs/>
          <w:noProof/>
          <w:sz w:val="24"/>
          <w:szCs w:val="24"/>
        </w:rPr>
        <w:t>Recommendations to the Executive Committee June 4, 2026</w:t>
      </w:r>
    </w:p>
    <w:p w14:paraId="5966802A" w14:textId="77777777" w:rsidR="005E616E" w:rsidRDefault="005E616E" w:rsidP="005E616E">
      <w:pPr>
        <w:pStyle w:val="NoSpacing"/>
        <w:rPr>
          <w:rFonts w:ascii="Arial" w:hAnsi="Arial" w:cs="Arial"/>
          <w:b/>
          <w:bCs/>
          <w:noProof/>
          <w:sz w:val="24"/>
          <w:szCs w:val="24"/>
        </w:rPr>
      </w:pPr>
    </w:p>
    <w:p w14:paraId="4C4FBE6C" w14:textId="77777777" w:rsidR="005E616E" w:rsidRDefault="005E616E" w:rsidP="005E616E">
      <w:pPr>
        <w:pStyle w:val="NoSpacing"/>
        <w:rPr>
          <w:rFonts w:ascii="Arial" w:hAnsi="Arial" w:cs="Arial"/>
          <w:noProof/>
          <w:sz w:val="24"/>
          <w:szCs w:val="24"/>
        </w:rPr>
      </w:pPr>
      <w:r>
        <w:rPr>
          <w:rFonts w:ascii="Arial" w:hAnsi="Arial" w:cs="Arial"/>
          <w:noProof/>
          <w:sz w:val="24"/>
          <w:szCs w:val="24"/>
        </w:rPr>
        <w:t>The Grant Working Group met on May 19, 2026, and has the following recommendations for the Executive Committee.</w:t>
      </w:r>
    </w:p>
    <w:p w14:paraId="2A49160B" w14:textId="77777777" w:rsidR="005E616E" w:rsidRDefault="005E616E" w:rsidP="005E616E">
      <w:pPr>
        <w:pStyle w:val="NoSpacing"/>
        <w:rPr>
          <w:rFonts w:ascii="Arial" w:hAnsi="Arial" w:cs="Arial"/>
          <w:noProof/>
          <w:sz w:val="24"/>
          <w:szCs w:val="24"/>
        </w:rPr>
      </w:pPr>
    </w:p>
    <w:p w14:paraId="50DF718C" w14:textId="77777777" w:rsidR="005E616E" w:rsidRDefault="005E616E" w:rsidP="005E616E">
      <w:pPr>
        <w:pStyle w:val="NoSpacing"/>
        <w:rPr>
          <w:rFonts w:ascii="Arial" w:hAnsi="Arial" w:cs="Arial"/>
          <w:noProof/>
          <w:sz w:val="24"/>
          <w:szCs w:val="24"/>
        </w:rPr>
      </w:pPr>
      <w:r>
        <w:rPr>
          <w:rFonts w:ascii="Arial" w:hAnsi="Arial" w:cs="Arial"/>
          <w:noProof/>
          <w:sz w:val="24"/>
          <w:szCs w:val="24"/>
        </w:rPr>
        <w:t>1.)The Grant Working Group would like to send out a Press Release for the Housing and Urban Development (HUD) Competition Grant. The press release for applying to the Lake County Continuum of Care for the recommendation to apply on E-SNAPS (HUD Special Needs Assistance Programs) for the 2026 Competition Grant. Applicants must first be approved by the CoC Executive Committee before moving forward and applying to HUD.</w:t>
      </w:r>
    </w:p>
    <w:p w14:paraId="2713E1A0" w14:textId="77777777" w:rsidR="005E616E" w:rsidRDefault="005E616E" w:rsidP="005E616E">
      <w:pPr>
        <w:pStyle w:val="NoSpacing"/>
        <w:rPr>
          <w:rFonts w:ascii="Arial" w:hAnsi="Arial" w:cs="Arial"/>
          <w:noProof/>
          <w:sz w:val="24"/>
          <w:szCs w:val="24"/>
        </w:rPr>
      </w:pPr>
    </w:p>
    <w:p w14:paraId="40C381D4" w14:textId="77777777" w:rsidR="005E616E" w:rsidRDefault="005E616E" w:rsidP="005E616E">
      <w:pPr>
        <w:pStyle w:val="NoSpacing"/>
        <w:rPr>
          <w:rFonts w:ascii="Arial" w:hAnsi="Arial" w:cs="Arial"/>
          <w:noProof/>
          <w:sz w:val="24"/>
          <w:szCs w:val="24"/>
        </w:rPr>
      </w:pPr>
      <w:r>
        <w:rPr>
          <w:rFonts w:ascii="Arial" w:hAnsi="Arial" w:cs="Arial"/>
          <w:noProof/>
          <w:sz w:val="24"/>
          <w:szCs w:val="24"/>
        </w:rPr>
        <w:t>2.) The Grant Working Group approved a recommendation to move forward with the Encampment Resolution Funding - Rapid Rehousing Funds – Request for Proposals.</w:t>
      </w:r>
    </w:p>
    <w:p w14:paraId="27587F87" w14:textId="77777777" w:rsidR="005E616E" w:rsidRDefault="005E616E" w:rsidP="005E616E">
      <w:pPr>
        <w:pStyle w:val="NoSpacing"/>
        <w:rPr>
          <w:rFonts w:ascii="Arial" w:hAnsi="Arial" w:cs="Arial"/>
          <w:noProof/>
          <w:sz w:val="24"/>
          <w:szCs w:val="24"/>
        </w:rPr>
      </w:pPr>
      <w:r>
        <w:rPr>
          <w:rFonts w:ascii="Arial" w:hAnsi="Arial" w:cs="Arial"/>
          <w:noProof/>
          <w:sz w:val="24"/>
          <w:szCs w:val="24"/>
        </w:rPr>
        <w:t>We would like the CoC Executive Committee to approve the $310,000 Rapid Rehousing Request for Proposals to be posted on June 5</w:t>
      </w:r>
      <w:r w:rsidRPr="003B31A2">
        <w:rPr>
          <w:rFonts w:ascii="Arial" w:hAnsi="Arial" w:cs="Arial"/>
          <w:noProof/>
          <w:sz w:val="24"/>
          <w:szCs w:val="24"/>
          <w:vertAlign w:val="superscript"/>
        </w:rPr>
        <w:t>th</w:t>
      </w:r>
      <w:r>
        <w:rPr>
          <w:rFonts w:ascii="Arial" w:hAnsi="Arial" w:cs="Arial"/>
          <w:noProof/>
          <w:sz w:val="24"/>
          <w:szCs w:val="24"/>
          <w:vertAlign w:val="superscript"/>
        </w:rPr>
        <w:t>,</w:t>
      </w:r>
      <w:r>
        <w:rPr>
          <w:rFonts w:ascii="Arial" w:hAnsi="Arial" w:cs="Arial"/>
          <w:noProof/>
          <w:sz w:val="24"/>
          <w:szCs w:val="24"/>
        </w:rPr>
        <w:t xml:space="preserve"> with Good Grants opening June 8</w:t>
      </w:r>
      <w:r w:rsidRPr="003B31A2">
        <w:rPr>
          <w:rFonts w:ascii="Arial" w:hAnsi="Arial" w:cs="Arial"/>
          <w:noProof/>
          <w:sz w:val="24"/>
          <w:szCs w:val="24"/>
          <w:vertAlign w:val="superscript"/>
        </w:rPr>
        <w:t>th</w:t>
      </w:r>
      <w:r>
        <w:rPr>
          <w:rFonts w:ascii="Arial" w:hAnsi="Arial" w:cs="Arial"/>
          <w:noProof/>
          <w:sz w:val="24"/>
          <w:szCs w:val="24"/>
        </w:rPr>
        <w:t xml:space="preserve"> for applicants. </w:t>
      </w:r>
    </w:p>
    <w:p w14:paraId="2931D39A" w14:textId="77777777" w:rsidR="005E616E" w:rsidRDefault="005E616E" w:rsidP="005E616E">
      <w:pPr>
        <w:rPr>
          <w:rFonts w:cstheme="minorHAnsi"/>
          <w:sz w:val="24"/>
          <w:szCs w:val="24"/>
        </w:rPr>
      </w:pPr>
    </w:p>
    <w:p w14:paraId="38B1E286" w14:textId="77777777" w:rsidR="005E616E" w:rsidRDefault="005E616E" w:rsidP="005E616E">
      <w:pPr>
        <w:rPr>
          <w:rFonts w:cstheme="minorHAnsi"/>
          <w:sz w:val="24"/>
          <w:szCs w:val="24"/>
        </w:rPr>
      </w:pPr>
    </w:p>
    <w:p w14:paraId="5070D6A8" w14:textId="77777777" w:rsidR="005E616E" w:rsidRDefault="005E616E" w:rsidP="005E616E">
      <w:pPr>
        <w:rPr>
          <w:rFonts w:cstheme="minorHAnsi"/>
          <w:sz w:val="24"/>
          <w:szCs w:val="24"/>
        </w:rPr>
      </w:pPr>
    </w:p>
    <w:p w14:paraId="40E2495E" w14:textId="77777777" w:rsidR="005E616E" w:rsidRDefault="005E616E" w:rsidP="005E616E">
      <w:pPr>
        <w:rPr>
          <w:rFonts w:cstheme="minorHAnsi"/>
          <w:sz w:val="24"/>
          <w:szCs w:val="24"/>
        </w:rPr>
      </w:pPr>
    </w:p>
    <w:p w14:paraId="6DEE8998" w14:textId="77777777" w:rsidR="005E616E" w:rsidRDefault="005E616E" w:rsidP="005E616E">
      <w:pPr>
        <w:rPr>
          <w:rFonts w:cstheme="minorHAnsi"/>
          <w:sz w:val="24"/>
          <w:szCs w:val="24"/>
        </w:rPr>
      </w:pPr>
    </w:p>
    <w:p w14:paraId="67826F16" w14:textId="77777777" w:rsidR="005E616E" w:rsidRDefault="005E616E" w:rsidP="005E616E">
      <w:pPr>
        <w:rPr>
          <w:rFonts w:cstheme="minorHAnsi"/>
          <w:sz w:val="24"/>
          <w:szCs w:val="24"/>
        </w:rPr>
      </w:pPr>
    </w:p>
    <w:p w14:paraId="391AC716" w14:textId="77777777" w:rsidR="005E616E" w:rsidRDefault="005E616E" w:rsidP="005E616E">
      <w:pPr>
        <w:rPr>
          <w:rFonts w:cstheme="minorHAnsi"/>
          <w:sz w:val="24"/>
          <w:szCs w:val="24"/>
        </w:rPr>
      </w:pPr>
    </w:p>
    <w:p w14:paraId="65F2D5A8" w14:textId="77777777" w:rsidR="005E616E" w:rsidRDefault="005E616E" w:rsidP="005E616E">
      <w:pPr>
        <w:rPr>
          <w:rFonts w:cstheme="minorHAnsi"/>
          <w:sz w:val="24"/>
          <w:szCs w:val="24"/>
        </w:rPr>
      </w:pPr>
    </w:p>
    <w:p w14:paraId="5EEE7817" w14:textId="77777777" w:rsidR="005E616E" w:rsidRDefault="005E616E" w:rsidP="005E616E">
      <w:pPr>
        <w:rPr>
          <w:rFonts w:cstheme="minorHAnsi"/>
          <w:sz w:val="24"/>
          <w:szCs w:val="24"/>
        </w:rPr>
      </w:pPr>
    </w:p>
    <w:p w14:paraId="7DBCC592" w14:textId="77777777" w:rsidR="005E616E" w:rsidRDefault="005E616E" w:rsidP="005E616E">
      <w:pPr>
        <w:rPr>
          <w:rFonts w:cstheme="minorHAnsi"/>
          <w:sz w:val="24"/>
          <w:szCs w:val="24"/>
        </w:rPr>
      </w:pPr>
    </w:p>
    <w:p w14:paraId="34F5101A" w14:textId="77777777" w:rsidR="005E616E" w:rsidRDefault="005E616E" w:rsidP="005E616E">
      <w:pPr>
        <w:rPr>
          <w:rFonts w:cstheme="minorHAnsi"/>
          <w:sz w:val="24"/>
          <w:szCs w:val="24"/>
        </w:rPr>
      </w:pPr>
    </w:p>
    <w:p w14:paraId="59EC814A" w14:textId="77777777" w:rsidR="005E616E" w:rsidRDefault="005E616E" w:rsidP="005E616E">
      <w:pPr>
        <w:rPr>
          <w:rFonts w:cstheme="minorHAnsi"/>
          <w:sz w:val="24"/>
          <w:szCs w:val="24"/>
        </w:rPr>
      </w:pPr>
    </w:p>
    <w:p w14:paraId="78F83AE1" w14:textId="77777777" w:rsidR="005E616E" w:rsidRDefault="005E616E" w:rsidP="005E616E">
      <w:pPr>
        <w:rPr>
          <w:rFonts w:cstheme="minorHAnsi"/>
          <w:sz w:val="24"/>
          <w:szCs w:val="24"/>
        </w:rPr>
      </w:pPr>
    </w:p>
    <w:p w14:paraId="6DAC18A3" w14:textId="77777777" w:rsidR="005E616E" w:rsidRDefault="005E616E" w:rsidP="005E616E">
      <w:pPr>
        <w:rPr>
          <w:rFonts w:cstheme="minorHAnsi"/>
          <w:sz w:val="24"/>
          <w:szCs w:val="24"/>
        </w:rPr>
      </w:pPr>
    </w:p>
    <w:p w14:paraId="1721F28D" w14:textId="77777777" w:rsidR="005E616E" w:rsidRDefault="005E616E" w:rsidP="005E616E">
      <w:pPr>
        <w:rPr>
          <w:rFonts w:cstheme="minorHAnsi"/>
          <w:sz w:val="24"/>
          <w:szCs w:val="24"/>
        </w:rPr>
      </w:pPr>
    </w:p>
    <w:p w14:paraId="437FA798" w14:textId="77777777" w:rsidR="005E616E" w:rsidRDefault="005E616E" w:rsidP="005E616E">
      <w:pPr>
        <w:rPr>
          <w:rFonts w:cstheme="minorHAnsi"/>
          <w:sz w:val="24"/>
          <w:szCs w:val="24"/>
        </w:rPr>
      </w:pPr>
    </w:p>
    <w:p w14:paraId="19C751F7" w14:textId="77777777" w:rsidR="005E616E" w:rsidRDefault="005E616E" w:rsidP="005E616E">
      <w:pPr>
        <w:rPr>
          <w:rFonts w:cstheme="minorHAnsi"/>
          <w:sz w:val="24"/>
          <w:szCs w:val="24"/>
        </w:rPr>
      </w:pPr>
    </w:p>
    <w:p w14:paraId="33123A7A" w14:textId="77777777" w:rsidR="005E616E" w:rsidRDefault="005E616E" w:rsidP="005E616E">
      <w:pPr>
        <w:rPr>
          <w:rFonts w:cstheme="minorHAnsi"/>
          <w:sz w:val="24"/>
          <w:szCs w:val="24"/>
        </w:rPr>
      </w:pPr>
    </w:p>
    <w:p w14:paraId="64DB453E" w14:textId="77777777" w:rsidR="005E616E" w:rsidRDefault="005E616E" w:rsidP="005E616E">
      <w:pPr>
        <w:rPr>
          <w:rFonts w:cstheme="minorHAnsi"/>
          <w:sz w:val="24"/>
          <w:szCs w:val="24"/>
        </w:rPr>
      </w:pPr>
    </w:p>
    <w:p w14:paraId="4B1BE57D" w14:textId="77777777" w:rsidR="005E616E" w:rsidRDefault="005E616E" w:rsidP="005E616E">
      <w:pPr>
        <w:rPr>
          <w:rFonts w:cstheme="minorHAnsi"/>
          <w:sz w:val="24"/>
          <w:szCs w:val="24"/>
        </w:rPr>
      </w:pPr>
    </w:p>
    <w:p w14:paraId="11381BD7" w14:textId="77777777" w:rsidR="005E616E" w:rsidRDefault="005E616E" w:rsidP="005E616E">
      <w:pPr>
        <w:rPr>
          <w:rFonts w:cstheme="minorHAnsi"/>
          <w:sz w:val="24"/>
          <w:szCs w:val="24"/>
        </w:rPr>
      </w:pPr>
    </w:p>
    <w:p w14:paraId="3517C7F0" w14:textId="77777777" w:rsidR="005E616E" w:rsidRDefault="005E616E" w:rsidP="005E616E">
      <w:pPr>
        <w:rPr>
          <w:rFonts w:cstheme="minorHAnsi"/>
          <w:sz w:val="24"/>
          <w:szCs w:val="24"/>
        </w:rPr>
      </w:pPr>
    </w:p>
    <w:p w14:paraId="6DEAF24E" w14:textId="77777777" w:rsidR="005E616E" w:rsidRDefault="005E616E" w:rsidP="005E616E">
      <w:pPr>
        <w:rPr>
          <w:rFonts w:cstheme="minorHAnsi"/>
          <w:sz w:val="24"/>
          <w:szCs w:val="24"/>
        </w:rPr>
      </w:pPr>
    </w:p>
    <w:p w14:paraId="1C0E14E6" w14:textId="77777777" w:rsidR="005E616E" w:rsidRDefault="005E616E" w:rsidP="005E616E">
      <w:pPr>
        <w:spacing w:before="58"/>
        <w:ind w:left="393"/>
        <w:rPr>
          <w:sz w:val="23"/>
        </w:rPr>
      </w:pPr>
      <w:r>
        <w:rPr>
          <w:noProof/>
          <w:position w:val="-7"/>
        </w:rPr>
        <w:drawing>
          <wp:inline distT="0" distB="0" distL="0" distR="0" wp14:anchorId="1A6C8541" wp14:editId="5040E00F">
            <wp:extent cx="217932" cy="204216"/>
            <wp:effectExtent l="0" t="0" r="0" b="0"/>
            <wp:docPr id="67061116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4" cstate="print"/>
                    <a:stretch>
                      <a:fillRect/>
                    </a:stretch>
                  </pic:blipFill>
                  <pic:spPr>
                    <a:xfrm>
                      <a:off x="0" y="0"/>
                      <a:ext cx="217932" cy="204216"/>
                    </a:xfrm>
                    <a:prstGeom prst="rect">
                      <a:avLst/>
                    </a:prstGeom>
                  </pic:spPr>
                </pic:pic>
              </a:graphicData>
            </a:graphic>
          </wp:inline>
        </w:drawing>
      </w:r>
      <w:r>
        <w:rPr>
          <w:rFonts w:ascii="Times New Roman"/>
          <w:spacing w:val="80"/>
          <w:w w:val="105"/>
        </w:rPr>
        <w:t xml:space="preserve"> </w:t>
      </w:r>
      <w:r>
        <w:rPr>
          <w:color w:val="010101"/>
          <w:w w:val="105"/>
          <w:sz w:val="23"/>
        </w:rPr>
        <w:t>Outlook</w:t>
      </w:r>
    </w:p>
    <w:p w14:paraId="63447061" w14:textId="77777777" w:rsidR="005E616E" w:rsidRDefault="005E616E" w:rsidP="005E616E">
      <w:pPr>
        <w:pStyle w:val="BodyText"/>
        <w:spacing w:before="15"/>
        <w:rPr>
          <w:sz w:val="20"/>
        </w:rPr>
      </w:pPr>
      <w:r>
        <w:rPr>
          <w:noProof/>
          <w:sz w:val="20"/>
        </w:rPr>
        <mc:AlternateContent>
          <mc:Choice Requires="wpg">
            <w:drawing>
              <wp:anchor distT="0" distB="0" distL="0" distR="0" simplePos="0" relativeHeight="251661312" behindDoc="1" locked="0" layoutInCell="1" allowOverlap="1" wp14:anchorId="63E08A4C" wp14:editId="38266033">
                <wp:simplePos x="0" y="0"/>
                <wp:positionH relativeFrom="page">
                  <wp:posOffset>685800</wp:posOffset>
                </wp:positionH>
                <wp:positionV relativeFrom="paragraph">
                  <wp:posOffset>170942</wp:posOffset>
                </wp:positionV>
                <wp:extent cx="6477635" cy="203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635" cy="20320"/>
                          <a:chOff x="0" y="0"/>
                          <a:chExt cx="6477635" cy="20320"/>
                        </a:xfrm>
                      </wpg:grpSpPr>
                      <wps:wsp>
                        <wps:cNvPr id="3" name="Graphic 3"/>
                        <wps:cNvSpPr/>
                        <wps:spPr>
                          <a:xfrm>
                            <a:off x="0" y="0"/>
                            <a:ext cx="6477000" cy="10795"/>
                          </a:xfrm>
                          <a:custGeom>
                            <a:avLst/>
                            <a:gdLst/>
                            <a:ahLst/>
                            <a:cxnLst/>
                            <a:rect l="l" t="t" r="r" b="b"/>
                            <a:pathLst>
                              <a:path w="6477000" h="10795">
                                <a:moveTo>
                                  <a:pt x="6477000" y="10667"/>
                                </a:moveTo>
                                <a:lnTo>
                                  <a:pt x="0" y="10667"/>
                                </a:lnTo>
                                <a:lnTo>
                                  <a:pt x="0" y="0"/>
                                </a:lnTo>
                                <a:lnTo>
                                  <a:pt x="6477000" y="0"/>
                                </a:lnTo>
                                <a:lnTo>
                                  <a:pt x="6477000" y="10667"/>
                                </a:lnTo>
                                <a:close/>
                              </a:path>
                            </a:pathLst>
                          </a:custGeom>
                          <a:solidFill>
                            <a:srgbClr val="9A9A9A"/>
                          </a:solidFill>
                        </wps:spPr>
                        <wps:bodyPr wrap="square" lIns="0" tIns="0" rIns="0" bIns="0" rtlCol="0">
                          <a:prstTxWarp prst="textNoShape">
                            <a:avLst/>
                          </a:prstTxWarp>
                          <a:noAutofit/>
                        </wps:bodyPr>
                      </wps:wsp>
                      <wps:wsp>
                        <wps:cNvPr id="4" name="Graphic 4"/>
                        <wps:cNvSpPr/>
                        <wps:spPr>
                          <a:xfrm>
                            <a:off x="0" y="1815"/>
                            <a:ext cx="6477635" cy="18415"/>
                          </a:xfrm>
                          <a:custGeom>
                            <a:avLst/>
                            <a:gdLst/>
                            <a:ahLst/>
                            <a:cxnLst/>
                            <a:rect l="l" t="t" r="r" b="b"/>
                            <a:pathLst>
                              <a:path w="6477635" h="18415">
                                <a:moveTo>
                                  <a:pt x="6477279" y="0"/>
                                </a:moveTo>
                                <a:lnTo>
                                  <a:pt x="6469951" y="7327"/>
                                </a:lnTo>
                                <a:lnTo>
                                  <a:pt x="0" y="7327"/>
                                </a:lnTo>
                                <a:lnTo>
                                  <a:pt x="0" y="17995"/>
                                </a:lnTo>
                                <a:lnTo>
                                  <a:pt x="6468135" y="17995"/>
                                </a:lnTo>
                                <a:lnTo>
                                  <a:pt x="6468135" y="18288"/>
                                </a:lnTo>
                                <a:lnTo>
                                  <a:pt x="6477279" y="18288"/>
                                </a:lnTo>
                                <a:lnTo>
                                  <a:pt x="6477279"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7D4A2431" id="Group 2" o:spid="_x0000_s1026" style="position:absolute;margin-left:54pt;margin-top:13.45pt;width:510.05pt;height:1.6pt;z-index:-251655168;mso-wrap-distance-left:0;mso-wrap-distance-right:0;mso-position-horizontal-relative:page" coordsize="6477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">
                <v:shape id="Graphic 3" o:spid="_x0000_s1027" style="position:absolute;width:64770;height:107;visibility:visible;mso-wrap-style:square;v-text-anchor:top" coordsize="64770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" path="m6477000,10667l,10667,,,6477000,r,10667xe" fillcolor="#9a9a9a" stroked="f">
                  <v:path arrowok="t"/>
                </v:shape>
                <v:shape id="Graphic 4" o:spid="_x0000_s1028" style="position:absolute;top:18;width:64776;height:184;visibility:visible;mso-wrap-style:square;v-text-anchor:top" coordsize="64776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" path="m6477279,r-7328,7327l,7327,,17995r6468135,l6468135,18288r9144,l6477279,xe" fillcolor="#ededed" stroked="f">
                  <v:path arrowok="t"/>
                </v:shape>
                <w10:wrap type="topAndBottom" anchorx="page"/>
              </v:group>
            </w:pict>
          </mc:Fallback>
        </mc:AlternateContent>
      </w:r>
    </w:p>
    <w:p w14:paraId="53981540" w14:textId="77777777" w:rsidR="005E616E" w:rsidRDefault="005E616E" w:rsidP="005E616E">
      <w:pPr>
        <w:spacing w:before="176"/>
        <w:ind w:left="361"/>
        <w:rPr>
          <w:b/>
        </w:rPr>
      </w:pPr>
      <w:r>
        <w:rPr>
          <w:b/>
          <w:color w:val="010101"/>
          <w:w w:val="105"/>
        </w:rPr>
        <w:t>Good</w:t>
      </w:r>
      <w:r>
        <w:rPr>
          <w:b/>
          <w:color w:val="010101"/>
          <w:spacing w:val="-1"/>
          <w:w w:val="105"/>
        </w:rPr>
        <w:t xml:space="preserve"> </w:t>
      </w:r>
      <w:r>
        <w:rPr>
          <w:b/>
          <w:color w:val="010101"/>
          <w:w w:val="105"/>
        </w:rPr>
        <w:t>Grants</w:t>
      </w:r>
      <w:r>
        <w:rPr>
          <w:b/>
          <w:color w:val="010101"/>
          <w:spacing w:val="2"/>
          <w:w w:val="105"/>
        </w:rPr>
        <w:t xml:space="preserve"> </w:t>
      </w:r>
      <w:r>
        <w:rPr>
          <w:b/>
          <w:color w:val="010101"/>
          <w:w w:val="105"/>
        </w:rPr>
        <w:t>account:</w:t>
      </w:r>
      <w:r>
        <w:rPr>
          <w:b/>
          <w:color w:val="010101"/>
          <w:spacing w:val="2"/>
          <w:w w:val="105"/>
        </w:rPr>
        <w:t xml:space="preserve"> </w:t>
      </w:r>
      <w:r>
        <w:rPr>
          <w:b/>
          <w:color w:val="010101"/>
          <w:w w:val="105"/>
        </w:rPr>
        <w:t>Lake</w:t>
      </w:r>
      <w:r>
        <w:rPr>
          <w:b/>
          <w:color w:val="010101"/>
          <w:spacing w:val="1"/>
          <w:w w:val="105"/>
        </w:rPr>
        <w:t xml:space="preserve"> </w:t>
      </w:r>
      <w:r>
        <w:rPr>
          <w:b/>
          <w:color w:val="010101"/>
          <w:w w:val="105"/>
        </w:rPr>
        <w:t>County</w:t>
      </w:r>
      <w:r>
        <w:rPr>
          <w:b/>
          <w:color w:val="010101"/>
          <w:spacing w:val="6"/>
          <w:w w:val="105"/>
        </w:rPr>
        <w:t xml:space="preserve"> </w:t>
      </w:r>
      <w:r>
        <w:rPr>
          <w:b/>
          <w:color w:val="010101"/>
          <w:w w:val="105"/>
        </w:rPr>
        <w:t>Continuum</w:t>
      </w:r>
      <w:r>
        <w:rPr>
          <w:b/>
          <w:color w:val="010101"/>
          <w:spacing w:val="10"/>
          <w:w w:val="105"/>
        </w:rPr>
        <w:t xml:space="preserve"> </w:t>
      </w:r>
      <w:r>
        <w:rPr>
          <w:b/>
          <w:color w:val="010101"/>
          <w:w w:val="105"/>
        </w:rPr>
        <w:t>of</w:t>
      </w:r>
      <w:r>
        <w:rPr>
          <w:b/>
          <w:color w:val="010101"/>
          <w:spacing w:val="4"/>
          <w:w w:val="105"/>
        </w:rPr>
        <w:t xml:space="preserve"> </w:t>
      </w:r>
      <w:r>
        <w:rPr>
          <w:b/>
          <w:color w:val="010101"/>
          <w:w w:val="105"/>
        </w:rPr>
        <w:t>Care</w:t>
      </w:r>
      <w:r>
        <w:rPr>
          <w:b/>
          <w:color w:val="010101"/>
          <w:spacing w:val="6"/>
          <w:w w:val="105"/>
        </w:rPr>
        <w:t xml:space="preserve"> </w:t>
      </w:r>
      <w:r>
        <w:rPr>
          <w:b/>
          <w:color w:val="010101"/>
          <w:w w:val="105"/>
        </w:rPr>
        <w:t>Request</w:t>
      </w:r>
      <w:r>
        <w:rPr>
          <w:b/>
          <w:color w:val="010101"/>
          <w:spacing w:val="3"/>
          <w:w w:val="105"/>
        </w:rPr>
        <w:t xml:space="preserve"> </w:t>
      </w:r>
      <w:r>
        <w:rPr>
          <w:b/>
          <w:color w:val="010101"/>
          <w:w w:val="105"/>
        </w:rPr>
        <w:t>for</w:t>
      </w:r>
      <w:r>
        <w:rPr>
          <w:b/>
          <w:color w:val="010101"/>
          <w:spacing w:val="2"/>
          <w:w w:val="105"/>
        </w:rPr>
        <w:t xml:space="preserve"> </w:t>
      </w:r>
      <w:r>
        <w:rPr>
          <w:b/>
          <w:color w:val="010101"/>
          <w:spacing w:val="-2"/>
          <w:w w:val="105"/>
        </w:rPr>
        <w:t>Proposals</w:t>
      </w:r>
    </w:p>
    <w:p w14:paraId="0C741431" w14:textId="77777777" w:rsidR="005E616E" w:rsidRDefault="005E616E" w:rsidP="005E616E">
      <w:pPr>
        <w:pStyle w:val="BodyText"/>
        <w:spacing w:before="9"/>
        <w:rPr>
          <w:b/>
          <w:sz w:val="14"/>
        </w:rPr>
      </w:pPr>
      <w:r>
        <w:rPr>
          <w:b/>
          <w:noProof/>
          <w:sz w:val="14"/>
        </w:rPr>
        <mc:AlternateContent>
          <mc:Choice Requires="wpg">
            <w:drawing>
              <wp:anchor distT="0" distB="0" distL="0" distR="0" simplePos="0" relativeHeight="251662336" behindDoc="1" locked="0" layoutInCell="1" allowOverlap="1" wp14:anchorId="33454F28" wp14:editId="04FA8814">
                <wp:simplePos x="0" y="0"/>
                <wp:positionH relativeFrom="page">
                  <wp:posOffset>685800</wp:posOffset>
                </wp:positionH>
                <wp:positionV relativeFrom="paragraph">
                  <wp:posOffset>123678</wp:posOffset>
                </wp:positionV>
                <wp:extent cx="6477635" cy="2095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635" cy="20955"/>
                          <a:chOff x="0" y="0"/>
                          <a:chExt cx="6477635" cy="20955"/>
                        </a:xfrm>
                      </wpg:grpSpPr>
                      <wps:wsp>
                        <wps:cNvPr id="6" name="Graphic 6"/>
                        <wps:cNvSpPr/>
                        <wps:spPr>
                          <a:xfrm>
                            <a:off x="0" y="761"/>
                            <a:ext cx="6477000" cy="10795"/>
                          </a:xfrm>
                          <a:custGeom>
                            <a:avLst/>
                            <a:gdLst/>
                            <a:ahLst/>
                            <a:cxnLst/>
                            <a:rect l="l" t="t" r="r" b="b"/>
                            <a:pathLst>
                              <a:path w="6477000" h="10795">
                                <a:moveTo>
                                  <a:pt x="6477000" y="10668"/>
                                </a:moveTo>
                                <a:lnTo>
                                  <a:pt x="0" y="10668"/>
                                </a:lnTo>
                                <a:lnTo>
                                  <a:pt x="0" y="0"/>
                                </a:lnTo>
                                <a:lnTo>
                                  <a:pt x="6477000" y="0"/>
                                </a:lnTo>
                                <a:lnTo>
                                  <a:pt x="6477000" y="10668"/>
                                </a:lnTo>
                                <a:close/>
                              </a:path>
                            </a:pathLst>
                          </a:custGeom>
                          <a:solidFill>
                            <a:srgbClr val="9A9A9A"/>
                          </a:solidFill>
                        </wps:spPr>
                        <wps:bodyPr wrap="square" lIns="0" tIns="0" rIns="0" bIns="0" rtlCol="0">
                          <a:prstTxWarp prst="textNoShape">
                            <a:avLst/>
                          </a:prstTxWarp>
                          <a:noAutofit/>
                        </wps:bodyPr>
                      </wps:wsp>
                      <wps:wsp>
                        <wps:cNvPr id="7" name="Graphic 7"/>
                        <wps:cNvSpPr/>
                        <wps:spPr>
                          <a:xfrm>
                            <a:off x="0" y="0"/>
                            <a:ext cx="6477635" cy="20955"/>
                          </a:xfrm>
                          <a:custGeom>
                            <a:avLst/>
                            <a:gdLst/>
                            <a:ahLst/>
                            <a:cxnLst/>
                            <a:rect l="l" t="t" r="r" b="b"/>
                            <a:pathLst>
                              <a:path w="6477635" h="20955">
                                <a:moveTo>
                                  <a:pt x="6477279" y="0"/>
                                </a:moveTo>
                                <a:lnTo>
                                  <a:pt x="6468135" y="9144"/>
                                </a:lnTo>
                                <a:lnTo>
                                  <a:pt x="6468135" y="9906"/>
                                </a:lnTo>
                                <a:lnTo>
                                  <a:pt x="0" y="9906"/>
                                </a:lnTo>
                                <a:lnTo>
                                  <a:pt x="0" y="20574"/>
                                </a:lnTo>
                                <a:lnTo>
                                  <a:pt x="6477000" y="20574"/>
                                </a:lnTo>
                                <a:lnTo>
                                  <a:pt x="6477000" y="19812"/>
                                </a:lnTo>
                                <a:lnTo>
                                  <a:pt x="6477279" y="19812"/>
                                </a:lnTo>
                                <a:lnTo>
                                  <a:pt x="6477279"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06712725" id="Group 5" o:spid="_x0000_s1026" style="position:absolute;margin-left:54pt;margin-top:9.75pt;width:510.05pt;height:1.65pt;z-index:-251654144;mso-wrap-distance-left:0;mso-wrap-distance-right:0;mso-position-horizontal-relative:page" coordsize="6477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">
                <v:shape id="Graphic 6" o:spid="_x0000_s1027" style="position:absolute;top:7;width:64770;height:108;visibility:visible;mso-wrap-style:square;v-text-anchor:top" coordsize="64770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" path="m6477000,10668l,10668,,,6477000,r,10668xe" fillcolor="#9a9a9a" stroked="f">
                  <v:path arrowok="t"/>
                </v:shape>
                <v:shape id="Graphic 7" o:spid="_x0000_s1028" style="position:absolute;width:64776;height:209;visibility:visible;mso-wrap-style:square;v-text-anchor:top" coordsize="647763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" path="m6477279,r-9144,9144l6468135,9906,,9906,,20574r6477000,l6477000,19812r279,l6477279,xe" fillcolor="#ededed" stroked="f">
                  <v:path arrowok="t"/>
                </v:shape>
                <w10:wrap type="topAndBottom" anchorx="page"/>
              </v:group>
            </w:pict>
          </mc:Fallback>
        </mc:AlternateContent>
      </w:r>
    </w:p>
    <w:p w14:paraId="5C374A68" w14:textId="77777777" w:rsidR="005E616E" w:rsidRDefault="005E616E" w:rsidP="005E616E">
      <w:pPr>
        <w:spacing w:before="168"/>
        <w:ind w:left="411"/>
        <w:rPr>
          <w:sz w:val="19"/>
        </w:rPr>
      </w:pPr>
      <w:r>
        <w:rPr>
          <w:b/>
          <w:color w:val="010101"/>
          <w:spacing w:val="-2"/>
          <w:sz w:val="18"/>
        </w:rPr>
        <w:t>From</w:t>
      </w:r>
      <w:r>
        <w:rPr>
          <w:b/>
          <w:color w:val="010101"/>
          <w:spacing w:val="-4"/>
          <w:sz w:val="18"/>
        </w:rPr>
        <w:t xml:space="preserve"> </w:t>
      </w:r>
      <w:r>
        <w:rPr>
          <w:color w:val="010101"/>
          <w:spacing w:val="-2"/>
          <w:sz w:val="19"/>
        </w:rPr>
        <w:t>Elise</w:t>
      </w:r>
      <w:r>
        <w:rPr>
          <w:color w:val="010101"/>
          <w:spacing w:val="-11"/>
          <w:sz w:val="19"/>
        </w:rPr>
        <w:t xml:space="preserve"> </w:t>
      </w:r>
      <w:r>
        <w:rPr>
          <w:color w:val="010101"/>
          <w:spacing w:val="-2"/>
          <w:sz w:val="19"/>
        </w:rPr>
        <w:t>Jones</w:t>
      </w:r>
      <w:r>
        <w:rPr>
          <w:color w:val="010101"/>
          <w:spacing w:val="5"/>
          <w:sz w:val="19"/>
        </w:rPr>
        <w:t xml:space="preserve"> </w:t>
      </w:r>
      <w:r>
        <w:rPr>
          <w:color w:val="181818"/>
          <w:spacing w:val="-2"/>
          <w:sz w:val="19"/>
        </w:rPr>
        <w:t>&lt;</w:t>
      </w:r>
      <w:hyperlink r:id="rId25">
        <w:r>
          <w:rPr>
            <w:color w:val="010101"/>
            <w:spacing w:val="-2"/>
            <w:sz w:val="19"/>
          </w:rPr>
          <w:t>Elise.Jones@lakecountyca.gov&gt;</w:t>
        </w:r>
      </w:hyperlink>
    </w:p>
    <w:p w14:paraId="502E50DF" w14:textId="77777777" w:rsidR="005E616E" w:rsidRDefault="005E616E" w:rsidP="005E616E">
      <w:pPr>
        <w:spacing w:before="99"/>
        <w:ind w:left="411"/>
        <w:rPr>
          <w:sz w:val="19"/>
        </w:rPr>
      </w:pPr>
      <w:r>
        <w:rPr>
          <w:b/>
          <w:color w:val="010101"/>
          <w:w w:val="105"/>
          <w:sz w:val="18"/>
        </w:rPr>
        <w:t>Date</w:t>
      </w:r>
      <w:r>
        <w:rPr>
          <w:b/>
          <w:color w:val="010101"/>
          <w:spacing w:val="40"/>
          <w:w w:val="105"/>
          <w:sz w:val="18"/>
        </w:rPr>
        <w:t xml:space="preserve"> </w:t>
      </w:r>
      <w:r>
        <w:rPr>
          <w:color w:val="010101"/>
          <w:w w:val="105"/>
          <w:sz w:val="19"/>
        </w:rPr>
        <w:t>Mon</w:t>
      </w:r>
      <w:r>
        <w:rPr>
          <w:color w:val="010101"/>
          <w:spacing w:val="-4"/>
          <w:w w:val="105"/>
          <w:sz w:val="19"/>
        </w:rPr>
        <w:t xml:space="preserve"> </w:t>
      </w:r>
      <w:r>
        <w:rPr>
          <w:color w:val="010101"/>
          <w:w w:val="105"/>
          <w:sz w:val="19"/>
        </w:rPr>
        <w:t>6/1/2026</w:t>
      </w:r>
      <w:r>
        <w:rPr>
          <w:color w:val="010101"/>
          <w:spacing w:val="-3"/>
          <w:w w:val="105"/>
          <w:sz w:val="19"/>
        </w:rPr>
        <w:t xml:space="preserve"> </w:t>
      </w:r>
      <w:r>
        <w:rPr>
          <w:color w:val="010101"/>
          <w:w w:val="105"/>
          <w:sz w:val="19"/>
        </w:rPr>
        <w:t>8</w:t>
      </w:r>
      <w:r>
        <w:rPr>
          <w:color w:val="2B2B2B"/>
          <w:w w:val="105"/>
          <w:sz w:val="19"/>
        </w:rPr>
        <w:t>:</w:t>
      </w:r>
      <w:r>
        <w:rPr>
          <w:color w:val="010101"/>
          <w:w w:val="105"/>
          <w:sz w:val="19"/>
        </w:rPr>
        <w:t>48</w:t>
      </w:r>
      <w:r>
        <w:rPr>
          <w:color w:val="010101"/>
          <w:spacing w:val="-10"/>
          <w:w w:val="105"/>
          <w:sz w:val="19"/>
        </w:rPr>
        <w:t xml:space="preserve"> </w:t>
      </w:r>
      <w:r>
        <w:rPr>
          <w:color w:val="010101"/>
          <w:spacing w:val="-5"/>
          <w:w w:val="105"/>
          <w:sz w:val="19"/>
        </w:rPr>
        <w:t>AM</w:t>
      </w:r>
    </w:p>
    <w:p w14:paraId="1BE153BB" w14:textId="77777777" w:rsidR="005E616E" w:rsidRDefault="005E616E" w:rsidP="005E616E">
      <w:pPr>
        <w:tabs>
          <w:tab w:val="left" w:pos="929"/>
        </w:tabs>
        <w:spacing w:before="93"/>
        <w:ind w:left="405"/>
        <w:rPr>
          <w:sz w:val="19"/>
        </w:rPr>
      </w:pPr>
      <w:r>
        <w:rPr>
          <w:b/>
          <w:color w:val="010101"/>
          <w:spacing w:val="-5"/>
          <w:sz w:val="18"/>
        </w:rPr>
        <w:t>To</w:t>
      </w:r>
      <w:r>
        <w:rPr>
          <w:b/>
          <w:color w:val="010101"/>
          <w:sz w:val="18"/>
        </w:rPr>
        <w:tab/>
      </w:r>
      <w:r>
        <w:rPr>
          <w:color w:val="010101"/>
          <w:sz w:val="19"/>
        </w:rPr>
        <w:t>Amber</w:t>
      </w:r>
      <w:r>
        <w:rPr>
          <w:color w:val="010101"/>
          <w:spacing w:val="4"/>
          <w:sz w:val="19"/>
        </w:rPr>
        <w:t xml:space="preserve"> </w:t>
      </w:r>
      <w:r>
        <w:rPr>
          <w:color w:val="010101"/>
          <w:sz w:val="19"/>
        </w:rPr>
        <w:t>Luch</w:t>
      </w:r>
      <w:r>
        <w:rPr>
          <w:color w:val="010101"/>
          <w:spacing w:val="15"/>
          <w:sz w:val="19"/>
        </w:rPr>
        <w:t xml:space="preserve"> </w:t>
      </w:r>
      <w:r>
        <w:rPr>
          <w:color w:val="2B2B2B"/>
          <w:spacing w:val="-2"/>
          <w:sz w:val="19"/>
        </w:rPr>
        <w:t>&lt;</w:t>
      </w:r>
      <w:hyperlink r:id="rId26">
        <w:r>
          <w:rPr>
            <w:color w:val="010101"/>
            <w:spacing w:val="-2"/>
            <w:sz w:val="19"/>
          </w:rPr>
          <w:t>Amber.Luch@lakecountyca</w:t>
        </w:r>
        <w:r>
          <w:rPr>
            <w:color w:val="2B2B2B"/>
            <w:spacing w:val="-2"/>
            <w:sz w:val="19"/>
          </w:rPr>
          <w:t>.</w:t>
        </w:r>
        <w:r>
          <w:rPr>
            <w:color w:val="010101"/>
            <w:spacing w:val="-2"/>
            <w:sz w:val="19"/>
          </w:rPr>
          <w:t>gov</w:t>
        </w:r>
      </w:hyperlink>
      <w:r>
        <w:rPr>
          <w:color w:val="010101"/>
          <w:spacing w:val="-2"/>
          <w:sz w:val="19"/>
        </w:rPr>
        <w:t>&gt;</w:t>
      </w:r>
    </w:p>
    <w:p w14:paraId="2E55E2CF" w14:textId="77777777" w:rsidR="005E616E" w:rsidRDefault="005E616E" w:rsidP="005E616E">
      <w:pPr>
        <w:tabs>
          <w:tab w:val="left" w:pos="929"/>
        </w:tabs>
        <w:spacing w:before="99"/>
        <w:ind w:left="405"/>
        <w:rPr>
          <w:sz w:val="19"/>
        </w:rPr>
      </w:pPr>
      <w:r>
        <w:rPr>
          <w:b/>
          <w:color w:val="010101"/>
          <w:spacing w:val="-5"/>
          <w:sz w:val="19"/>
        </w:rPr>
        <w:t>Cc</w:t>
      </w:r>
      <w:r>
        <w:rPr>
          <w:b/>
          <w:color w:val="010101"/>
          <w:sz w:val="19"/>
        </w:rPr>
        <w:tab/>
      </w:r>
      <w:r>
        <w:rPr>
          <w:color w:val="010101"/>
          <w:sz w:val="19"/>
        </w:rPr>
        <w:t>Melissa</w:t>
      </w:r>
      <w:r>
        <w:rPr>
          <w:color w:val="010101"/>
          <w:spacing w:val="17"/>
          <w:sz w:val="19"/>
        </w:rPr>
        <w:t xml:space="preserve"> </w:t>
      </w:r>
      <w:r>
        <w:rPr>
          <w:color w:val="010101"/>
          <w:sz w:val="19"/>
        </w:rPr>
        <w:t>Kopf</w:t>
      </w:r>
      <w:r>
        <w:rPr>
          <w:color w:val="010101"/>
          <w:spacing w:val="21"/>
          <w:sz w:val="19"/>
        </w:rPr>
        <w:t xml:space="preserve"> </w:t>
      </w:r>
      <w:hyperlink r:id="rId27">
        <w:r>
          <w:rPr>
            <w:color w:val="181818"/>
            <w:sz w:val="19"/>
          </w:rPr>
          <w:t>&lt;Melissa.</w:t>
        </w:r>
        <w:r>
          <w:rPr>
            <w:color w:val="010101"/>
            <w:sz w:val="19"/>
          </w:rPr>
          <w:t>Kopf@lakecountyca.gov&gt;;</w:t>
        </w:r>
      </w:hyperlink>
      <w:r>
        <w:rPr>
          <w:color w:val="010101"/>
          <w:spacing w:val="2"/>
          <w:sz w:val="19"/>
        </w:rPr>
        <w:t xml:space="preserve"> </w:t>
      </w:r>
      <w:r>
        <w:rPr>
          <w:color w:val="010101"/>
          <w:sz w:val="19"/>
        </w:rPr>
        <w:t>Scott</w:t>
      </w:r>
      <w:r>
        <w:rPr>
          <w:color w:val="010101"/>
          <w:spacing w:val="11"/>
          <w:sz w:val="19"/>
        </w:rPr>
        <w:t xml:space="preserve"> </w:t>
      </w:r>
      <w:r>
        <w:rPr>
          <w:color w:val="010101"/>
          <w:sz w:val="19"/>
        </w:rPr>
        <w:t>Abbott</w:t>
      </w:r>
      <w:r>
        <w:rPr>
          <w:color w:val="010101"/>
          <w:spacing w:val="17"/>
          <w:sz w:val="19"/>
        </w:rPr>
        <w:t xml:space="preserve"> </w:t>
      </w:r>
      <w:r>
        <w:rPr>
          <w:color w:val="181818"/>
          <w:spacing w:val="-2"/>
          <w:sz w:val="19"/>
        </w:rPr>
        <w:t>&lt;</w:t>
      </w:r>
      <w:hyperlink r:id="rId28">
        <w:r>
          <w:rPr>
            <w:color w:val="010101"/>
            <w:spacing w:val="-2"/>
            <w:sz w:val="19"/>
          </w:rPr>
          <w:t>Scott.Abbott@lakecountyca</w:t>
        </w:r>
        <w:r>
          <w:rPr>
            <w:color w:val="2B2B2B"/>
            <w:spacing w:val="-2"/>
            <w:sz w:val="19"/>
          </w:rPr>
          <w:t>.</w:t>
        </w:r>
        <w:r>
          <w:rPr>
            <w:color w:val="010101"/>
            <w:spacing w:val="-2"/>
            <w:sz w:val="19"/>
          </w:rPr>
          <w:t>gov</w:t>
        </w:r>
      </w:hyperlink>
      <w:r>
        <w:rPr>
          <w:color w:val="181818"/>
          <w:spacing w:val="-2"/>
          <w:sz w:val="19"/>
        </w:rPr>
        <w:t>&gt;</w:t>
      </w:r>
    </w:p>
    <w:p w14:paraId="2FEAE9AE" w14:textId="77777777" w:rsidR="005E616E" w:rsidRDefault="005E616E" w:rsidP="005E616E">
      <w:pPr>
        <w:pStyle w:val="BodyText"/>
        <w:rPr>
          <w:sz w:val="19"/>
        </w:rPr>
      </w:pPr>
    </w:p>
    <w:p w14:paraId="621380D1" w14:textId="77777777" w:rsidR="005E616E" w:rsidRDefault="005E616E" w:rsidP="005E616E">
      <w:pPr>
        <w:pStyle w:val="BodyText"/>
        <w:spacing w:before="62"/>
        <w:rPr>
          <w:sz w:val="19"/>
        </w:rPr>
      </w:pPr>
    </w:p>
    <w:p w14:paraId="2141AC24" w14:textId="77777777" w:rsidR="005E616E" w:rsidRDefault="005E616E" w:rsidP="005E616E">
      <w:pPr>
        <w:pStyle w:val="BodyText"/>
        <w:spacing w:line="489" w:lineRule="auto"/>
        <w:ind w:left="359" w:right="4223" w:firstLine="2"/>
      </w:pPr>
      <w:r>
        <w:rPr>
          <w:color w:val="010101"/>
          <w:w w:val="105"/>
        </w:rPr>
        <w:t>FYI.</w:t>
      </w:r>
      <w:r>
        <w:rPr>
          <w:color w:val="010101"/>
          <w:spacing w:val="-17"/>
          <w:w w:val="105"/>
        </w:rPr>
        <w:t xml:space="preserve"> </w:t>
      </w:r>
      <w:r>
        <w:rPr>
          <w:color w:val="010101"/>
          <w:w w:val="105"/>
        </w:rPr>
        <w:t>Good</w:t>
      </w:r>
      <w:r>
        <w:rPr>
          <w:color w:val="010101"/>
          <w:spacing w:val="-12"/>
          <w:w w:val="105"/>
        </w:rPr>
        <w:t xml:space="preserve"> </w:t>
      </w:r>
      <w:r>
        <w:rPr>
          <w:color w:val="010101"/>
          <w:w w:val="105"/>
        </w:rPr>
        <w:t>Grants</w:t>
      </w:r>
      <w:r>
        <w:rPr>
          <w:color w:val="010101"/>
          <w:spacing w:val="-5"/>
          <w:w w:val="105"/>
        </w:rPr>
        <w:t xml:space="preserve"> </w:t>
      </w:r>
      <w:r>
        <w:rPr>
          <w:color w:val="010101"/>
          <w:w w:val="105"/>
        </w:rPr>
        <w:t>(Creative</w:t>
      </w:r>
      <w:r>
        <w:rPr>
          <w:color w:val="010101"/>
          <w:spacing w:val="-3"/>
          <w:w w:val="105"/>
        </w:rPr>
        <w:t xml:space="preserve"> </w:t>
      </w:r>
      <w:r>
        <w:rPr>
          <w:color w:val="010101"/>
          <w:w w:val="105"/>
        </w:rPr>
        <w:t>Force)</w:t>
      </w:r>
      <w:r>
        <w:rPr>
          <w:color w:val="010101"/>
          <w:spacing w:val="-6"/>
          <w:w w:val="105"/>
        </w:rPr>
        <w:t xml:space="preserve"> </w:t>
      </w:r>
      <w:r>
        <w:rPr>
          <w:color w:val="010101"/>
          <w:w w:val="105"/>
        </w:rPr>
        <w:t>is</w:t>
      </w:r>
      <w:r>
        <w:rPr>
          <w:color w:val="010101"/>
          <w:spacing w:val="-17"/>
          <w:w w:val="105"/>
        </w:rPr>
        <w:t xml:space="preserve"> </w:t>
      </w:r>
      <w:proofErr w:type="gramStart"/>
      <w:r>
        <w:rPr>
          <w:color w:val="010101"/>
          <w:w w:val="105"/>
        </w:rPr>
        <w:t>a</w:t>
      </w:r>
      <w:r>
        <w:rPr>
          <w:color w:val="010101"/>
          <w:spacing w:val="-11"/>
          <w:w w:val="105"/>
        </w:rPr>
        <w:t xml:space="preserve"> </w:t>
      </w:r>
      <w:r>
        <w:rPr>
          <w:color w:val="010101"/>
          <w:w w:val="105"/>
        </w:rPr>
        <w:t>LCCoC</w:t>
      </w:r>
      <w:proofErr w:type="gramEnd"/>
      <w:r>
        <w:rPr>
          <w:color w:val="010101"/>
          <w:spacing w:val="-7"/>
          <w:w w:val="105"/>
        </w:rPr>
        <w:t xml:space="preserve"> </w:t>
      </w:r>
      <w:r>
        <w:rPr>
          <w:color w:val="010101"/>
          <w:w w:val="105"/>
        </w:rPr>
        <w:t xml:space="preserve">contract. I'm also interested in </w:t>
      </w:r>
      <w:proofErr w:type="gramStart"/>
      <w:r>
        <w:rPr>
          <w:color w:val="010101"/>
          <w:w w:val="105"/>
        </w:rPr>
        <w:t>utilization of</w:t>
      </w:r>
      <w:proofErr w:type="gramEnd"/>
      <w:r>
        <w:rPr>
          <w:color w:val="010101"/>
          <w:w w:val="105"/>
        </w:rPr>
        <w:t xml:space="preserve"> this agreement.</w:t>
      </w:r>
    </w:p>
    <w:p w14:paraId="6F75AF3A" w14:textId="77777777" w:rsidR="005E616E" w:rsidRDefault="005E616E" w:rsidP="005E616E">
      <w:pPr>
        <w:pStyle w:val="BodyText"/>
        <w:spacing w:before="2" w:line="491" w:lineRule="auto"/>
        <w:ind w:left="362" w:right="9242" w:hanging="2"/>
      </w:pPr>
      <w:r>
        <w:rPr>
          <w:noProof/>
        </w:rPr>
        <mc:AlternateContent>
          <mc:Choice Requires="wps">
            <w:drawing>
              <wp:anchor distT="0" distB="0" distL="0" distR="0" simplePos="0" relativeHeight="251663360" behindDoc="1" locked="0" layoutInCell="1" allowOverlap="1" wp14:anchorId="1A4312E0" wp14:editId="1A37EA47">
                <wp:simplePos x="0" y="0"/>
                <wp:positionH relativeFrom="page">
                  <wp:posOffset>685800</wp:posOffset>
                </wp:positionH>
                <wp:positionV relativeFrom="paragraph">
                  <wp:posOffset>704242</wp:posOffset>
                </wp:positionV>
                <wp:extent cx="6477000" cy="1079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0795"/>
                        </a:xfrm>
                        <a:custGeom>
                          <a:avLst/>
                          <a:gdLst/>
                          <a:ahLst/>
                          <a:cxnLst/>
                          <a:rect l="l" t="t" r="r" b="b"/>
                          <a:pathLst>
                            <a:path w="6477000" h="10795">
                              <a:moveTo>
                                <a:pt x="6477000" y="10667"/>
                              </a:moveTo>
                              <a:lnTo>
                                <a:pt x="0" y="10667"/>
                              </a:lnTo>
                              <a:lnTo>
                                <a:pt x="0" y="0"/>
                              </a:lnTo>
                              <a:lnTo>
                                <a:pt x="6477000" y="0"/>
                              </a:lnTo>
                              <a:lnTo>
                                <a:pt x="6477000" y="10667"/>
                              </a:lnTo>
                              <a:close/>
                            </a:path>
                          </a:pathLst>
                        </a:custGeom>
                        <a:solidFill>
                          <a:srgbClr val="E1E1E1"/>
                        </a:solidFill>
                      </wps:spPr>
                      <wps:bodyPr wrap="square" lIns="0" tIns="0" rIns="0" bIns="0" rtlCol="0">
                        <a:prstTxWarp prst="textNoShape">
                          <a:avLst/>
                        </a:prstTxWarp>
                        <a:noAutofit/>
                      </wps:bodyPr>
                    </wps:wsp>
                  </a:graphicData>
                </a:graphic>
              </wp:anchor>
            </w:drawing>
          </mc:Choice>
          <mc:Fallback>
            <w:pict>
              <v:shape w14:anchorId="617C2B4C" id="Graphic 8" o:spid="_x0000_s1026" style="position:absolute;margin-left:54pt;margin-top:55.45pt;width:510pt;height:.8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4770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" path="m6477000,10667l,10667,,,6477000,r,10667xe" fillcolor="#e1e1e1" stroked="f">
                <v:path arrowok="t"/>
                <w10:wrap type="topAndBottom" anchorx="page"/>
              </v:shape>
            </w:pict>
          </mc:Fallback>
        </mc:AlternateContent>
      </w:r>
      <w:r>
        <w:rPr>
          <w:color w:val="010101"/>
          <w:w w:val="105"/>
        </w:rPr>
        <w:t>Thank</w:t>
      </w:r>
      <w:r>
        <w:rPr>
          <w:color w:val="010101"/>
          <w:spacing w:val="-17"/>
          <w:w w:val="105"/>
        </w:rPr>
        <w:t xml:space="preserve"> </w:t>
      </w:r>
      <w:r>
        <w:rPr>
          <w:color w:val="010101"/>
          <w:w w:val="105"/>
        </w:rPr>
        <w:t xml:space="preserve">you, </w:t>
      </w:r>
      <w:r>
        <w:rPr>
          <w:color w:val="010101"/>
          <w:spacing w:val="-2"/>
          <w:w w:val="105"/>
        </w:rPr>
        <w:t>Elise</w:t>
      </w:r>
    </w:p>
    <w:p w14:paraId="10D02F39" w14:textId="77777777" w:rsidR="005E616E" w:rsidRDefault="005E616E" w:rsidP="005E616E">
      <w:pPr>
        <w:spacing w:before="67"/>
        <w:ind w:left="362"/>
        <w:rPr>
          <w:sz w:val="19"/>
        </w:rPr>
      </w:pPr>
      <w:r>
        <w:rPr>
          <w:b/>
          <w:color w:val="010101"/>
          <w:w w:val="105"/>
          <w:sz w:val="18"/>
        </w:rPr>
        <w:t>From:</w:t>
      </w:r>
      <w:r>
        <w:rPr>
          <w:b/>
          <w:color w:val="010101"/>
          <w:spacing w:val="-2"/>
          <w:w w:val="105"/>
          <w:sz w:val="18"/>
        </w:rPr>
        <w:t xml:space="preserve"> </w:t>
      </w:r>
      <w:hyperlink r:id="rId29">
        <w:r>
          <w:rPr>
            <w:color w:val="010101"/>
            <w:w w:val="105"/>
            <w:sz w:val="19"/>
          </w:rPr>
          <w:t>accounts@ops.goodgrants.com</w:t>
        </w:r>
      </w:hyperlink>
      <w:r>
        <w:rPr>
          <w:color w:val="010101"/>
          <w:spacing w:val="-8"/>
          <w:w w:val="105"/>
          <w:sz w:val="19"/>
        </w:rPr>
        <w:t xml:space="preserve"> </w:t>
      </w:r>
      <w:hyperlink r:id="rId30">
        <w:r>
          <w:rPr>
            <w:color w:val="010101"/>
            <w:spacing w:val="-2"/>
            <w:w w:val="105"/>
            <w:sz w:val="19"/>
          </w:rPr>
          <w:t>&lt;accounts@ops.goodgrants.com&gt;</w:t>
        </w:r>
      </w:hyperlink>
    </w:p>
    <w:p w14:paraId="1DB04798" w14:textId="77777777" w:rsidR="005E616E" w:rsidRDefault="005E616E" w:rsidP="005E616E">
      <w:pPr>
        <w:spacing w:before="55"/>
        <w:ind w:left="360"/>
        <w:rPr>
          <w:sz w:val="19"/>
        </w:rPr>
      </w:pPr>
      <w:r>
        <w:rPr>
          <w:b/>
          <w:color w:val="010101"/>
          <w:w w:val="105"/>
          <w:sz w:val="18"/>
        </w:rPr>
        <w:t>Sent:</w:t>
      </w:r>
      <w:r>
        <w:rPr>
          <w:b/>
          <w:color w:val="010101"/>
          <w:spacing w:val="-14"/>
          <w:w w:val="105"/>
          <w:sz w:val="18"/>
        </w:rPr>
        <w:t xml:space="preserve"> </w:t>
      </w:r>
      <w:r>
        <w:rPr>
          <w:color w:val="010101"/>
          <w:w w:val="105"/>
          <w:sz w:val="19"/>
        </w:rPr>
        <w:t>Sunday,</w:t>
      </w:r>
      <w:r>
        <w:rPr>
          <w:color w:val="010101"/>
          <w:spacing w:val="-5"/>
          <w:w w:val="105"/>
          <w:sz w:val="19"/>
        </w:rPr>
        <w:t xml:space="preserve"> </w:t>
      </w:r>
      <w:r>
        <w:rPr>
          <w:color w:val="010101"/>
          <w:w w:val="105"/>
          <w:sz w:val="19"/>
        </w:rPr>
        <w:t>May</w:t>
      </w:r>
      <w:r>
        <w:rPr>
          <w:color w:val="010101"/>
          <w:spacing w:val="-13"/>
          <w:w w:val="105"/>
          <w:sz w:val="19"/>
        </w:rPr>
        <w:t xml:space="preserve"> </w:t>
      </w:r>
      <w:r>
        <w:rPr>
          <w:color w:val="010101"/>
          <w:w w:val="105"/>
          <w:sz w:val="19"/>
        </w:rPr>
        <w:t>31,</w:t>
      </w:r>
      <w:r>
        <w:rPr>
          <w:color w:val="010101"/>
          <w:spacing w:val="-12"/>
          <w:w w:val="105"/>
          <w:sz w:val="19"/>
        </w:rPr>
        <w:t xml:space="preserve"> </w:t>
      </w:r>
      <w:proofErr w:type="gramStart"/>
      <w:r>
        <w:rPr>
          <w:color w:val="010101"/>
          <w:w w:val="105"/>
          <w:sz w:val="19"/>
        </w:rPr>
        <w:t>2026</w:t>
      </w:r>
      <w:proofErr w:type="gramEnd"/>
      <w:r>
        <w:rPr>
          <w:color w:val="010101"/>
          <w:spacing w:val="-13"/>
          <w:w w:val="105"/>
          <w:sz w:val="19"/>
        </w:rPr>
        <w:t xml:space="preserve"> </w:t>
      </w:r>
      <w:r>
        <w:rPr>
          <w:color w:val="010101"/>
          <w:w w:val="105"/>
          <w:sz w:val="19"/>
        </w:rPr>
        <w:t>6:16</w:t>
      </w:r>
      <w:r>
        <w:rPr>
          <w:color w:val="010101"/>
          <w:spacing w:val="-11"/>
          <w:w w:val="105"/>
          <w:sz w:val="19"/>
        </w:rPr>
        <w:t xml:space="preserve"> </w:t>
      </w:r>
      <w:r>
        <w:rPr>
          <w:color w:val="010101"/>
          <w:spacing w:val="-5"/>
          <w:w w:val="105"/>
          <w:sz w:val="19"/>
        </w:rPr>
        <w:t>PM</w:t>
      </w:r>
    </w:p>
    <w:p w14:paraId="0EB75A4E" w14:textId="77777777" w:rsidR="005E616E" w:rsidRDefault="005E616E" w:rsidP="005E616E">
      <w:pPr>
        <w:spacing w:before="51"/>
        <w:ind w:left="357"/>
        <w:rPr>
          <w:sz w:val="19"/>
        </w:rPr>
      </w:pPr>
      <w:r>
        <w:rPr>
          <w:b/>
          <w:color w:val="010101"/>
          <w:sz w:val="18"/>
        </w:rPr>
        <w:t>To:</w:t>
      </w:r>
      <w:r>
        <w:rPr>
          <w:b/>
          <w:color w:val="010101"/>
          <w:spacing w:val="-13"/>
          <w:sz w:val="18"/>
        </w:rPr>
        <w:t xml:space="preserve"> </w:t>
      </w:r>
      <w:r>
        <w:rPr>
          <w:color w:val="010101"/>
          <w:sz w:val="19"/>
        </w:rPr>
        <w:t>Elise</w:t>
      </w:r>
      <w:r>
        <w:rPr>
          <w:color w:val="010101"/>
          <w:spacing w:val="-13"/>
          <w:sz w:val="19"/>
        </w:rPr>
        <w:t xml:space="preserve"> </w:t>
      </w:r>
      <w:r>
        <w:rPr>
          <w:color w:val="010101"/>
          <w:sz w:val="19"/>
        </w:rPr>
        <w:t>Jones</w:t>
      </w:r>
      <w:r>
        <w:rPr>
          <w:color w:val="010101"/>
          <w:spacing w:val="-12"/>
          <w:sz w:val="19"/>
        </w:rPr>
        <w:t xml:space="preserve"> </w:t>
      </w:r>
      <w:r>
        <w:rPr>
          <w:color w:val="010101"/>
          <w:spacing w:val="-2"/>
          <w:sz w:val="19"/>
        </w:rPr>
        <w:t>&lt;</w:t>
      </w:r>
      <w:hyperlink r:id="rId31">
        <w:r>
          <w:rPr>
            <w:color w:val="010101"/>
            <w:spacing w:val="-2"/>
            <w:sz w:val="19"/>
          </w:rPr>
          <w:t>Elise</w:t>
        </w:r>
        <w:r>
          <w:rPr>
            <w:color w:val="2B2B2B"/>
            <w:spacing w:val="-2"/>
            <w:sz w:val="19"/>
          </w:rPr>
          <w:t>.</w:t>
        </w:r>
        <w:r>
          <w:rPr>
            <w:color w:val="010101"/>
            <w:spacing w:val="-2"/>
            <w:sz w:val="19"/>
          </w:rPr>
          <w:t>Jones@lakecountyca.gov</w:t>
        </w:r>
      </w:hyperlink>
      <w:r>
        <w:rPr>
          <w:color w:val="010101"/>
          <w:spacing w:val="-2"/>
          <w:sz w:val="19"/>
        </w:rPr>
        <w:t>&gt;</w:t>
      </w:r>
    </w:p>
    <w:p w14:paraId="2B100BC6" w14:textId="77777777" w:rsidR="005E616E" w:rsidRDefault="005E616E" w:rsidP="005E616E">
      <w:pPr>
        <w:spacing w:before="51"/>
        <w:ind w:left="360"/>
        <w:rPr>
          <w:sz w:val="19"/>
        </w:rPr>
      </w:pPr>
      <w:r>
        <w:rPr>
          <w:b/>
          <w:color w:val="010101"/>
          <w:sz w:val="18"/>
        </w:rPr>
        <w:t>Subject:</w:t>
      </w:r>
      <w:r>
        <w:rPr>
          <w:b/>
          <w:color w:val="010101"/>
          <w:spacing w:val="11"/>
          <w:sz w:val="18"/>
        </w:rPr>
        <w:t xml:space="preserve"> </w:t>
      </w:r>
      <w:r>
        <w:rPr>
          <w:color w:val="010101"/>
          <w:sz w:val="19"/>
        </w:rPr>
        <w:t>[EXTERNAL]</w:t>
      </w:r>
      <w:r>
        <w:rPr>
          <w:color w:val="010101"/>
          <w:spacing w:val="28"/>
          <w:sz w:val="19"/>
        </w:rPr>
        <w:t xml:space="preserve"> </w:t>
      </w:r>
      <w:r>
        <w:rPr>
          <w:color w:val="010101"/>
          <w:sz w:val="19"/>
        </w:rPr>
        <w:t>Good</w:t>
      </w:r>
      <w:r>
        <w:rPr>
          <w:color w:val="010101"/>
          <w:spacing w:val="7"/>
          <w:sz w:val="19"/>
        </w:rPr>
        <w:t xml:space="preserve"> </w:t>
      </w:r>
      <w:r>
        <w:rPr>
          <w:color w:val="010101"/>
          <w:sz w:val="19"/>
        </w:rPr>
        <w:t>Grants</w:t>
      </w:r>
      <w:r>
        <w:rPr>
          <w:color w:val="010101"/>
          <w:spacing w:val="12"/>
          <w:sz w:val="19"/>
        </w:rPr>
        <w:t xml:space="preserve"> </w:t>
      </w:r>
      <w:r>
        <w:rPr>
          <w:color w:val="010101"/>
          <w:sz w:val="19"/>
        </w:rPr>
        <w:t>account:</w:t>
      </w:r>
      <w:r>
        <w:rPr>
          <w:color w:val="010101"/>
          <w:spacing w:val="11"/>
          <w:sz w:val="19"/>
        </w:rPr>
        <w:t xml:space="preserve"> </w:t>
      </w:r>
      <w:r>
        <w:rPr>
          <w:color w:val="010101"/>
          <w:sz w:val="19"/>
        </w:rPr>
        <w:t>Lake</w:t>
      </w:r>
      <w:r>
        <w:rPr>
          <w:color w:val="010101"/>
          <w:spacing w:val="6"/>
          <w:sz w:val="19"/>
        </w:rPr>
        <w:t xml:space="preserve"> </w:t>
      </w:r>
      <w:r>
        <w:rPr>
          <w:color w:val="010101"/>
          <w:sz w:val="19"/>
        </w:rPr>
        <w:t>County</w:t>
      </w:r>
      <w:r>
        <w:rPr>
          <w:color w:val="010101"/>
          <w:spacing w:val="13"/>
          <w:sz w:val="19"/>
        </w:rPr>
        <w:t xml:space="preserve"> </w:t>
      </w:r>
      <w:r>
        <w:rPr>
          <w:color w:val="010101"/>
          <w:sz w:val="19"/>
        </w:rPr>
        <w:t>Continuum</w:t>
      </w:r>
      <w:r>
        <w:rPr>
          <w:color w:val="010101"/>
          <w:spacing w:val="15"/>
          <w:sz w:val="19"/>
        </w:rPr>
        <w:t xml:space="preserve"> </w:t>
      </w:r>
      <w:r>
        <w:rPr>
          <w:color w:val="010101"/>
          <w:sz w:val="19"/>
        </w:rPr>
        <w:t>of</w:t>
      </w:r>
      <w:r>
        <w:rPr>
          <w:color w:val="010101"/>
          <w:spacing w:val="15"/>
          <w:sz w:val="19"/>
        </w:rPr>
        <w:t xml:space="preserve"> </w:t>
      </w:r>
      <w:r>
        <w:rPr>
          <w:color w:val="010101"/>
          <w:sz w:val="19"/>
        </w:rPr>
        <w:t>Care</w:t>
      </w:r>
      <w:r>
        <w:rPr>
          <w:color w:val="010101"/>
          <w:spacing w:val="9"/>
          <w:sz w:val="19"/>
        </w:rPr>
        <w:t xml:space="preserve"> </w:t>
      </w:r>
      <w:r>
        <w:rPr>
          <w:color w:val="010101"/>
          <w:sz w:val="19"/>
        </w:rPr>
        <w:t>Request</w:t>
      </w:r>
      <w:r>
        <w:rPr>
          <w:color w:val="010101"/>
          <w:spacing w:val="26"/>
          <w:sz w:val="19"/>
        </w:rPr>
        <w:t xml:space="preserve"> </w:t>
      </w:r>
      <w:r>
        <w:rPr>
          <w:color w:val="010101"/>
          <w:sz w:val="19"/>
        </w:rPr>
        <w:t>for</w:t>
      </w:r>
      <w:r>
        <w:rPr>
          <w:color w:val="010101"/>
          <w:spacing w:val="13"/>
          <w:sz w:val="19"/>
        </w:rPr>
        <w:t xml:space="preserve"> </w:t>
      </w:r>
      <w:r>
        <w:rPr>
          <w:color w:val="010101"/>
          <w:spacing w:val="-2"/>
          <w:sz w:val="19"/>
        </w:rPr>
        <w:t>Proposals</w:t>
      </w:r>
    </w:p>
    <w:p w14:paraId="21A06F91" w14:textId="77777777" w:rsidR="005E616E" w:rsidRDefault="005E616E" w:rsidP="005E616E">
      <w:pPr>
        <w:pStyle w:val="BodyText"/>
        <w:spacing w:before="68"/>
        <w:rPr>
          <w:sz w:val="19"/>
        </w:rPr>
      </w:pPr>
    </w:p>
    <w:p w14:paraId="22E4CFD7" w14:textId="77777777" w:rsidR="005E616E" w:rsidRDefault="005E616E" w:rsidP="005E616E">
      <w:pPr>
        <w:pStyle w:val="BodyText"/>
        <w:ind w:left="362"/>
      </w:pPr>
      <w:r>
        <w:rPr>
          <w:color w:val="010101"/>
          <w:w w:val="105"/>
        </w:rPr>
        <w:t>Hi</w:t>
      </w:r>
      <w:r>
        <w:rPr>
          <w:color w:val="010101"/>
          <w:spacing w:val="-4"/>
          <w:w w:val="105"/>
        </w:rPr>
        <w:t xml:space="preserve"> </w:t>
      </w:r>
      <w:r>
        <w:rPr>
          <w:color w:val="010101"/>
          <w:spacing w:val="-2"/>
          <w:w w:val="105"/>
        </w:rPr>
        <w:t>Elise,</w:t>
      </w:r>
    </w:p>
    <w:p w14:paraId="3F062D7E" w14:textId="77777777" w:rsidR="005E616E" w:rsidRDefault="005E616E" w:rsidP="005E616E">
      <w:pPr>
        <w:pStyle w:val="BodyText"/>
        <w:spacing w:before="14"/>
      </w:pPr>
    </w:p>
    <w:p w14:paraId="6B0C1210" w14:textId="77777777" w:rsidR="005E616E" w:rsidRDefault="005E616E" w:rsidP="005E616E">
      <w:pPr>
        <w:spacing w:line="247" w:lineRule="auto"/>
        <w:ind w:left="362" w:right="237"/>
        <w:rPr>
          <w:sz w:val="23"/>
        </w:rPr>
      </w:pPr>
      <w:r>
        <w:rPr>
          <w:color w:val="010101"/>
          <w:w w:val="105"/>
          <w:sz w:val="23"/>
        </w:rPr>
        <w:t>We are writing to</w:t>
      </w:r>
      <w:r>
        <w:rPr>
          <w:color w:val="010101"/>
          <w:spacing w:val="-9"/>
          <w:w w:val="105"/>
          <w:sz w:val="23"/>
        </w:rPr>
        <w:t xml:space="preserve"> </w:t>
      </w:r>
      <w:r>
        <w:rPr>
          <w:color w:val="010101"/>
          <w:w w:val="105"/>
          <w:sz w:val="23"/>
        </w:rPr>
        <w:t>inform you of</w:t>
      </w:r>
      <w:r>
        <w:rPr>
          <w:color w:val="010101"/>
          <w:spacing w:val="-1"/>
          <w:w w:val="105"/>
          <w:sz w:val="23"/>
        </w:rPr>
        <w:t xml:space="preserve"> </w:t>
      </w:r>
      <w:r>
        <w:rPr>
          <w:color w:val="010101"/>
          <w:w w:val="105"/>
          <w:sz w:val="23"/>
        </w:rPr>
        <w:t>an</w:t>
      </w:r>
      <w:r>
        <w:rPr>
          <w:color w:val="010101"/>
          <w:spacing w:val="-3"/>
          <w:w w:val="105"/>
          <w:sz w:val="23"/>
        </w:rPr>
        <w:t xml:space="preserve"> </w:t>
      </w:r>
      <w:r>
        <w:rPr>
          <w:color w:val="010101"/>
          <w:w w:val="105"/>
          <w:sz w:val="23"/>
        </w:rPr>
        <w:t>annual price increase to</w:t>
      </w:r>
      <w:r>
        <w:rPr>
          <w:color w:val="010101"/>
          <w:spacing w:val="-1"/>
          <w:w w:val="105"/>
          <w:sz w:val="23"/>
        </w:rPr>
        <w:t xml:space="preserve"> </w:t>
      </w:r>
      <w:r>
        <w:rPr>
          <w:color w:val="010101"/>
          <w:w w:val="105"/>
          <w:sz w:val="23"/>
        </w:rPr>
        <w:t>your Good Grants monthly subscription</w:t>
      </w:r>
      <w:r>
        <w:rPr>
          <w:color w:val="010101"/>
          <w:spacing w:val="-3"/>
          <w:w w:val="105"/>
          <w:sz w:val="23"/>
        </w:rPr>
        <w:t xml:space="preserve"> </w:t>
      </w:r>
      <w:r>
        <w:rPr>
          <w:color w:val="010101"/>
          <w:w w:val="105"/>
          <w:sz w:val="23"/>
        </w:rPr>
        <w:t>for</w:t>
      </w:r>
      <w:r>
        <w:rPr>
          <w:color w:val="010101"/>
          <w:spacing w:val="-14"/>
          <w:w w:val="105"/>
          <w:sz w:val="23"/>
        </w:rPr>
        <w:t xml:space="preserve"> </w:t>
      </w:r>
      <w:r>
        <w:rPr>
          <w:color w:val="010101"/>
          <w:w w:val="105"/>
          <w:sz w:val="23"/>
        </w:rPr>
        <w:t>your</w:t>
      </w:r>
      <w:r>
        <w:rPr>
          <w:color w:val="010101"/>
          <w:spacing w:val="-9"/>
          <w:w w:val="105"/>
          <w:sz w:val="23"/>
        </w:rPr>
        <w:t xml:space="preserve"> </w:t>
      </w:r>
      <w:r>
        <w:rPr>
          <w:color w:val="010101"/>
          <w:w w:val="105"/>
          <w:sz w:val="23"/>
        </w:rPr>
        <w:t>account</w:t>
      </w:r>
      <w:r>
        <w:rPr>
          <w:color w:val="010101"/>
          <w:spacing w:val="-3"/>
          <w:w w:val="105"/>
          <w:sz w:val="23"/>
        </w:rPr>
        <w:t xml:space="preserve"> </w:t>
      </w:r>
      <w:r>
        <w:rPr>
          <w:color w:val="010101"/>
          <w:w w:val="105"/>
          <w:sz w:val="23"/>
        </w:rPr>
        <w:t>-</w:t>
      </w:r>
      <w:r>
        <w:rPr>
          <w:color w:val="010101"/>
          <w:spacing w:val="-12"/>
          <w:w w:val="105"/>
          <w:sz w:val="23"/>
        </w:rPr>
        <w:t xml:space="preserve"> </w:t>
      </w:r>
      <w:r>
        <w:rPr>
          <w:b/>
          <w:color w:val="010101"/>
          <w:w w:val="105"/>
          <w:sz w:val="23"/>
        </w:rPr>
        <w:t>Lake</w:t>
      </w:r>
      <w:r>
        <w:rPr>
          <w:b/>
          <w:color w:val="010101"/>
          <w:spacing w:val="-10"/>
          <w:w w:val="105"/>
          <w:sz w:val="23"/>
        </w:rPr>
        <w:t xml:space="preserve"> </w:t>
      </w:r>
      <w:r>
        <w:rPr>
          <w:b/>
          <w:color w:val="010101"/>
          <w:w w:val="105"/>
          <w:sz w:val="23"/>
        </w:rPr>
        <w:t>County Continuum</w:t>
      </w:r>
      <w:r>
        <w:rPr>
          <w:b/>
          <w:color w:val="010101"/>
          <w:spacing w:val="-2"/>
          <w:w w:val="105"/>
          <w:sz w:val="23"/>
        </w:rPr>
        <w:t xml:space="preserve"> </w:t>
      </w:r>
      <w:r>
        <w:rPr>
          <w:b/>
          <w:color w:val="010101"/>
          <w:w w:val="105"/>
          <w:sz w:val="23"/>
        </w:rPr>
        <w:t>of</w:t>
      </w:r>
      <w:r>
        <w:rPr>
          <w:b/>
          <w:color w:val="010101"/>
          <w:spacing w:val="-13"/>
          <w:w w:val="105"/>
          <w:sz w:val="23"/>
        </w:rPr>
        <w:t xml:space="preserve"> </w:t>
      </w:r>
      <w:r>
        <w:rPr>
          <w:b/>
          <w:color w:val="010101"/>
          <w:w w:val="105"/>
          <w:sz w:val="23"/>
        </w:rPr>
        <w:t>Care</w:t>
      </w:r>
      <w:r>
        <w:rPr>
          <w:b/>
          <w:color w:val="010101"/>
          <w:spacing w:val="-5"/>
          <w:w w:val="105"/>
          <w:sz w:val="23"/>
        </w:rPr>
        <w:t xml:space="preserve"> </w:t>
      </w:r>
      <w:r>
        <w:rPr>
          <w:b/>
          <w:color w:val="010101"/>
          <w:w w:val="105"/>
          <w:sz w:val="23"/>
        </w:rPr>
        <w:t>Request for</w:t>
      </w:r>
      <w:r>
        <w:rPr>
          <w:b/>
          <w:color w:val="010101"/>
          <w:spacing w:val="-9"/>
          <w:w w:val="105"/>
          <w:sz w:val="23"/>
        </w:rPr>
        <w:t xml:space="preserve"> </w:t>
      </w:r>
      <w:r>
        <w:rPr>
          <w:b/>
          <w:color w:val="010101"/>
          <w:w w:val="105"/>
          <w:sz w:val="23"/>
        </w:rPr>
        <w:t>Proposals</w:t>
      </w:r>
      <w:r>
        <w:rPr>
          <w:b/>
          <w:color w:val="010101"/>
          <w:spacing w:val="-1"/>
          <w:w w:val="105"/>
          <w:sz w:val="23"/>
        </w:rPr>
        <w:t xml:space="preserve"> </w:t>
      </w:r>
      <w:r>
        <w:rPr>
          <w:color w:val="010101"/>
          <w:w w:val="105"/>
          <w:sz w:val="23"/>
        </w:rPr>
        <w:t>- effective 1 July 2026.</w:t>
      </w:r>
    </w:p>
    <w:p w14:paraId="491DE11B" w14:textId="77777777" w:rsidR="005E616E" w:rsidRDefault="005E616E" w:rsidP="005E616E">
      <w:pPr>
        <w:pStyle w:val="BodyText"/>
      </w:pPr>
    </w:p>
    <w:p w14:paraId="1A5194DD" w14:textId="77777777" w:rsidR="005E616E" w:rsidRDefault="005E616E" w:rsidP="005E616E">
      <w:pPr>
        <w:pStyle w:val="BodyText"/>
        <w:spacing w:line="249" w:lineRule="auto"/>
        <w:ind w:left="360" w:firstLine="4"/>
      </w:pPr>
      <w:r>
        <w:rPr>
          <w:color w:val="010101"/>
          <w:w w:val="105"/>
        </w:rPr>
        <w:t>Your</w:t>
      </w:r>
      <w:r>
        <w:rPr>
          <w:color w:val="010101"/>
          <w:spacing w:val="-7"/>
          <w:w w:val="105"/>
        </w:rPr>
        <w:t xml:space="preserve"> </w:t>
      </w:r>
      <w:r>
        <w:rPr>
          <w:color w:val="010101"/>
          <w:w w:val="105"/>
        </w:rPr>
        <w:t>new</w:t>
      </w:r>
      <w:r>
        <w:rPr>
          <w:color w:val="010101"/>
          <w:spacing w:val="-12"/>
          <w:w w:val="105"/>
        </w:rPr>
        <w:t xml:space="preserve"> </w:t>
      </w:r>
      <w:r>
        <w:rPr>
          <w:color w:val="010101"/>
          <w:w w:val="105"/>
        </w:rPr>
        <w:t>monthly</w:t>
      </w:r>
      <w:r>
        <w:rPr>
          <w:color w:val="010101"/>
          <w:spacing w:val="-4"/>
          <w:w w:val="105"/>
        </w:rPr>
        <w:t xml:space="preserve"> </w:t>
      </w:r>
      <w:r>
        <w:rPr>
          <w:color w:val="010101"/>
          <w:w w:val="105"/>
        </w:rPr>
        <w:t>amount</w:t>
      </w:r>
      <w:r>
        <w:rPr>
          <w:color w:val="010101"/>
          <w:spacing w:val="-7"/>
          <w:w w:val="105"/>
        </w:rPr>
        <w:t xml:space="preserve"> </w:t>
      </w:r>
      <w:r>
        <w:rPr>
          <w:color w:val="010101"/>
          <w:w w:val="105"/>
        </w:rPr>
        <w:t>payable</w:t>
      </w:r>
      <w:r>
        <w:rPr>
          <w:color w:val="010101"/>
          <w:spacing w:val="-6"/>
          <w:w w:val="105"/>
        </w:rPr>
        <w:t xml:space="preserve"> </w:t>
      </w:r>
      <w:r>
        <w:rPr>
          <w:color w:val="010101"/>
          <w:w w:val="105"/>
        </w:rPr>
        <w:t>will</w:t>
      </w:r>
      <w:r>
        <w:rPr>
          <w:color w:val="010101"/>
          <w:spacing w:val="-11"/>
          <w:w w:val="105"/>
        </w:rPr>
        <w:t xml:space="preserve"> </w:t>
      </w:r>
      <w:r>
        <w:rPr>
          <w:color w:val="010101"/>
          <w:w w:val="105"/>
        </w:rPr>
        <w:t>be</w:t>
      </w:r>
      <w:r>
        <w:rPr>
          <w:color w:val="010101"/>
          <w:spacing w:val="-14"/>
          <w:w w:val="105"/>
        </w:rPr>
        <w:t xml:space="preserve"> </w:t>
      </w:r>
      <w:r>
        <w:rPr>
          <w:b/>
          <w:color w:val="010101"/>
          <w:w w:val="105"/>
        </w:rPr>
        <w:t>USD</w:t>
      </w:r>
      <w:r>
        <w:rPr>
          <w:b/>
          <w:color w:val="010101"/>
          <w:spacing w:val="-14"/>
          <w:w w:val="105"/>
        </w:rPr>
        <w:t xml:space="preserve"> </w:t>
      </w:r>
      <w:r>
        <w:rPr>
          <w:b/>
          <w:color w:val="010101"/>
          <w:w w:val="105"/>
        </w:rPr>
        <w:t>787.50</w:t>
      </w:r>
      <w:r>
        <w:rPr>
          <w:b/>
          <w:color w:val="010101"/>
          <w:spacing w:val="-12"/>
          <w:w w:val="105"/>
        </w:rPr>
        <w:t xml:space="preserve"> </w:t>
      </w:r>
      <w:r>
        <w:rPr>
          <w:color w:val="010101"/>
          <w:w w:val="105"/>
        </w:rPr>
        <w:t>(excluding</w:t>
      </w:r>
      <w:r>
        <w:rPr>
          <w:color w:val="010101"/>
          <w:spacing w:val="-1"/>
          <w:w w:val="105"/>
        </w:rPr>
        <w:t xml:space="preserve"> </w:t>
      </w:r>
      <w:r>
        <w:rPr>
          <w:color w:val="010101"/>
          <w:w w:val="105"/>
        </w:rPr>
        <w:t>GSTNAT,</w:t>
      </w:r>
      <w:r>
        <w:rPr>
          <w:color w:val="010101"/>
          <w:spacing w:val="-4"/>
          <w:w w:val="105"/>
        </w:rPr>
        <w:t xml:space="preserve"> </w:t>
      </w:r>
      <w:r>
        <w:rPr>
          <w:color w:val="010101"/>
          <w:w w:val="105"/>
        </w:rPr>
        <w:t>if</w:t>
      </w:r>
      <w:r>
        <w:rPr>
          <w:color w:val="010101"/>
          <w:spacing w:val="-17"/>
          <w:w w:val="105"/>
        </w:rPr>
        <w:t xml:space="preserve"> </w:t>
      </w:r>
      <w:r>
        <w:rPr>
          <w:color w:val="010101"/>
          <w:w w:val="105"/>
        </w:rPr>
        <w:t>applicable), an increase of 5%.</w:t>
      </w:r>
    </w:p>
    <w:p w14:paraId="46C8A3C6" w14:textId="77777777" w:rsidR="005E616E" w:rsidRDefault="005E616E" w:rsidP="005E616E">
      <w:pPr>
        <w:pStyle w:val="BodyText"/>
        <w:spacing w:before="262" w:line="249" w:lineRule="auto"/>
        <w:ind w:left="362" w:right="237" w:hanging="1"/>
      </w:pPr>
      <w:r>
        <w:rPr>
          <w:color w:val="010101"/>
          <w:w w:val="105"/>
        </w:rPr>
        <w:t>As</w:t>
      </w:r>
      <w:r>
        <w:rPr>
          <w:color w:val="010101"/>
          <w:spacing w:val="-11"/>
          <w:w w:val="105"/>
        </w:rPr>
        <w:t xml:space="preserve"> </w:t>
      </w:r>
      <w:r>
        <w:rPr>
          <w:color w:val="010101"/>
          <w:w w:val="105"/>
        </w:rPr>
        <w:t>you</w:t>
      </w:r>
      <w:r>
        <w:rPr>
          <w:color w:val="010101"/>
          <w:spacing w:val="-2"/>
          <w:w w:val="105"/>
        </w:rPr>
        <w:t xml:space="preserve"> </w:t>
      </w:r>
      <w:r>
        <w:rPr>
          <w:color w:val="010101"/>
          <w:w w:val="105"/>
        </w:rPr>
        <w:t>are</w:t>
      </w:r>
      <w:r>
        <w:rPr>
          <w:color w:val="010101"/>
          <w:spacing w:val="-5"/>
          <w:w w:val="105"/>
        </w:rPr>
        <w:t xml:space="preserve"> </w:t>
      </w:r>
      <w:r>
        <w:rPr>
          <w:color w:val="010101"/>
          <w:w w:val="105"/>
        </w:rPr>
        <w:t>on</w:t>
      </w:r>
      <w:r>
        <w:rPr>
          <w:color w:val="010101"/>
          <w:spacing w:val="-8"/>
          <w:w w:val="105"/>
        </w:rPr>
        <w:t xml:space="preserve"> </w:t>
      </w:r>
      <w:r>
        <w:rPr>
          <w:color w:val="010101"/>
          <w:w w:val="105"/>
        </w:rPr>
        <w:t>a</w:t>
      </w:r>
      <w:r>
        <w:rPr>
          <w:color w:val="010101"/>
          <w:spacing w:val="-11"/>
          <w:w w:val="105"/>
        </w:rPr>
        <w:t xml:space="preserve"> </w:t>
      </w:r>
      <w:r>
        <w:rPr>
          <w:color w:val="010101"/>
          <w:w w:val="105"/>
        </w:rPr>
        <w:t>credit card</w:t>
      </w:r>
      <w:r>
        <w:rPr>
          <w:color w:val="010101"/>
          <w:spacing w:val="-2"/>
          <w:w w:val="105"/>
        </w:rPr>
        <w:t xml:space="preserve"> </w:t>
      </w:r>
      <w:r>
        <w:rPr>
          <w:color w:val="010101"/>
          <w:w w:val="105"/>
        </w:rPr>
        <w:t>subscription,</w:t>
      </w:r>
      <w:r>
        <w:rPr>
          <w:color w:val="010101"/>
          <w:spacing w:val="16"/>
          <w:w w:val="105"/>
        </w:rPr>
        <w:t xml:space="preserve"> </w:t>
      </w:r>
      <w:r>
        <w:rPr>
          <w:color w:val="010101"/>
          <w:w w:val="105"/>
        </w:rPr>
        <w:t>there is</w:t>
      </w:r>
      <w:r>
        <w:rPr>
          <w:color w:val="010101"/>
          <w:spacing w:val="-11"/>
          <w:w w:val="105"/>
        </w:rPr>
        <w:t xml:space="preserve"> </w:t>
      </w:r>
      <w:r>
        <w:rPr>
          <w:color w:val="010101"/>
          <w:w w:val="105"/>
        </w:rPr>
        <w:t>no</w:t>
      </w:r>
      <w:r>
        <w:rPr>
          <w:color w:val="010101"/>
          <w:spacing w:val="-13"/>
          <w:w w:val="105"/>
        </w:rPr>
        <w:t xml:space="preserve"> </w:t>
      </w:r>
      <w:r>
        <w:rPr>
          <w:color w:val="010101"/>
          <w:w w:val="105"/>
        </w:rPr>
        <w:t>action you</w:t>
      </w:r>
      <w:r>
        <w:rPr>
          <w:color w:val="010101"/>
          <w:spacing w:val="-8"/>
          <w:w w:val="105"/>
        </w:rPr>
        <w:t xml:space="preserve"> </w:t>
      </w:r>
      <w:r>
        <w:rPr>
          <w:color w:val="010101"/>
          <w:w w:val="105"/>
        </w:rPr>
        <w:t>need</w:t>
      </w:r>
      <w:r>
        <w:rPr>
          <w:color w:val="010101"/>
          <w:spacing w:val="-6"/>
          <w:w w:val="105"/>
        </w:rPr>
        <w:t xml:space="preserve"> </w:t>
      </w:r>
      <w:r>
        <w:rPr>
          <w:color w:val="010101"/>
          <w:w w:val="105"/>
        </w:rPr>
        <w:t>to</w:t>
      </w:r>
      <w:r>
        <w:rPr>
          <w:color w:val="010101"/>
          <w:spacing w:val="-8"/>
          <w:w w:val="105"/>
        </w:rPr>
        <w:t xml:space="preserve"> </w:t>
      </w:r>
      <w:r>
        <w:rPr>
          <w:color w:val="010101"/>
          <w:w w:val="105"/>
        </w:rPr>
        <w:t>take</w:t>
      </w:r>
      <w:r>
        <w:rPr>
          <w:color w:val="010101"/>
          <w:spacing w:val="-4"/>
          <w:w w:val="105"/>
        </w:rPr>
        <w:t xml:space="preserve"> </w:t>
      </w:r>
      <w:r>
        <w:rPr>
          <w:color w:val="010101"/>
          <w:w w:val="105"/>
        </w:rPr>
        <w:t>-</w:t>
      </w:r>
      <w:r>
        <w:rPr>
          <w:color w:val="010101"/>
          <w:spacing w:val="-8"/>
          <w:w w:val="105"/>
        </w:rPr>
        <w:t xml:space="preserve"> </w:t>
      </w:r>
      <w:r>
        <w:rPr>
          <w:color w:val="010101"/>
          <w:w w:val="105"/>
        </w:rPr>
        <w:t>we'll</w:t>
      </w:r>
      <w:r>
        <w:rPr>
          <w:color w:val="010101"/>
          <w:spacing w:val="-7"/>
          <w:w w:val="105"/>
        </w:rPr>
        <w:t xml:space="preserve"> </w:t>
      </w:r>
      <w:r>
        <w:rPr>
          <w:color w:val="010101"/>
          <w:w w:val="105"/>
        </w:rPr>
        <w:t>simply</w:t>
      </w:r>
      <w:r>
        <w:rPr>
          <w:color w:val="010101"/>
          <w:spacing w:val="-1"/>
          <w:w w:val="105"/>
        </w:rPr>
        <w:t xml:space="preserve"> </w:t>
      </w:r>
      <w:r>
        <w:rPr>
          <w:color w:val="010101"/>
          <w:w w:val="105"/>
        </w:rPr>
        <w:t>adjust the next debit amount for your renewal on 6</w:t>
      </w:r>
      <w:r>
        <w:rPr>
          <w:color w:val="010101"/>
          <w:spacing w:val="-1"/>
          <w:w w:val="105"/>
        </w:rPr>
        <w:t xml:space="preserve"> </w:t>
      </w:r>
      <w:r>
        <w:rPr>
          <w:color w:val="010101"/>
          <w:w w:val="105"/>
        </w:rPr>
        <w:t>July 2026.</w:t>
      </w:r>
    </w:p>
    <w:p w14:paraId="1A3FB355" w14:textId="77777777" w:rsidR="005E616E" w:rsidRDefault="005E616E" w:rsidP="005E616E">
      <w:pPr>
        <w:pStyle w:val="BodyText"/>
        <w:spacing w:before="262"/>
        <w:ind w:left="363"/>
      </w:pPr>
      <w:r>
        <w:rPr>
          <w:color w:val="010101"/>
          <w:w w:val="105"/>
        </w:rPr>
        <w:t>We're</w:t>
      </w:r>
      <w:r>
        <w:rPr>
          <w:color w:val="010101"/>
          <w:spacing w:val="-11"/>
          <w:w w:val="105"/>
        </w:rPr>
        <w:t xml:space="preserve"> </w:t>
      </w:r>
      <w:r>
        <w:rPr>
          <w:color w:val="010101"/>
          <w:w w:val="105"/>
        </w:rPr>
        <w:t>committed</w:t>
      </w:r>
      <w:r>
        <w:rPr>
          <w:color w:val="010101"/>
          <w:spacing w:val="-4"/>
          <w:w w:val="105"/>
        </w:rPr>
        <w:t xml:space="preserve"> </w:t>
      </w:r>
      <w:r>
        <w:rPr>
          <w:color w:val="010101"/>
          <w:w w:val="105"/>
        </w:rPr>
        <w:t>to</w:t>
      </w:r>
      <w:r>
        <w:rPr>
          <w:color w:val="010101"/>
          <w:spacing w:val="-14"/>
          <w:w w:val="105"/>
        </w:rPr>
        <w:t xml:space="preserve"> </w:t>
      </w:r>
      <w:r>
        <w:rPr>
          <w:color w:val="010101"/>
          <w:w w:val="105"/>
        </w:rPr>
        <w:t>affordability,</w:t>
      </w:r>
      <w:r>
        <w:rPr>
          <w:color w:val="010101"/>
          <w:spacing w:val="-13"/>
          <w:w w:val="105"/>
        </w:rPr>
        <w:t xml:space="preserve"> </w:t>
      </w:r>
      <w:r>
        <w:rPr>
          <w:color w:val="010101"/>
          <w:w w:val="105"/>
        </w:rPr>
        <w:t>to</w:t>
      </w:r>
      <w:r>
        <w:rPr>
          <w:color w:val="010101"/>
          <w:spacing w:val="-14"/>
          <w:w w:val="105"/>
        </w:rPr>
        <w:t xml:space="preserve"> </w:t>
      </w:r>
      <w:r>
        <w:rPr>
          <w:color w:val="010101"/>
          <w:w w:val="105"/>
        </w:rPr>
        <w:t>continuous</w:t>
      </w:r>
      <w:r>
        <w:rPr>
          <w:color w:val="010101"/>
          <w:spacing w:val="-3"/>
          <w:w w:val="105"/>
        </w:rPr>
        <w:t xml:space="preserve"> </w:t>
      </w:r>
      <w:r>
        <w:rPr>
          <w:color w:val="010101"/>
          <w:w w:val="105"/>
        </w:rPr>
        <w:t>improvement</w:t>
      </w:r>
      <w:r>
        <w:rPr>
          <w:color w:val="010101"/>
          <w:spacing w:val="4"/>
          <w:w w:val="105"/>
        </w:rPr>
        <w:t xml:space="preserve"> </w:t>
      </w:r>
      <w:r>
        <w:rPr>
          <w:color w:val="010101"/>
          <w:w w:val="105"/>
        </w:rPr>
        <w:t>of</w:t>
      </w:r>
      <w:r>
        <w:rPr>
          <w:color w:val="010101"/>
          <w:spacing w:val="-15"/>
          <w:w w:val="105"/>
        </w:rPr>
        <w:t xml:space="preserve"> </w:t>
      </w:r>
      <w:r>
        <w:rPr>
          <w:color w:val="010101"/>
          <w:w w:val="105"/>
        </w:rPr>
        <w:t>our</w:t>
      </w:r>
      <w:r>
        <w:rPr>
          <w:color w:val="010101"/>
          <w:spacing w:val="-10"/>
          <w:w w:val="105"/>
        </w:rPr>
        <w:t xml:space="preserve"> </w:t>
      </w:r>
      <w:r>
        <w:rPr>
          <w:color w:val="010101"/>
          <w:w w:val="105"/>
        </w:rPr>
        <w:t>product,</w:t>
      </w:r>
      <w:r>
        <w:rPr>
          <w:color w:val="010101"/>
          <w:spacing w:val="-6"/>
          <w:w w:val="105"/>
        </w:rPr>
        <w:t xml:space="preserve"> </w:t>
      </w:r>
      <w:r>
        <w:rPr>
          <w:color w:val="010101"/>
          <w:w w:val="105"/>
        </w:rPr>
        <w:t>and</w:t>
      </w:r>
      <w:r>
        <w:rPr>
          <w:color w:val="010101"/>
          <w:spacing w:val="-14"/>
          <w:w w:val="105"/>
        </w:rPr>
        <w:t xml:space="preserve"> </w:t>
      </w:r>
      <w:r>
        <w:rPr>
          <w:color w:val="010101"/>
          <w:w w:val="105"/>
        </w:rPr>
        <w:t>to</w:t>
      </w:r>
      <w:r>
        <w:rPr>
          <w:color w:val="010101"/>
          <w:spacing w:val="-15"/>
          <w:w w:val="105"/>
        </w:rPr>
        <w:t xml:space="preserve"> </w:t>
      </w:r>
      <w:r>
        <w:rPr>
          <w:color w:val="010101"/>
          <w:spacing w:val="-2"/>
          <w:w w:val="105"/>
        </w:rPr>
        <w:t>providing</w:t>
      </w:r>
    </w:p>
    <w:p w14:paraId="18CF7389" w14:textId="77777777" w:rsidR="005E616E" w:rsidRDefault="005E616E" w:rsidP="005E616E">
      <w:pPr>
        <w:pStyle w:val="BodyText"/>
        <w:spacing w:before="5" w:line="249" w:lineRule="auto"/>
        <w:ind w:left="360" w:firstLine="1"/>
      </w:pPr>
      <w:proofErr w:type="gramStart"/>
      <w:r>
        <w:rPr>
          <w:color w:val="010101"/>
          <w:w w:val="105"/>
        </w:rPr>
        <w:t>you</w:t>
      </w:r>
      <w:proofErr w:type="gramEnd"/>
      <w:r>
        <w:rPr>
          <w:color w:val="010101"/>
          <w:spacing w:val="-4"/>
          <w:w w:val="105"/>
        </w:rPr>
        <w:t xml:space="preserve"> </w:t>
      </w:r>
      <w:r>
        <w:rPr>
          <w:color w:val="010101"/>
          <w:w w:val="105"/>
        </w:rPr>
        <w:t>a</w:t>
      </w:r>
      <w:r>
        <w:rPr>
          <w:color w:val="010101"/>
          <w:spacing w:val="-10"/>
          <w:w w:val="105"/>
        </w:rPr>
        <w:t xml:space="preserve"> </w:t>
      </w:r>
      <w:r>
        <w:rPr>
          <w:color w:val="010101"/>
          <w:w w:val="105"/>
        </w:rPr>
        <w:t>high</w:t>
      </w:r>
      <w:r>
        <w:rPr>
          <w:color w:val="010101"/>
          <w:spacing w:val="-6"/>
          <w:w w:val="105"/>
        </w:rPr>
        <w:t xml:space="preserve"> </w:t>
      </w:r>
      <w:r>
        <w:rPr>
          <w:color w:val="010101"/>
          <w:w w:val="105"/>
        </w:rPr>
        <w:t>level</w:t>
      </w:r>
      <w:r>
        <w:rPr>
          <w:color w:val="010101"/>
          <w:spacing w:val="-10"/>
          <w:w w:val="105"/>
        </w:rPr>
        <w:t xml:space="preserve"> </w:t>
      </w:r>
      <w:r>
        <w:rPr>
          <w:color w:val="010101"/>
          <w:w w:val="105"/>
        </w:rPr>
        <w:t>of</w:t>
      </w:r>
      <w:r>
        <w:rPr>
          <w:color w:val="010101"/>
          <w:spacing w:val="-9"/>
          <w:w w:val="105"/>
        </w:rPr>
        <w:t xml:space="preserve"> </w:t>
      </w:r>
      <w:r>
        <w:rPr>
          <w:color w:val="010101"/>
          <w:w w:val="105"/>
        </w:rPr>
        <w:t>service.</w:t>
      </w:r>
      <w:r>
        <w:rPr>
          <w:color w:val="010101"/>
          <w:spacing w:val="-6"/>
          <w:w w:val="105"/>
        </w:rPr>
        <w:t xml:space="preserve"> </w:t>
      </w:r>
      <w:r>
        <w:rPr>
          <w:color w:val="010101"/>
          <w:w w:val="105"/>
        </w:rPr>
        <w:t>As</w:t>
      </w:r>
      <w:r>
        <w:rPr>
          <w:color w:val="010101"/>
          <w:spacing w:val="-6"/>
          <w:w w:val="105"/>
        </w:rPr>
        <w:t xml:space="preserve"> </w:t>
      </w:r>
      <w:r>
        <w:rPr>
          <w:color w:val="010101"/>
          <w:w w:val="105"/>
        </w:rPr>
        <w:t>our</w:t>
      </w:r>
      <w:r>
        <w:rPr>
          <w:color w:val="010101"/>
          <w:spacing w:val="-5"/>
          <w:w w:val="105"/>
        </w:rPr>
        <w:t xml:space="preserve"> </w:t>
      </w:r>
      <w:r>
        <w:rPr>
          <w:color w:val="010101"/>
          <w:w w:val="105"/>
        </w:rPr>
        <w:t>costs</w:t>
      </w:r>
      <w:r>
        <w:rPr>
          <w:color w:val="010101"/>
          <w:spacing w:val="-12"/>
          <w:w w:val="105"/>
        </w:rPr>
        <w:t xml:space="preserve"> </w:t>
      </w:r>
      <w:r>
        <w:rPr>
          <w:color w:val="010101"/>
          <w:w w:val="105"/>
        </w:rPr>
        <w:t>continue</w:t>
      </w:r>
      <w:r>
        <w:rPr>
          <w:color w:val="010101"/>
          <w:spacing w:val="-2"/>
          <w:w w:val="105"/>
        </w:rPr>
        <w:t xml:space="preserve"> </w:t>
      </w:r>
      <w:r>
        <w:rPr>
          <w:color w:val="010101"/>
          <w:w w:val="105"/>
        </w:rPr>
        <w:t>to</w:t>
      </w:r>
      <w:r>
        <w:rPr>
          <w:color w:val="010101"/>
          <w:spacing w:val="-11"/>
          <w:w w:val="105"/>
        </w:rPr>
        <w:t xml:space="preserve"> </w:t>
      </w:r>
      <w:r>
        <w:rPr>
          <w:color w:val="010101"/>
          <w:w w:val="105"/>
        </w:rPr>
        <w:t>increase, a</w:t>
      </w:r>
      <w:r>
        <w:rPr>
          <w:color w:val="010101"/>
          <w:spacing w:val="-10"/>
          <w:w w:val="105"/>
        </w:rPr>
        <w:t xml:space="preserve"> </w:t>
      </w:r>
      <w:r>
        <w:rPr>
          <w:color w:val="010101"/>
          <w:w w:val="105"/>
        </w:rPr>
        <w:t>nominal annual</w:t>
      </w:r>
      <w:r>
        <w:rPr>
          <w:color w:val="010101"/>
          <w:spacing w:val="-4"/>
          <w:w w:val="105"/>
        </w:rPr>
        <w:t xml:space="preserve"> </w:t>
      </w:r>
      <w:r>
        <w:rPr>
          <w:color w:val="010101"/>
          <w:w w:val="105"/>
        </w:rPr>
        <w:t>price</w:t>
      </w:r>
      <w:r>
        <w:rPr>
          <w:color w:val="010101"/>
          <w:spacing w:val="-5"/>
          <w:w w:val="105"/>
        </w:rPr>
        <w:t xml:space="preserve"> </w:t>
      </w:r>
      <w:r>
        <w:rPr>
          <w:color w:val="010101"/>
          <w:w w:val="105"/>
        </w:rPr>
        <w:t xml:space="preserve">increase is </w:t>
      </w:r>
      <w:r>
        <w:rPr>
          <w:color w:val="010101"/>
          <w:spacing w:val="-2"/>
          <w:w w:val="105"/>
        </w:rPr>
        <w:t>necessary.</w:t>
      </w:r>
    </w:p>
    <w:p w14:paraId="69901653" w14:textId="77777777" w:rsidR="005E616E" w:rsidRDefault="005E616E" w:rsidP="005E616E">
      <w:pPr>
        <w:pStyle w:val="BodyText"/>
        <w:spacing w:before="262" w:line="247" w:lineRule="auto"/>
        <w:ind w:left="360" w:right="237" w:hanging="2"/>
      </w:pPr>
      <w:r>
        <w:rPr>
          <w:color w:val="010101"/>
          <w:w w:val="105"/>
        </w:rPr>
        <w:t>If you've been considering switching to</w:t>
      </w:r>
      <w:r>
        <w:rPr>
          <w:color w:val="010101"/>
          <w:spacing w:val="-3"/>
          <w:w w:val="105"/>
        </w:rPr>
        <w:t xml:space="preserve"> </w:t>
      </w:r>
      <w:r>
        <w:rPr>
          <w:color w:val="010101"/>
          <w:w w:val="105"/>
        </w:rPr>
        <w:t>an</w:t>
      </w:r>
      <w:r>
        <w:rPr>
          <w:color w:val="010101"/>
          <w:spacing w:val="-1"/>
          <w:w w:val="105"/>
        </w:rPr>
        <w:t xml:space="preserve"> </w:t>
      </w:r>
      <w:r>
        <w:rPr>
          <w:color w:val="010101"/>
          <w:w w:val="105"/>
        </w:rPr>
        <w:t>annual subscription, we'd be</w:t>
      </w:r>
      <w:r>
        <w:rPr>
          <w:color w:val="010101"/>
          <w:spacing w:val="-2"/>
          <w:w w:val="105"/>
        </w:rPr>
        <w:t xml:space="preserve"> </w:t>
      </w:r>
      <w:r>
        <w:rPr>
          <w:color w:val="010101"/>
          <w:w w:val="105"/>
        </w:rPr>
        <w:t>happy to</w:t>
      </w:r>
      <w:r>
        <w:rPr>
          <w:color w:val="010101"/>
          <w:spacing w:val="-4"/>
          <w:w w:val="105"/>
        </w:rPr>
        <w:t xml:space="preserve"> </w:t>
      </w:r>
      <w:r>
        <w:rPr>
          <w:color w:val="010101"/>
          <w:w w:val="105"/>
        </w:rPr>
        <w:t>offer our existing</w:t>
      </w:r>
      <w:r>
        <w:rPr>
          <w:color w:val="010101"/>
          <w:spacing w:val="-1"/>
          <w:w w:val="105"/>
        </w:rPr>
        <w:t xml:space="preserve"> </w:t>
      </w:r>
      <w:r>
        <w:rPr>
          <w:color w:val="010101"/>
          <w:w w:val="105"/>
        </w:rPr>
        <w:t>annual</w:t>
      </w:r>
      <w:r>
        <w:rPr>
          <w:color w:val="010101"/>
          <w:spacing w:val="-4"/>
          <w:w w:val="105"/>
        </w:rPr>
        <w:t xml:space="preserve"> </w:t>
      </w:r>
      <w:r>
        <w:rPr>
          <w:color w:val="010101"/>
          <w:w w:val="105"/>
        </w:rPr>
        <w:t>rates</w:t>
      </w:r>
      <w:r>
        <w:rPr>
          <w:color w:val="010101"/>
          <w:spacing w:val="-1"/>
          <w:w w:val="105"/>
        </w:rPr>
        <w:t xml:space="preserve"> </w:t>
      </w:r>
      <w:r>
        <w:rPr>
          <w:color w:val="010101"/>
          <w:w w:val="105"/>
        </w:rPr>
        <w:t>to</w:t>
      </w:r>
      <w:r>
        <w:rPr>
          <w:color w:val="010101"/>
          <w:spacing w:val="-8"/>
          <w:w w:val="105"/>
        </w:rPr>
        <w:t xml:space="preserve"> </w:t>
      </w:r>
      <w:r>
        <w:rPr>
          <w:color w:val="010101"/>
          <w:w w:val="105"/>
        </w:rPr>
        <w:t>you, should you</w:t>
      </w:r>
      <w:r>
        <w:rPr>
          <w:color w:val="010101"/>
          <w:spacing w:val="-2"/>
          <w:w w:val="105"/>
        </w:rPr>
        <w:t xml:space="preserve"> </w:t>
      </w:r>
      <w:r>
        <w:rPr>
          <w:color w:val="010101"/>
          <w:w w:val="105"/>
        </w:rPr>
        <w:t>switch</w:t>
      </w:r>
      <w:r>
        <w:rPr>
          <w:color w:val="010101"/>
          <w:spacing w:val="-3"/>
          <w:w w:val="105"/>
        </w:rPr>
        <w:t xml:space="preserve"> </w:t>
      </w:r>
      <w:r>
        <w:rPr>
          <w:color w:val="010101"/>
          <w:w w:val="105"/>
        </w:rPr>
        <w:t>before</w:t>
      </w:r>
      <w:r>
        <w:rPr>
          <w:color w:val="010101"/>
          <w:spacing w:val="-6"/>
          <w:w w:val="105"/>
        </w:rPr>
        <w:t xml:space="preserve"> </w:t>
      </w:r>
      <w:r>
        <w:rPr>
          <w:color w:val="010101"/>
          <w:w w:val="105"/>
        </w:rPr>
        <w:t>1</w:t>
      </w:r>
      <w:r>
        <w:rPr>
          <w:color w:val="010101"/>
          <w:spacing w:val="-14"/>
          <w:w w:val="105"/>
        </w:rPr>
        <w:t xml:space="preserve"> </w:t>
      </w:r>
      <w:r>
        <w:rPr>
          <w:color w:val="010101"/>
          <w:w w:val="105"/>
        </w:rPr>
        <w:t>July.</w:t>
      </w:r>
      <w:r>
        <w:rPr>
          <w:color w:val="010101"/>
          <w:spacing w:val="-9"/>
          <w:w w:val="105"/>
        </w:rPr>
        <w:t xml:space="preserve"> </w:t>
      </w:r>
      <w:r>
        <w:rPr>
          <w:color w:val="010101"/>
          <w:w w:val="105"/>
        </w:rPr>
        <w:t>Simply</w:t>
      </w:r>
      <w:r>
        <w:rPr>
          <w:color w:val="010101"/>
          <w:spacing w:val="-2"/>
          <w:w w:val="105"/>
        </w:rPr>
        <w:t xml:space="preserve"> </w:t>
      </w:r>
      <w:r>
        <w:rPr>
          <w:color w:val="010101"/>
          <w:w w:val="105"/>
        </w:rPr>
        <w:t>reply</w:t>
      </w:r>
      <w:r>
        <w:rPr>
          <w:color w:val="010101"/>
          <w:spacing w:val="-7"/>
          <w:w w:val="105"/>
        </w:rPr>
        <w:t xml:space="preserve"> </w:t>
      </w:r>
      <w:r>
        <w:rPr>
          <w:color w:val="010101"/>
          <w:w w:val="105"/>
        </w:rPr>
        <w:t>to</w:t>
      </w:r>
      <w:r>
        <w:rPr>
          <w:color w:val="010101"/>
          <w:spacing w:val="-8"/>
          <w:w w:val="105"/>
        </w:rPr>
        <w:t xml:space="preserve"> </w:t>
      </w:r>
      <w:r>
        <w:rPr>
          <w:color w:val="010101"/>
          <w:w w:val="105"/>
        </w:rPr>
        <w:t>this</w:t>
      </w:r>
      <w:r>
        <w:rPr>
          <w:color w:val="010101"/>
          <w:spacing w:val="-7"/>
          <w:w w:val="105"/>
        </w:rPr>
        <w:t xml:space="preserve"> </w:t>
      </w:r>
      <w:r>
        <w:rPr>
          <w:color w:val="010101"/>
          <w:w w:val="105"/>
        </w:rPr>
        <w:t>email</w:t>
      </w:r>
      <w:r>
        <w:rPr>
          <w:color w:val="010101"/>
          <w:spacing w:val="-8"/>
          <w:w w:val="105"/>
        </w:rPr>
        <w:t xml:space="preserve"> </w:t>
      </w:r>
      <w:r>
        <w:rPr>
          <w:color w:val="010101"/>
          <w:w w:val="105"/>
        </w:rPr>
        <w:t>to</w:t>
      </w:r>
      <w:r>
        <w:rPr>
          <w:color w:val="010101"/>
          <w:spacing w:val="-9"/>
          <w:w w:val="105"/>
        </w:rPr>
        <w:t xml:space="preserve"> </w:t>
      </w:r>
      <w:r>
        <w:rPr>
          <w:color w:val="010101"/>
          <w:w w:val="105"/>
        </w:rPr>
        <w:t>let</w:t>
      </w:r>
      <w:r>
        <w:rPr>
          <w:color w:val="010101"/>
          <w:spacing w:val="-7"/>
          <w:w w:val="105"/>
        </w:rPr>
        <w:t xml:space="preserve"> </w:t>
      </w:r>
      <w:r>
        <w:rPr>
          <w:color w:val="010101"/>
          <w:w w:val="105"/>
        </w:rPr>
        <w:t>us know, and we can generate a quote for you.</w:t>
      </w:r>
    </w:p>
    <w:p w14:paraId="57B559E6" w14:textId="77777777" w:rsidR="005E616E" w:rsidRDefault="005E616E" w:rsidP="005E616E">
      <w:pPr>
        <w:pStyle w:val="BodyText"/>
        <w:spacing w:before="4"/>
      </w:pPr>
    </w:p>
    <w:p w14:paraId="6346AE09" w14:textId="77777777" w:rsidR="005E616E" w:rsidRDefault="005E616E" w:rsidP="005E616E">
      <w:pPr>
        <w:pStyle w:val="BodyText"/>
        <w:spacing w:line="244" w:lineRule="auto"/>
        <w:ind w:left="362" w:hanging="1"/>
      </w:pPr>
      <w:r>
        <w:rPr>
          <w:color w:val="010101"/>
          <w:w w:val="105"/>
        </w:rPr>
        <w:t>For</w:t>
      </w:r>
      <w:r>
        <w:rPr>
          <w:color w:val="010101"/>
          <w:spacing w:val="-12"/>
          <w:w w:val="105"/>
        </w:rPr>
        <w:t xml:space="preserve"> </w:t>
      </w:r>
      <w:r>
        <w:rPr>
          <w:color w:val="010101"/>
          <w:w w:val="105"/>
        </w:rPr>
        <w:t>any</w:t>
      </w:r>
      <w:r>
        <w:rPr>
          <w:color w:val="010101"/>
          <w:spacing w:val="-6"/>
          <w:w w:val="105"/>
        </w:rPr>
        <w:t xml:space="preserve"> </w:t>
      </w:r>
      <w:r>
        <w:rPr>
          <w:color w:val="010101"/>
          <w:w w:val="105"/>
        </w:rPr>
        <w:t>billing</w:t>
      </w:r>
      <w:r>
        <w:rPr>
          <w:color w:val="010101"/>
          <w:spacing w:val="-5"/>
          <w:w w:val="105"/>
        </w:rPr>
        <w:t xml:space="preserve"> </w:t>
      </w:r>
      <w:r>
        <w:rPr>
          <w:color w:val="010101"/>
          <w:w w:val="105"/>
        </w:rPr>
        <w:t>or</w:t>
      </w:r>
      <w:r>
        <w:rPr>
          <w:color w:val="010101"/>
          <w:spacing w:val="-11"/>
          <w:w w:val="105"/>
        </w:rPr>
        <w:t xml:space="preserve"> </w:t>
      </w:r>
      <w:r>
        <w:rPr>
          <w:color w:val="010101"/>
          <w:w w:val="105"/>
        </w:rPr>
        <w:t>invoice</w:t>
      </w:r>
      <w:r>
        <w:rPr>
          <w:color w:val="010101"/>
          <w:spacing w:val="-1"/>
          <w:w w:val="105"/>
        </w:rPr>
        <w:t xml:space="preserve"> </w:t>
      </w:r>
      <w:r>
        <w:rPr>
          <w:color w:val="010101"/>
          <w:w w:val="105"/>
        </w:rPr>
        <w:t>related</w:t>
      </w:r>
      <w:r>
        <w:rPr>
          <w:color w:val="010101"/>
          <w:spacing w:val="-5"/>
          <w:w w:val="105"/>
        </w:rPr>
        <w:t xml:space="preserve"> </w:t>
      </w:r>
      <w:r>
        <w:rPr>
          <w:color w:val="010101"/>
          <w:w w:val="105"/>
        </w:rPr>
        <w:t>questions, please</w:t>
      </w:r>
      <w:r>
        <w:rPr>
          <w:color w:val="010101"/>
          <w:spacing w:val="-4"/>
          <w:w w:val="105"/>
        </w:rPr>
        <w:t xml:space="preserve"> </w:t>
      </w:r>
      <w:r>
        <w:rPr>
          <w:color w:val="010101"/>
          <w:w w:val="105"/>
        </w:rPr>
        <w:t>email:</w:t>
      </w:r>
      <w:r>
        <w:rPr>
          <w:color w:val="010101"/>
          <w:spacing w:val="-1"/>
          <w:w w:val="105"/>
        </w:rPr>
        <w:t xml:space="preserve"> </w:t>
      </w:r>
      <w:hyperlink r:id="rId32">
        <w:r>
          <w:rPr>
            <w:color w:val="0101FF"/>
            <w:w w:val="105"/>
            <w:u w:val="single" w:color="0000FF"/>
          </w:rPr>
          <w:t>accounts</w:t>
        </w:r>
        <w:r>
          <w:rPr>
            <w:color w:val="0101FF"/>
            <w:w w:val="105"/>
          </w:rPr>
          <w:t>@g</w:t>
        </w:r>
        <w:r>
          <w:rPr>
            <w:color w:val="0101FF"/>
            <w:w w:val="105"/>
            <w:u w:val="single" w:color="0000FF"/>
          </w:rPr>
          <w:t>oo</w:t>
        </w:r>
        <w:r>
          <w:rPr>
            <w:color w:val="0101FF"/>
            <w:w w:val="105"/>
          </w:rPr>
          <w:t>dg</w:t>
        </w:r>
        <w:r>
          <w:rPr>
            <w:color w:val="0101FF"/>
            <w:w w:val="105"/>
            <w:u w:val="single" w:color="0000FF"/>
          </w:rPr>
          <w:t>rants.com</w:t>
        </w:r>
      </w:hyperlink>
      <w:r>
        <w:rPr>
          <w:color w:val="0101FF"/>
          <w:spacing w:val="-17"/>
          <w:w w:val="105"/>
        </w:rPr>
        <w:t xml:space="preserve"> </w:t>
      </w:r>
      <w:r>
        <w:rPr>
          <w:color w:val="010101"/>
          <w:w w:val="105"/>
        </w:rPr>
        <w:t>or</w:t>
      </w:r>
      <w:r>
        <w:rPr>
          <w:color w:val="010101"/>
          <w:spacing w:val="-10"/>
          <w:w w:val="105"/>
        </w:rPr>
        <w:t xml:space="preserve"> </w:t>
      </w:r>
      <w:r>
        <w:rPr>
          <w:color w:val="010101"/>
          <w:w w:val="105"/>
        </w:rPr>
        <w:t>reply</w:t>
      </w:r>
      <w:r>
        <w:rPr>
          <w:color w:val="010101"/>
          <w:spacing w:val="-5"/>
          <w:w w:val="105"/>
        </w:rPr>
        <w:t xml:space="preserve"> </w:t>
      </w:r>
      <w:r>
        <w:rPr>
          <w:color w:val="010101"/>
          <w:w w:val="105"/>
        </w:rPr>
        <w:t>to this email.</w:t>
      </w:r>
    </w:p>
    <w:p w14:paraId="298F752C" w14:textId="77777777" w:rsidR="005E616E" w:rsidRDefault="005E616E" w:rsidP="005E616E">
      <w:pPr>
        <w:pStyle w:val="BodyText"/>
        <w:spacing w:line="244" w:lineRule="auto"/>
        <w:ind w:left="361" w:right="237"/>
      </w:pPr>
      <w:r>
        <w:rPr>
          <w:color w:val="010101"/>
          <w:w w:val="105"/>
        </w:rPr>
        <w:t>For</w:t>
      </w:r>
      <w:r>
        <w:rPr>
          <w:color w:val="010101"/>
          <w:spacing w:val="-6"/>
          <w:w w:val="105"/>
        </w:rPr>
        <w:t xml:space="preserve"> </w:t>
      </w:r>
      <w:r>
        <w:rPr>
          <w:color w:val="010101"/>
          <w:w w:val="105"/>
        </w:rPr>
        <w:t>any</w:t>
      </w:r>
      <w:r>
        <w:rPr>
          <w:color w:val="010101"/>
          <w:spacing w:val="-7"/>
          <w:w w:val="105"/>
        </w:rPr>
        <w:t xml:space="preserve"> </w:t>
      </w:r>
      <w:r>
        <w:rPr>
          <w:color w:val="010101"/>
          <w:w w:val="105"/>
        </w:rPr>
        <w:t>platform</w:t>
      </w:r>
      <w:r>
        <w:rPr>
          <w:color w:val="010101"/>
          <w:spacing w:val="-5"/>
          <w:w w:val="105"/>
        </w:rPr>
        <w:t xml:space="preserve"> </w:t>
      </w:r>
      <w:r>
        <w:rPr>
          <w:color w:val="010101"/>
          <w:w w:val="105"/>
        </w:rPr>
        <w:t>related</w:t>
      </w:r>
      <w:r>
        <w:rPr>
          <w:color w:val="010101"/>
          <w:spacing w:val="-7"/>
          <w:w w:val="105"/>
        </w:rPr>
        <w:t xml:space="preserve"> </w:t>
      </w:r>
      <w:r>
        <w:rPr>
          <w:color w:val="010101"/>
          <w:w w:val="105"/>
        </w:rPr>
        <w:t xml:space="preserve">questions, please </w:t>
      </w:r>
      <w:r>
        <w:rPr>
          <w:color w:val="0101FF"/>
          <w:w w:val="105"/>
        </w:rPr>
        <w:t>g</w:t>
      </w:r>
      <w:r>
        <w:rPr>
          <w:color w:val="0101FF"/>
          <w:w w:val="105"/>
          <w:u w:val="single" w:color="0000FF"/>
        </w:rPr>
        <w:t>et</w:t>
      </w:r>
      <w:r>
        <w:rPr>
          <w:color w:val="0101FF"/>
          <w:spacing w:val="-8"/>
          <w:w w:val="105"/>
          <w:u w:val="single" w:color="0000FF"/>
        </w:rPr>
        <w:t xml:space="preserve"> </w:t>
      </w:r>
      <w:r>
        <w:rPr>
          <w:color w:val="0101FF"/>
          <w:w w:val="105"/>
          <w:u w:val="single" w:color="0000FF"/>
        </w:rPr>
        <w:t>in</w:t>
      </w:r>
      <w:r>
        <w:rPr>
          <w:color w:val="0101FF"/>
          <w:spacing w:val="-15"/>
          <w:w w:val="105"/>
          <w:u w:val="single" w:color="0000FF"/>
        </w:rPr>
        <w:t xml:space="preserve"> </w:t>
      </w:r>
      <w:r>
        <w:rPr>
          <w:color w:val="0101FF"/>
          <w:w w:val="105"/>
          <w:u w:val="single" w:color="0000FF"/>
        </w:rPr>
        <w:t>touch</w:t>
      </w:r>
      <w:r>
        <w:rPr>
          <w:color w:val="0101FF"/>
          <w:w w:val="105"/>
        </w:rPr>
        <w:t xml:space="preserve"> </w:t>
      </w:r>
      <w:r>
        <w:rPr>
          <w:color w:val="010101"/>
          <w:w w:val="105"/>
        </w:rPr>
        <w:t>with</w:t>
      </w:r>
      <w:r>
        <w:rPr>
          <w:color w:val="010101"/>
          <w:spacing w:val="-9"/>
          <w:w w:val="105"/>
        </w:rPr>
        <w:t xml:space="preserve"> </w:t>
      </w:r>
      <w:r>
        <w:rPr>
          <w:color w:val="010101"/>
          <w:w w:val="105"/>
        </w:rPr>
        <w:t>our</w:t>
      </w:r>
      <w:r>
        <w:rPr>
          <w:color w:val="010101"/>
          <w:spacing w:val="-11"/>
          <w:w w:val="105"/>
        </w:rPr>
        <w:t xml:space="preserve"> </w:t>
      </w:r>
      <w:r>
        <w:rPr>
          <w:color w:val="010101"/>
          <w:w w:val="105"/>
        </w:rPr>
        <w:t>client</w:t>
      </w:r>
      <w:r>
        <w:rPr>
          <w:color w:val="010101"/>
          <w:spacing w:val="-5"/>
          <w:w w:val="105"/>
        </w:rPr>
        <w:t xml:space="preserve"> </w:t>
      </w:r>
      <w:r>
        <w:rPr>
          <w:color w:val="010101"/>
          <w:w w:val="105"/>
        </w:rPr>
        <w:t>success team</w:t>
      </w:r>
      <w:r>
        <w:rPr>
          <w:color w:val="010101"/>
          <w:spacing w:val="-10"/>
          <w:w w:val="105"/>
        </w:rPr>
        <w:t xml:space="preserve"> </w:t>
      </w:r>
      <w:r>
        <w:rPr>
          <w:color w:val="010101"/>
          <w:w w:val="105"/>
        </w:rPr>
        <w:t>and</w:t>
      </w:r>
      <w:r>
        <w:rPr>
          <w:color w:val="010101"/>
          <w:spacing w:val="-8"/>
          <w:w w:val="105"/>
        </w:rPr>
        <w:t xml:space="preserve"> </w:t>
      </w:r>
      <w:r>
        <w:rPr>
          <w:color w:val="010101"/>
          <w:w w:val="105"/>
        </w:rPr>
        <w:t>they'll be happy to help!</w:t>
      </w:r>
    </w:p>
    <w:p w14:paraId="7F8EF405" w14:textId="77777777" w:rsidR="005E616E" w:rsidRDefault="005E616E" w:rsidP="005E616E">
      <w:pPr>
        <w:pStyle w:val="BodyText"/>
        <w:spacing w:before="7"/>
      </w:pPr>
    </w:p>
    <w:p w14:paraId="2A345842" w14:textId="77777777" w:rsidR="005E616E" w:rsidRDefault="005E616E" w:rsidP="005E616E">
      <w:pPr>
        <w:pStyle w:val="BodyText"/>
        <w:ind w:left="363"/>
      </w:pPr>
      <w:r>
        <w:rPr>
          <w:color w:val="010101"/>
        </w:rPr>
        <w:t>Warm</w:t>
      </w:r>
      <w:r>
        <w:rPr>
          <w:color w:val="010101"/>
          <w:spacing w:val="21"/>
        </w:rPr>
        <w:t xml:space="preserve"> </w:t>
      </w:r>
      <w:r>
        <w:rPr>
          <w:color w:val="010101"/>
          <w:spacing w:val="-2"/>
        </w:rPr>
        <w:t>regards,</w:t>
      </w:r>
    </w:p>
    <w:p w14:paraId="3E6094B5" w14:textId="19CBADC5" w:rsidR="005E616E" w:rsidRDefault="005E616E" w:rsidP="005E616E">
      <w:pPr>
        <w:pStyle w:val="BodyText"/>
        <w:spacing w:before="10"/>
        <w:ind w:left="361"/>
        <w:sectPr w:rsidR="005E616E" w:rsidSect="005E616E">
          <w:pgSz w:w="12240" w:h="15840"/>
          <w:pgMar w:top="940" w:right="720" w:bottom="280" w:left="720" w:header="720" w:footer="720" w:gutter="0"/>
          <w:cols w:space="720"/>
        </w:sectPr>
      </w:pPr>
      <w:r>
        <w:rPr>
          <w:color w:val="010101"/>
          <w:w w:val="105"/>
        </w:rPr>
        <w:lastRenderedPageBreak/>
        <w:t>The</w:t>
      </w:r>
      <w:r>
        <w:rPr>
          <w:color w:val="010101"/>
          <w:spacing w:val="-9"/>
          <w:w w:val="105"/>
        </w:rPr>
        <w:t xml:space="preserve"> </w:t>
      </w:r>
      <w:r>
        <w:rPr>
          <w:color w:val="010101"/>
          <w:w w:val="105"/>
        </w:rPr>
        <w:t>Good</w:t>
      </w:r>
      <w:r>
        <w:rPr>
          <w:color w:val="010101"/>
          <w:spacing w:val="-5"/>
          <w:w w:val="105"/>
        </w:rPr>
        <w:t xml:space="preserve"> </w:t>
      </w:r>
      <w:r>
        <w:rPr>
          <w:color w:val="010101"/>
          <w:w w:val="105"/>
        </w:rPr>
        <w:t>Grants</w:t>
      </w:r>
      <w:r>
        <w:rPr>
          <w:color w:val="010101"/>
          <w:spacing w:val="-4"/>
          <w:w w:val="105"/>
        </w:rPr>
        <w:t xml:space="preserve"> </w:t>
      </w:r>
      <w:r>
        <w:rPr>
          <w:color w:val="010101"/>
          <w:spacing w:val="-2"/>
          <w:w w:val="105"/>
        </w:rPr>
        <w:t>team</w:t>
      </w:r>
    </w:p>
    <w:p w14:paraId="694520F4" w14:textId="77777777" w:rsidR="005E616E" w:rsidRPr="005E616E" w:rsidRDefault="005E616E" w:rsidP="005E616E">
      <w:pPr>
        <w:rPr>
          <w:rFonts w:cstheme="minorHAnsi"/>
          <w:sz w:val="24"/>
          <w:szCs w:val="24"/>
        </w:rPr>
      </w:pPr>
    </w:p>
    <w:sectPr w:rsidR="005E616E" w:rsidRPr="005E616E" w:rsidSect="00596E99">
      <w:pgSz w:w="12240" w:h="15840"/>
      <w:pgMar w:top="677" w:right="1037" w:bottom="274" w:left="86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71F59"/>
    <w:multiLevelType w:val="multilevel"/>
    <w:tmpl w:val="C6A89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9665B"/>
    <w:multiLevelType w:val="multilevel"/>
    <w:tmpl w:val="1BEEC9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8FC07FC"/>
    <w:multiLevelType w:val="multilevel"/>
    <w:tmpl w:val="A5E863D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0370C3"/>
    <w:multiLevelType w:val="hybridMultilevel"/>
    <w:tmpl w:val="DD56AAB8"/>
    <w:lvl w:ilvl="0" w:tplc="FA1CC4C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7A80457"/>
    <w:multiLevelType w:val="multilevel"/>
    <w:tmpl w:val="1BEEC9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0CA78F4"/>
    <w:multiLevelType w:val="hybridMultilevel"/>
    <w:tmpl w:val="DC729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42815D6"/>
    <w:multiLevelType w:val="multilevel"/>
    <w:tmpl w:val="773CD0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bCs w:val="0"/>
        <w:i w:val="0"/>
        <w:iCs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43624EC"/>
    <w:multiLevelType w:val="multilevel"/>
    <w:tmpl w:val="61521E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62575D6"/>
    <w:multiLevelType w:val="multilevel"/>
    <w:tmpl w:val="61521E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95109464">
    <w:abstractNumId w:val="6"/>
  </w:num>
  <w:num w:numId="2" w16cid:durableId="800616088">
    <w:abstractNumId w:val="2"/>
  </w:num>
  <w:num w:numId="3" w16cid:durableId="407701466">
    <w:abstractNumId w:val="4"/>
  </w:num>
  <w:num w:numId="4" w16cid:durableId="1502159416">
    <w:abstractNumId w:val="3"/>
  </w:num>
  <w:num w:numId="5" w16cid:durableId="1916012533">
    <w:abstractNumId w:val="8"/>
  </w:num>
  <w:num w:numId="6" w16cid:durableId="1313145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2921593">
    <w:abstractNumId w:val="0"/>
  </w:num>
  <w:num w:numId="8" w16cid:durableId="410615480">
    <w:abstractNumId w:val="7"/>
  </w:num>
  <w:num w:numId="9" w16cid:durableId="1958172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E2"/>
    <w:rsid w:val="00023777"/>
    <w:rsid w:val="0003178A"/>
    <w:rsid w:val="000532D6"/>
    <w:rsid w:val="00054C78"/>
    <w:rsid w:val="00056A60"/>
    <w:rsid w:val="0008185F"/>
    <w:rsid w:val="00083E61"/>
    <w:rsid w:val="000A4C61"/>
    <w:rsid w:val="000A6446"/>
    <w:rsid w:val="000C2AE4"/>
    <w:rsid w:val="000C310B"/>
    <w:rsid w:val="000E7765"/>
    <w:rsid w:val="001130E0"/>
    <w:rsid w:val="00114AA9"/>
    <w:rsid w:val="001357E2"/>
    <w:rsid w:val="001430D9"/>
    <w:rsid w:val="0015471D"/>
    <w:rsid w:val="00160BC5"/>
    <w:rsid w:val="0017751D"/>
    <w:rsid w:val="0018632A"/>
    <w:rsid w:val="001878E9"/>
    <w:rsid w:val="001905FA"/>
    <w:rsid w:val="001A4BDA"/>
    <w:rsid w:val="0020491E"/>
    <w:rsid w:val="00212466"/>
    <w:rsid w:val="00230AAE"/>
    <w:rsid w:val="0023315B"/>
    <w:rsid w:val="00271078"/>
    <w:rsid w:val="0029326F"/>
    <w:rsid w:val="00295875"/>
    <w:rsid w:val="002978F9"/>
    <w:rsid w:val="002A0B8E"/>
    <w:rsid w:val="002A0CA0"/>
    <w:rsid w:val="002C4F9B"/>
    <w:rsid w:val="00305C2E"/>
    <w:rsid w:val="00342A0A"/>
    <w:rsid w:val="003559EC"/>
    <w:rsid w:val="00393E95"/>
    <w:rsid w:val="00395D1F"/>
    <w:rsid w:val="00395E13"/>
    <w:rsid w:val="003B76E3"/>
    <w:rsid w:val="003C1631"/>
    <w:rsid w:val="003C407F"/>
    <w:rsid w:val="003F4275"/>
    <w:rsid w:val="003F58E6"/>
    <w:rsid w:val="0040107A"/>
    <w:rsid w:val="00405A94"/>
    <w:rsid w:val="00415A7E"/>
    <w:rsid w:val="00416CE2"/>
    <w:rsid w:val="004211D9"/>
    <w:rsid w:val="00461CD8"/>
    <w:rsid w:val="0046419A"/>
    <w:rsid w:val="00482426"/>
    <w:rsid w:val="00482F61"/>
    <w:rsid w:val="004964BB"/>
    <w:rsid w:val="004A02AC"/>
    <w:rsid w:val="004A476C"/>
    <w:rsid w:val="004C6D0A"/>
    <w:rsid w:val="004D1A94"/>
    <w:rsid w:val="00511AB2"/>
    <w:rsid w:val="0054270D"/>
    <w:rsid w:val="005673D3"/>
    <w:rsid w:val="005779A6"/>
    <w:rsid w:val="005843F6"/>
    <w:rsid w:val="00590CD4"/>
    <w:rsid w:val="005950AF"/>
    <w:rsid w:val="00596E99"/>
    <w:rsid w:val="005C63A2"/>
    <w:rsid w:val="005D7B3A"/>
    <w:rsid w:val="005E3468"/>
    <w:rsid w:val="005E616E"/>
    <w:rsid w:val="0061193F"/>
    <w:rsid w:val="00632CE4"/>
    <w:rsid w:val="006561A0"/>
    <w:rsid w:val="00663A40"/>
    <w:rsid w:val="0066763D"/>
    <w:rsid w:val="006A2A16"/>
    <w:rsid w:val="006E1341"/>
    <w:rsid w:val="006E6B26"/>
    <w:rsid w:val="00706505"/>
    <w:rsid w:val="0072469B"/>
    <w:rsid w:val="00724AB4"/>
    <w:rsid w:val="0073283C"/>
    <w:rsid w:val="00754480"/>
    <w:rsid w:val="00762A28"/>
    <w:rsid w:val="007768A7"/>
    <w:rsid w:val="00783877"/>
    <w:rsid w:val="007C5C4B"/>
    <w:rsid w:val="007C7AFE"/>
    <w:rsid w:val="007D7A0D"/>
    <w:rsid w:val="007F3229"/>
    <w:rsid w:val="00812C1C"/>
    <w:rsid w:val="00837846"/>
    <w:rsid w:val="00854D85"/>
    <w:rsid w:val="00855B1F"/>
    <w:rsid w:val="00861C1C"/>
    <w:rsid w:val="008904DD"/>
    <w:rsid w:val="008A020B"/>
    <w:rsid w:val="008D5B28"/>
    <w:rsid w:val="008E0D45"/>
    <w:rsid w:val="008E4C1E"/>
    <w:rsid w:val="008F3D54"/>
    <w:rsid w:val="009335EF"/>
    <w:rsid w:val="00961554"/>
    <w:rsid w:val="00972994"/>
    <w:rsid w:val="00977435"/>
    <w:rsid w:val="009A1BAB"/>
    <w:rsid w:val="009C5E36"/>
    <w:rsid w:val="009D36B6"/>
    <w:rsid w:val="009F1EB8"/>
    <w:rsid w:val="00A13CEF"/>
    <w:rsid w:val="00A22323"/>
    <w:rsid w:val="00A27509"/>
    <w:rsid w:val="00A43B41"/>
    <w:rsid w:val="00A64F36"/>
    <w:rsid w:val="00A80965"/>
    <w:rsid w:val="00AB378B"/>
    <w:rsid w:val="00AE7091"/>
    <w:rsid w:val="00B258E2"/>
    <w:rsid w:val="00B6375D"/>
    <w:rsid w:val="00BB0A6A"/>
    <w:rsid w:val="00BB552D"/>
    <w:rsid w:val="00BB69CE"/>
    <w:rsid w:val="00BF199A"/>
    <w:rsid w:val="00C06F01"/>
    <w:rsid w:val="00C36BE4"/>
    <w:rsid w:val="00C51FF6"/>
    <w:rsid w:val="00C86D37"/>
    <w:rsid w:val="00CB2B0A"/>
    <w:rsid w:val="00D12942"/>
    <w:rsid w:val="00D15E57"/>
    <w:rsid w:val="00D21C4C"/>
    <w:rsid w:val="00D52900"/>
    <w:rsid w:val="00D52B9F"/>
    <w:rsid w:val="00D75EEA"/>
    <w:rsid w:val="00D95AF7"/>
    <w:rsid w:val="00DA77A0"/>
    <w:rsid w:val="00DB4924"/>
    <w:rsid w:val="00DC0D1C"/>
    <w:rsid w:val="00DC1181"/>
    <w:rsid w:val="00DC4F53"/>
    <w:rsid w:val="00DF1095"/>
    <w:rsid w:val="00E11C94"/>
    <w:rsid w:val="00E25DDC"/>
    <w:rsid w:val="00E31798"/>
    <w:rsid w:val="00E41287"/>
    <w:rsid w:val="00E650E3"/>
    <w:rsid w:val="00E73A82"/>
    <w:rsid w:val="00E863E4"/>
    <w:rsid w:val="00E94EEC"/>
    <w:rsid w:val="00EA0936"/>
    <w:rsid w:val="00EB1108"/>
    <w:rsid w:val="00EB5745"/>
    <w:rsid w:val="00EB6EE6"/>
    <w:rsid w:val="00ED307F"/>
    <w:rsid w:val="00F079CF"/>
    <w:rsid w:val="00F172DC"/>
    <w:rsid w:val="00F26770"/>
    <w:rsid w:val="00F46D8E"/>
    <w:rsid w:val="00F52234"/>
    <w:rsid w:val="00F56C99"/>
    <w:rsid w:val="00F578E1"/>
    <w:rsid w:val="00F63647"/>
    <w:rsid w:val="00F748A1"/>
    <w:rsid w:val="00F76BCF"/>
    <w:rsid w:val="00F81358"/>
    <w:rsid w:val="00F84418"/>
    <w:rsid w:val="00F8479B"/>
    <w:rsid w:val="00F9554E"/>
    <w:rsid w:val="00FA2681"/>
    <w:rsid w:val="00FA4289"/>
    <w:rsid w:val="00FB3392"/>
    <w:rsid w:val="00FB3D1E"/>
    <w:rsid w:val="00FF6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1480F"/>
  <w15:docId w15:val="{5B517724-8E5F-4FFC-A814-B1822E0D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7E2"/>
  </w:style>
  <w:style w:type="paragraph" w:styleId="Heading1">
    <w:name w:val="heading 1"/>
    <w:basedOn w:val="Normal"/>
    <w:next w:val="Normal"/>
    <w:link w:val="Heading1Char"/>
    <w:uiPriority w:val="9"/>
    <w:qFormat/>
    <w:rsid w:val="0097743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77435"/>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77435"/>
    <w:pPr>
      <w:pBdr>
        <w:top w:val="single" w:sz="6" w:space="2" w:color="549E39" w:themeColor="accent1"/>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semiHidden/>
    <w:unhideWhenUsed/>
    <w:qFormat/>
    <w:rsid w:val="00977435"/>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977435"/>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977435"/>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977435"/>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9774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774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435"/>
    <w:rPr>
      <w:caps/>
      <w:color w:val="FFFFFF" w:themeColor="background1"/>
      <w:spacing w:val="15"/>
      <w:sz w:val="22"/>
      <w:szCs w:val="22"/>
      <w:shd w:val="clear" w:color="auto" w:fill="549E39" w:themeFill="accent1"/>
    </w:rPr>
  </w:style>
  <w:style w:type="character" w:customStyle="1" w:styleId="Heading2Char">
    <w:name w:val="Heading 2 Char"/>
    <w:basedOn w:val="DefaultParagraphFont"/>
    <w:link w:val="Heading2"/>
    <w:uiPriority w:val="9"/>
    <w:semiHidden/>
    <w:rsid w:val="00977435"/>
    <w:rPr>
      <w:caps/>
      <w:spacing w:val="15"/>
      <w:shd w:val="clear" w:color="auto" w:fill="DAEFD3" w:themeFill="accent1" w:themeFillTint="33"/>
    </w:rPr>
  </w:style>
  <w:style w:type="character" w:customStyle="1" w:styleId="Heading3Char">
    <w:name w:val="Heading 3 Char"/>
    <w:basedOn w:val="DefaultParagraphFont"/>
    <w:link w:val="Heading3"/>
    <w:uiPriority w:val="9"/>
    <w:rsid w:val="00977435"/>
    <w:rPr>
      <w:caps/>
      <w:color w:val="294E1C" w:themeColor="accent1" w:themeShade="7F"/>
      <w:spacing w:val="15"/>
    </w:rPr>
  </w:style>
  <w:style w:type="character" w:customStyle="1" w:styleId="Heading4Char">
    <w:name w:val="Heading 4 Char"/>
    <w:basedOn w:val="DefaultParagraphFont"/>
    <w:link w:val="Heading4"/>
    <w:uiPriority w:val="9"/>
    <w:semiHidden/>
    <w:rsid w:val="00977435"/>
    <w:rPr>
      <w:caps/>
      <w:color w:val="3E762A" w:themeColor="accent1" w:themeShade="BF"/>
      <w:spacing w:val="10"/>
    </w:rPr>
  </w:style>
  <w:style w:type="character" w:customStyle="1" w:styleId="Heading5Char">
    <w:name w:val="Heading 5 Char"/>
    <w:basedOn w:val="DefaultParagraphFont"/>
    <w:link w:val="Heading5"/>
    <w:uiPriority w:val="9"/>
    <w:semiHidden/>
    <w:rsid w:val="00977435"/>
    <w:rPr>
      <w:caps/>
      <w:color w:val="3E762A" w:themeColor="accent1" w:themeShade="BF"/>
      <w:spacing w:val="10"/>
    </w:rPr>
  </w:style>
  <w:style w:type="character" w:customStyle="1" w:styleId="Heading6Char">
    <w:name w:val="Heading 6 Char"/>
    <w:basedOn w:val="DefaultParagraphFont"/>
    <w:link w:val="Heading6"/>
    <w:uiPriority w:val="9"/>
    <w:semiHidden/>
    <w:rsid w:val="00977435"/>
    <w:rPr>
      <w:caps/>
      <w:color w:val="3E762A" w:themeColor="accent1" w:themeShade="BF"/>
      <w:spacing w:val="10"/>
    </w:rPr>
  </w:style>
  <w:style w:type="character" w:customStyle="1" w:styleId="Heading7Char">
    <w:name w:val="Heading 7 Char"/>
    <w:basedOn w:val="DefaultParagraphFont"/>
    <w:link w:val="Heading7"/>
    <w:uiPriority w:val="9"/>
    <w:semiHidden/>
    <w:rsid w:val="00977435"/>
    <w:rPr>
      <w:caps/>
      <w:color w:val="3E762A" w:themeColor="accent1" w:themeShade="BF"/>
      <w:spacing w:val="10"/>
    </w:rPr>
  </w:style>
  <w:style w:type="character" w:customStyle="1" w:styleId="Heading8Char">
    <w:name w:val="Heading 8 Char"/>
    <w:basedOn w:val="DefaultParagraphFont"/>
    <w:link w:val="Heading8"/>
    <w:uiPriority w:val="9"/>
    <w:semiHidden/>
    <w:rsid w:val="00977435"/>
    <w:rPr>
      <w:caps/>
      <w:spacing w:val="10"/>
      <w:sz w:val="18"/>
      <w:szCs w:val="18"/>
    </w:rPr>
  </w:style>
  <w:style w:type="character" w:customStyle="1" w:styleId="Heading9Char">
    <w:name w:val="Heading 9 Char"/>
    <w:basedOn w:val="DefaultParagraphFont"/>
    <w:link w:val="Heading9"/>
    <w:uiPriority w:val="9"/>
    <w:semiHidden/>
    <w:rsid w:val="00977435"/>
    <w:rPr>
      <w:i/>
      <w:iCs/>
      <w:caps/>
      <w:spacing w:val="10"/>
      <w:sz w:val="18"/>
      <w:szCs w:val="18"/>
    </w:rPr>
  </w:style>
  <w:style w:type="paragraph" w:styleId="Caption">
    <w:name w:val="caption"/>
    <w:basedOn w:val="Normal"/>
    <w:next w:val="Normal"/>
    <w:uiPriority w:val="35"/>
    <w:semiHidden/>
    <w:unhideWhenUsed/>
    <w:qFormat/>
    <w:rsid w:val="00977435"/>
    <w:rPr>
      <w:b/>
      <w:bCs/>
      <w:color w:val="3E762A" w:themeColor="accent1" w:themeShade="BF"/>
      <w:sz w:val="16"/>
      <w:szCs w:val="16"/>
    </w:rPr>
  </w:style>
  <w:style w:type="paragraph" w:styleId="Title">
    <w:name w:val="Title"/>
    <w:basedOn w:val="Normal"/>
    <w:next w:val="Normal"/>
    <w:link w:val="TitleChar"/>
    <w:uiPriority w:val="10"/>
    <w:qFormat/>
    <w:rsid w:val="00977435"/>
    <w:pPr>
      <w:spacing w:after="0"/>
    </w:pPr>
    <w:rPr>
      <w:rFonts w:asciiTheme="majorHAnsi" w:eastAsiaTheme="majorEastAsia" w:hAnsiTheme="majorHAnsi" w:cstheme="majorBidi"/>
      <w:caps/>
      <w:color w:val="549E39" w:themeColor="accent1"/>
      <w:spacing w:val="10"/>
      <w:sz w:val="52"/>
      <w:szCs w:val="52"/>
    </w:rPr>
  </w:style>
  <w:style w:type="character" w:customStyle="1" w:styleId="TitleChar">
    <w:name w:val="Title Char"/>
    <w:basedOn w:val="DefaultParagraphFont"/>
    <w:link w:val="Title"/>
    <w:uiPriority w:val="10"/>
    <w:rsid w:val="00977435"/>
    <w:rPr>
      <w:rFonts w:asciiTheme="majorHAnsi" w:eastAsiaTheme="majorEastAsia" w:hAnsiTheme="majorHAnsi" w:cstheme="majorBidi"/>
      <w:caps/>
      <w:color w:val="549E39" w:themeColor="accent1"/>
      <w:spacing w:val="10"/>
      <w:sz w:val="52"/>
      <w:szCs w:val="52"/>
    </w:rPr>
  </w:style>
  <w:style w:type="paragraph" w:styleId="Subtitle">
    <w:name w:val="Subtitle"/>
    <w:basedOn w:val="Normal"/>
    <w:next w:val="Normal"/>
    <w:link w:val="SubtitleChar"/>
    <w:uiPriority w:val="11"/>
    <w:qFormat/>
    <w:rsid w:val="00977435"/>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77435"/>
    <w:rPr>
      <w:caps/>
      <w:color w:val="595959" w:themeColor="text1" w:themeTint="A6"/>
      <w:spacing w:val="10"/>
      <w:sz w:val="21"/>
      <w:szCs w:val="21"/>
    </w:rPr>
  </w:style>
  <w:style w:type="character" w:styleId="Strong">
    <w:name w:val="Strong"/>
    <w:uiPriority w:val="22"/>
    <w:qFormat/>
    <w:rsid w:val="00977435"/>
    <w:rPr>
      <w:b/>
      <w:bCs/>
    </w:rPr>
  </w:style>
  <w:style w:type="character" w:styleId="Emphasis">
    <w:name w:val="Emphasis"/>
    <w:uiPriority w:val="20"/>
    <w:qFormat/>
    <w:rsid w:val="00977435"/>
    <w:rPr>
      <w:caps/>
      <w:color w:val="294E1C" w:themeColor="accent1" w:themeShade="7F"/>
      <w:spacing w:val="5"/>
    </w:rPr>
  </w:style>
  <w:style w:type="paragraph" w:styleId="NoSpacing">
    <w:name w:val="No Spacing"/>
    <w:uiPriority w:val="1"/>
    <w:qFormat/>
    <w:rsid w:val="00977435"/>
    <w:pPr>
      <w:spacing w:after="0"/>
    </w:pPr>
  </w:style>
  <w:style w:type="paragraph" w:styleId="Quote">
    <w:name w:val="Quote"/>
    <w:basedOn w:val="Normal"/>
    <w:next w:val="Normal"/>
    <w:link w:val="QuoteChar"/>
    <w:uiPriority w:val="29"/>
    <w:qFormat/>
    <w:rsid w:val="00977435"/>
    <w:rPr>
      <w:i/>
      <w:iCs/>
      <w:sz w:val="24"/>
      <w:szCs w:val="24"/>
    </w:rPr>
  </w:style>
  <w:style w:type="character" w:customStyle="1" w:styleId="QuoteChar">
    <w:name w:val="Quote Char"/>
    <w:basedOn w:val="DefaultParagraphFont"/>
    <w:link w:val="Quote"/>
    <w:uiPriority w:val="29"/>
    <w:rsid w:val="00977435"/>
    <w:rPr>
      <w:i/>
      <w:iCs/>
      <w:sz w:val="24"/>
      <w:szCs w:val="24"/>
    </w:rPr>
  </w:style>
  <w:style w:type="paragraph" w:styleId="IntenseQuote">
    <w:name w:val="Intense Quote"/>
    <w:basedOn w:val="Normal"/>
    <w:next w:val="Normal"/>
    <w:link w:val="IntenseQuoteChar"/>
    <w:uiPriority w:val="30"/>
    <w:qFormat/>
    <w:rsid w:val="00977435"/>
    <w:pPr>
      <w:spacing w:before="240" w:after="240"/>
      <w:ind w:left="1080" w:right="1080"/>
      <w:jc w:val="center"/>
    </w:pPr>
    <w:rPr>
      <w:color w:val="549E39" w:themeColor="accent1"/>
      <w:sz w:val="24"/>
      <w:szCs w:val="24"/>
    </w:rPr>
  </w:style>
  <w:style w:type="character" w:customStyle="1" w:styleId="IntenseQuoteChar">
    <w:name w:val="Intense Quote Char"/>
    <w:basedOn w:val="DefaultParagraphFont"/>
    <w:link w:val="IntenseQuote"/>
    <w:uiPriority w:val="30"/>
    <w:rsid w:val="00977435"/>
    <w:rPr>
      <w:color w:val="549E39" w:themeColor="accent1"/>
      <w:sz w:val="24"/>
      <w:szCs w:val="24"/>
    </w:rPr>
  </w:style>
  <w:style w:type="character" w:styleId="SubtleEmphasis">
    <w:name w:val="Subtle Emphasis"/>
    <w:uiPriority w:val="19"/>
    <w:qFormat/>
    <w:rsid w:val="00977435"/>
    <w:rPr>
      <w:i/>
      <w:iCs/>
      <w:color w:val="294E1C" w:themeColor="accent1" w:themeShade="7F"/>
    </w:rPr>
  </w:style>
  <w:style w:type="character" w:styleId="IntenseEmphasis">
    <w:name w:val="Intense Emphasis"/>
    <w:uiPriority w:val="21"/>
    <w:qFormat/>
    <w:rsid w:val="00977435"/>
    <w:rPr>
      <w:b/>
      <w:bCs/>
      <w:caps/>
      <w:color w:val="294E1C" w:themeColor="accent1" w:themeShade="7F"/>
      <w:spacing w:val="10"/>
    </w:rPr>
  </w:style>
  <w:style w:type="character" w:styleId="SubtleReference">
    <w:name w:val="Subtle Reference"/>
    <w:uiPriority w:val="31"/>
    <w:qFormat/>
    <w:rsid w:val="00977435"/>
    <w:rPr>
      <w:b/>
      <w:bCs/>
      <w:color w:val="549E39" w:themeColor="accent1"/>
    </w:rPr>
  </w:style>
  <w:style w:type="character" w:styleId="IntenseReference">
    <w:name w:val="Intense Reference"/>
    <w:uiPriority w:val="32"/>
    <w:qFormat/>
    <w:rsid w:val="00977435"/>
    <w:rPr>
      <w:b/>
      <w:bCs/>
      <w:i/>
      <w:iCs/>
      <w:caps/>
      <w:color w:val="549E39" w:themeColor="accent1"/>
    </w:rPr>
  </w:style>
  <w:style w:type="character" w:styleId="BookTitle">
    <w:name w:val="Book Title"/>
    <w:uiPriority w:val="33"/>
    <w:qFormat/>
    <w:rsid w:val="00977435"/>
    <w:rPr>
      <w:b/>
      <w:bCs/>
      <w:i/>
      <w:iCs/>
      <w:spacing w:val="0"/>
    </w:rPr>
  </w:style>
  <w:style w:type="paragraph" w:styleId="TOCHeading">
    <w:name w:val="TOC Heading"/>
    <w:basedOn w:val="Heading1"/>
    <w:next w:val="Normal"/>
    <w:uiPriority w:val="39"/>
    <w:semiHidden/>
    <w:unhideWhenUsed/>
    <w:qFormat/>
    <w:rsid w:val="00977435"/>
    <w:pPr>
      <w:outlineLvl w:val="9"/>
    </w:pPr>
  </w:style>
  <w:style w:type="character" w:styleId="Hyperlink">
    <w:name w:val="Hyperlink"/>
    <w:basedOn w:val="DefaultParagraphFont"/>
    <w:uiPriority w:val="99"/>
    <w:unhideWhenUsed/>
    <w:rsid w:val="001357E2"/>
    <w:rPr>
      <w:color w:val="6B9F25" w:themeColor="hyperlink"/>
      <w:u w:val="single"/>
    </w:rPr>
  </w:style>
  <w:style w:type="paragraph" w:styleId="ListParagraph">
    <w:name w:val="List Paragraph"/>
    <w:basedOn w:val="Normal"/>
    <w:uiPriority w:val="34"/>
    <w:qFormat/>
    <w:rsid w:val="001357E2"/>
    <w:pPr>
      <w:ind w:left="720"/>
      <w:contextualSpacing/>
    </w:pPr>
  </w:style>
  <w:style w:type="character" w:styleId="FollowedHyperlink">
    <w:name w:val="FollowedHyperlink"/>
    <w:basedOn w:val="DefaultParagraphFont"/>
    <w:uiPriority w:val="99"/>
    <w:semiHidden/>
    <w:unhideWhenUsed/>
    <w:rsid w:val="00EB1108"/>
    <w:rPr>
      <w:color w:val="BA6906" w:themeColor="followedHyperlink"/>
      <w:u w:val="single"/>
    </w:rPr>
  </w:style>
  <w:style w:type="paragraph" w:styleId="NormalWeb">
    <w:name w:val="Normal (Web)"/>
    <w:basedOn w:val="Normal"/>
    <w:uiPriority w:val="99"/>
    <w:semiHidden/>
    <w:unhideWhenUsed/>
    <w:rsid w:val="00342A0A"/>
    <w:pPr>
      <w:spacing w:before="100" w:beforeAutospacing="1" w:after="100" w:afterAutospacing="1"/>
    </w:pPr>
    <w:rPr>
      <w:rFonts w:ascii="Calibri" w:hAnsi="Calibri" w:cs="Calibri"/>
      <w:kern w:val="0"/>
      <w:sz w:val="22"/>
      <w:szCs w:val="22"/>
    </w:rPr>
  </w:style>
  <w:style w:type="character" w:styleId="UnresolvedMention">
    <w:name w:val="Unresolved Mention"/>
    <w:basedOn w:val="DefaultParagraphFont"/>
    <w:uiPriority w:val="99"/>
    <w:semiHidden/>
    <w:unhideWhenUsed/>
    <w:rsid w:val="00E94EEC"/>
    <w:rPr>
      <w:color w:val="605E5C"/>
      <w:shd w:val="clear" w:color="auto" w:fill="E1DFDD"/>
    </w:rPr>
  </w:style>
  <w:style w:type="paragraph" w:customStyle="1" w:styleId="Default">
    <w:name w:val="Default"/>
    <w:rsid w:val="00F46D8E"/>
    <w:pPr>
      <w:autoSpaceDE w:val="0"/>
      <w:autoSpaceDN w:val="0"/>
      <w:adjustRightInd w:val="0"/>
      <w:spacing w:after="0"/>
    </w:pPr>
    <w:rPr>
      <w:rFonts w:ascii="Aptos" w:hAnsi="Aptos" w:cs="Aptos"/>
      <w:color w:val="000000"/>
      <w:kern w:val="0"/>
      <w:sz w:val="24"/>
      <w:szCs w:val="24"/>
    </w:rPr>
  </w:style>
  <w:style w:type="paragraph" w:styleId="BodyText">
    <w:name w:val="Body Text"/>
    <w:basedOn w:val="Normal"/>
    <w:link w:val="BodyTextChar"/>
    <w:uiPriority w:val="1"/>
    <w:qFormat/>
    <w:rsid w:val="005E616E"/>
    <w:pPr>
      <w:widowControl w:val="0"/>
      <w:autoSpaceDE w:val="0"/>
      <w:autoSpaceDN w:val="0"/>
      <w:spacing w:after="0"/>
    </w:pPr>
    <w:rPr>
      <w:rFonts w:ascii="Arial" w:eastAsia="Arial" w:hAnsi="Arial" w:cs="Arial"/>
      <w:kern w:val="0"/>
      <w:sz w:val="23"/>
      <w:szCs w:val="23"/>
      <w14:ligatures w14:val="none"/>
    </w:rPr>
  </w:style>
  <w:style w:type="character" w:customStyle="1" w:styleId="BodyTextChar">
    <w:name w:val="Body Text Char"/>
    <w:basedOn w:val="DefaultParagraphFont"/>
    <w:link w:val="BodyText"/>
    <w:uiPriority w:val="1"/>
    <w:rsid w:val="005E616E"/>
    <w:rPr>
      <w:rFonts w:ascii="Arial" w:eastAsia="Arial" w:hAnsi="Arial" w:cs="Arial"/>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47408">
      <w:bodyDiv w:val="1"/>
      <w:marLeft w:val="0"/>
      <w:marRight w:val="0"/>
      <w:marTop w:val="0"/>
      <w:marBottom w:val="0"/>
      <w:divBdr>
        <w:top w:val="none" w:sz="0" w:space="0" w:color="auto"/>
        <w:left w:val="none" w:sz="0" w:space="0" w:color="auto"/>
        <w:bottom w:val="none" w:sz="0" w:space="0" w:color="auto"/>
        <w:right w:val="none" w:sz="0" w:space="0" w:color="auto"/>
      </w:divBdr>
      <w:divsChild>
        <w:div w:id="195000773">
          <w:marLeft w:val="0"/>
          <w:marRight w:val="0"/>
          <w:marTop w:val="0"/>
          <w:marBottom w:val="90"/>
          <w:divBdr>
            <w:top w:val="none" w:sz="0" w:space="0" w:color="auto"/>
            <w:left w:val="none" w:sz="0" w:space="0" w:color="auto"/>
            <w:bottom w:val="none" w:sz="0" w:space="0" w:color="auto"/>
            <w:right w:val="none" w:sz="0" w:space="0" w:color="auto"/>
          </w:divBdr>
        </w:div>
        <w:div w:id="894783278">
          <w:marLeft w:val="0"/>
          <w:marRight w:val="0"/>
          <w:marTop w:val="0"/>
          <w:marBottom w:val="90"/>
          <w:divBdr>
            <w:top w:val="none" w:sz="0" w:space="0" w:color="auto"/>
            <w:left w:val="none" w:sz="0" w:space="0" w:color="auto"/>
            <w:bottom w:val="none" w:sz="0" w:space="0" w:color="auto"/>
            <w:right w:val="none" w:sz="0" w:space="0" w:color="auto"/>
          </w:divBdr>
        </w:div>
        <w:div w:id="814107024">
          <w:marLeft w:val="0"/>
          <w:marRight w:val="0"/>
          <w:marTop w:val="0"/>
          <w:marBottom w:val="360"/>
          <w:divBdr>
            <w:top w:val="none" w:sz="0" w:space="0" w:color="auto"/>
            <w:left w:val="none" w:sz="0" w:space="0" w:color="auto"/>
            <w:bottom w:val="none" w:sz="0" w:space="0" w:color="auto"/>
            <w:right w:val="none" w:sz="0" w:space="0" w:color="auto"/>
          </w:divBdr>
        </w:div>
        <w:div w:id="1104422460">
          <w:marLeft w:val="0"/>
          <w:marRight w:val="0"/>
          <w:marTop w:val="0"/>
          <w:marBottom w:val="90"/>
          <w:divBdr>
            <w:top w:val="none" w:sz="0" w:space="0" w:color="auto"/>
            <w:left w:val="none" w:sz="0" w:space="0" w:color="auto"/>
            <w:bottom w:val="none" w:sz="0" w:space="0" w:color="auto"/>
            <w:right w:val="none" w:sz="0" w:space="0" w:color="auto"/>
          </w:divBdr>
        </w:div>
        <w:div w:id="1487209994">
          <w:marLeft w:val="0"/>
          <w:marRight w:val="0"/>
          <w:marTop w:val="0"/>
          <w:marBottom w:val="90"/>
          <w:divBdr>
            <w:top w:val="none" w:sz="0" w:space="0" w:color="auto"/>
            <w:left w:val="none" w:sz="0" w:space="0" w:color="auto"/>
            <w:bottom w:val="none" w:sz="0" w:space="0" w:color="auto"/>
            <w:right w:val="none" w:sz="0" w:space="0" w:color="auto"/>
          </w:divBdr>
        </w:div>
        <w:div w:id="1148782762">
          <w:marLeft w:val="0"/>
          <w:marRight w:val="0"/>
          <w:marTop w:val="0"/>
          <w:marBottom w:val="90"/>
          <w:divBdr>
            <w:top w:val="none" w:sz="0" w:space="0" w:color="auto"/>
            <w:left w:val="none" w:sz="0" w:space="0" w:color="auto"/>
            <w:bottom w:val="none" w:sz="0" w:space="0" w:color="auto"/>
            <w:right w:val="none" w:sz="0" w:space="0" w:color="auto"/>
          </w:divBdr>
        </w:div>
        <w:div w:id="2123768992">
          <w:marLeft w:val="0"/>
          <w:marRight w:val="0"/>
          <w:marTop w:val="0"/>
          <w:marBottom w:val="360"/>
          <w:divBdr>
            <w:top w:val="none" w:sz="0" w:space="0" w:color="auto"/>
            <w:left w:val="none" w:sz="0" w:space="0" w:color="auto"/>
            <w:bottom w:val="none" w:sz="0" w:space="0" w:color="auto"/>
            <w:right w:val="none" w:sz="0" w:space="0" w:color="auto"/>
          </w:divBdr>
        </w:div>
      </w:divsChild>
    </w:div>
    <w:div w:id="634485082">
      <w:bodyDiv w:val="1"/>
      <w:marLeft w:val="0"/>
      <w:marRight w:val="0"/>
      <w:marTop w:val="0"/>
      <w:marBottom w:val="0"/>
      <w:divBdr>
        <w:top w:val="none" w:sz="0" w:space="0" w:color="auto"/>
        <w:left w:val="none" w:sz="0" w:space="0" w:color="auto"/>
        <w:bottom w:val="none" w:sz="0" w:space="0" w:color="auto"/>
        <w:right w:val="none" w:sz="0" w:space="0" w:color="auto"/>
      </w:divBdr>
    </w:div>
    <w:div w:id="898631500">
      <w:bodyDiv w:val="1"/>
      <w:marLeft w:val="0"/>
      <w:marRight w:val="0"/>
      <w:marTop w:val="0"/>
      <w:marBottom w:val="0"/>
      <w:divBdr>
        <w:top w:val="none" w:sz="0" w:space="0" w:color="auto"/>
        <w:left w:val="none" w:sz="0" w:space="0" w:color="auto"/>
        <w:bottom w:val="none" w:sz="0" w:space="0" w:color="auto"/>
        <w:right w:val="none" w:sz="0" w:space="0" w:color="auto"/>
      </w:divBdr>
      <w:divsChild>
        <w:div w:id="319500315">
          <w:marLeft w:val="0"/>
          <w:marRight w:val="0"/>
          <w:marTop w:val="0"/>
          <w:marBottom w:val="90"/>
          <w:divBdr>
            <w:top w:val="none" w:sz="0" w:space="0" w:color="auto"/>
            <w:left w:val="none" w:sz="0" w:space="0" w:color="auto"/>
            <w:bottom w:val="none" w:sz="0" w:space="0" w:color="auto"/>
            <w:right w:val="none" w:sz="0" w:space="0" w:color="auto"/>
          </w:divBdr>
        </w:div>
        <w:div w:id="218515143">
          <w:marLeft w:val="0"/>
          <w:marRight w:val="0"/>
          <w:marTop w:val="0"/>
          <w:marBottom w:val="90"/>
          <w:divBdr>
            <w:top w:val="none" w:sz="0" w:space="0" w:color="auto"/>
            <w:left w:val="none" w:sz="0" w:space="0" w:color="auto"/>
            <w:bottom w:val="none" w:sz="0" w:space="0" w:color="auto"/>
            <w:right w:val="none" w:sz="0" w:space="0" w:color="auto"/>
          </w:divBdr>
        </w:div>
        <w:div w:id="1358461163">
          <w:marLeft w:val="0"/>
          <w:marRight w:val="0"/>
          <w:marTop w:val="0"/>
          <w:marBottom w:val="360"/>
          <w:divBdr>
            <w:top w:val="none" w:sz="0" w:space="0" w:color="auto"/>
            <w:left w:val="none" w:sz="0" w:space="0" w:color="auto"/>
            <w:bottom w:val="none" w:sz="0" w:space="0" w:color="auto"/>
            <w:right w:val="none" w:sz="0" w:space="0" w:color="auto"/>
          </w:divBdr>
        </w:div>
        <w:div w:id="38209334">
          <w:marLeft w:val="0"/>
          <w:marRight w:val="0"/>
          <w:marTop w:val="0"/>
          <w:marBottom w:val="90"/>
          <w:divBdr>
            <w:top w:val="none" w:sz="0" w:space="0" w:color="auto"/>
            <w:left w:val="none" w:sz="0" w:space="0" w:color="auto"/>
            <w:bottom w:val="none" w:sz="0" w:space="0" w:color="auto"/>
            <w:right w:val="none" w:sz="0" w:space="0" w:color="auto"/>
          </w:divBdr>
        </w:div>
        <w:div w:id="673411069">
          <w:marLeft w:val="0"/>
          <w:marRight w:val="0"/>
          <w:marTop w:val="0"/>
          <w:marBottom w:val="90"/>
          <w:divBdr>
            <w:top w:val="none" w:sz="0" w:space="0" w:color="auto"/>
            <w:left w:val="none" w:sz="0" w:space="0" w:color="auto"/>
            <w:bottom w:val="none" w:sz="0" w:space="0" w:color="auto"/>
            <w:right w:val="none" w:sz="0" w:space="0" w:color="auto"/>
          </w:divBdr>
        </w:div>
        <w:div w:id="1716351415">
          <w:marLeft w:val="0"/>
          <w:marRight w:val="0"/>
          <w:marTop w:val="0"/>
          <w:marBottom w:val="90"/>
          <w:divBdr>
            <w:top w:val="none" w:sz="0" w:space="0" w:color="auto"/>
            <w:left w:val="none" w:sz="0" w:space="0" w:color="auto"/>
            <w:bottom w:val="none" w:sz="0" w:space="0" w:color="auto"/>
            <w:right w:val="none" w:sz="0" w:space="0" w:color="auto"/>
          </w:divBdr>
        </w:div>
        <w:div w:id="409545125">
          <w:marLeft w:val="0"/>
          <w:marRight w:val="0"/>
          <w:marTop w:val="0"/>
          <w:marBottom w:val="360"/>
          <w:divBdr>
            <w:top w:val="none" w:sz="0" w:space="0" w:color="auto"/>
            <w:left w:val="none" w:sz="0" w:space="0" w:color="auto"/>
            <w:bottom w:val="none" w:sz="0" w:space="0" w:color="auto"/>
            <w:right w:val="none" w:sz="0" w:space="0" w:color="auto"/>
          </w:divBdr>
        </w:div>
      </w:divsChild>
    </w:div>
    <w:div w:id="1530952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ialin.teams.microsoft.com/422a3515-3143-4262-862c-d6aa50439439?id=56661269" TargetMode="External"/><Relationship Id="rId18" Type="http://schemas.openxmlformats.org/officeDocument/2006/relationships/hyperlink" Target="https://teams.microsoft.com/l/meetup-join/19%3ameeting_ZmY3MGZjNTMtNTBlMS00ZTk4LWI4ODYtZDU4Njk4OGMyMDlj%40thread.v2/0?context=%7b%22Tid%22%3a%220033291f-43f0-4d2f-aadb-c0f405dc3f3e%22%2c%22Oid%22%3a%228a2cb27f-5d8d-4c09-857b-0215bccb2c38%22%7d" TargetMode="External"/><Relationship Id="rId26" Type="http://schemas.openxmlformats.org/officeDocument/2006/relationships/hyperlink" Target="mailto:Amber.Luch@lakecountyca.gov" TargetMode="External"/><Relationship Id="rId3" Type="http://schemas.openxmlformats.org/officeDocument/2006/relationships/settings" Target="settings.xml"/><Relationship Id="rId21" Type="http://schemas.openxmlformats.org/officeDocument/2006/relationships/hyperlink" Target="https://teams.microsoft.com/l/meetup-join/19%3ameeting_ZmY3MGZjNTMtNTBlMS00ZTk4LWI4ODYtZDU4Njk4OGMyMDlj%40thread.v2/0?context=%7b%22Tid%22%3a%220033291f-43f0-4d2f-aadb-c0f405dc3f3e%22%2c%22Oid%22%3a%228a2cb27f-5d8d-4c09-857b-0215bccb2c38%22%7d" TargetMode="External"/><Relationship Id="rId34" Type="http://schemas.openxmlformats.org/officeDocument/2006/relationships/theme" Target="theme/theme1.xml"/><Relationship Id="rId7" Type="http://schemas.openxmlformats.org/officeDocument/2006/relationships/hyperlink" Target="http://www.lakecoc.org" TargetMode="External"/><Relationship Id="rId12" Type="http://schemas.openxmlformats.org/officeDocument/2006/relationships/hyperlink" Target="https://teams.microsoft.com/l/meetup-join/19%3ameeting_ZmY3MGZjNTMtNTBlMS00ZTk4LWI4ODYtZDU4Njk4OGMyMDlj%40thread.v2/0?context=%7b%22Tid%22%3a%220033291f-43f0-4d2f-aadb-c0f405dc3f3e%22%2c%22Oid%22%3a%228a2cb27f-5d8d-4c09-857b-0215bccb2c38%22%7d" TargetMode="External"/><Relationship Id="rId17" Type="http://schemas.openxmlformats.org/officeDocument/2006/relationships/hyperlink" Target="http://www.lakecoc.org" TargetMode="External"/><Relationship Id="rId25" Type="http://schemas.openxmlformats.org/officeDocument/2006/relationships/hyperlink" Target="mailto:Elise.Jones@lakecountyca.go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eila.romero@lakecountyca.gov" TargetMode="External"/><Relationship Id="rId20" Type="http://schemas.openxmlformats.org/officeDocument/2006/relationships/hyperlink" Target="http://www.lakecoc.org" TargetMode="External"/><Relationship Id="rId29" Type="http://schemas.openxmlformats.org/officeDocument/2006/relationships/hyperlink" Target="mailto:accounts@ops.goodgrants.com" TargetMode="External"/><Relationship Id="rId1" Type="http://schemas.openxmlformats.org/officeDocument/2006/relationships/numbering" Target="numbering.xml"/><Relationship Id="rId6" Type="http://schemas.openxmlformats.org/officeDocument/2006/relationships/hyperlink" Target="https://dialin.teams.microsoft.com/422a3515-3143-4262-862c-d6aa50439439?id=56661269" TargetMode="External"/><Relationship Id="rId11" Type="http://schemas.openxmlformats.org/officeDocument/2006/relationships/hyperlink" Target="https://dialin.teams.microsoft.com/422a3515-3143-4262-862c-d6aa50439439?id=56661269" TargetMode="External"/><Relationship Id="rId24" Type="http://schemas.openxmlformats.org/officeDocument/2006/relationships/image" Target="media/image3.png"/><Relationship Id="rId32" Type="http://schemas.openxmlformats.org/officeDocument/2006/relationships/hyperlink" Target="mailto:accounts@goodgrants.com" TargetMode="External"/><Relationship Id="rId5" Type="http://schemas.openxmlformats.org/officeDocument/2006/relationships/image" Target="media/image1.png"/><Relationship Id="rId15" Type="http://schemas.openxmlformats.org/officeDocument/2006/relationships/hyperlink" Target="https://forms.office.com/g/0YKVdvtvKr" TargetMode="External"/><Relationship Id="rId23" Type="http://schemas.openxmlformats.org/officeDocument/2006/relationships/image" Target="media/image2.jpg"/><Relationship Id="rId28" Type="http://schemas.openxmlformats.org/officeDocument/2006/relationships/hyperlink" Target="mailto:Scott.Abbott@lakecountyca.gov" TargetMode="External"/><Relationship Id="rId10" Type="http://schemas.openxmlformats.org/officeDocument/2006/relationships/hyperlink" Target="https://teams.microsoft.com/l/meetup-join/19%3ameeting_ZmY3MGZjNTMtNTBlMS00ZTk4LWI4ODYtZDU4Njk4OGMyMDlj%40thread.v2/0?context=%7b%22Tid%22%3a%220033291f-43f0-4d2f-aadb-c0f405dc3f3e%22%2c%22Oid%22%3a%228a2cb27f-5d8d-4c09-857b-0215bccb2c38%22%7d" TargetMode="External"/><Relationship Id="rId19" Type="http://schemas.openxmlformats.org/officeDocument/2006/relationships/hyperlink" Target="https://dialin.teams.microsoft.com/422a3515-3143-4262-862c-d6aa50439439?id=56661269" TargetMode="External"/><Relationship Id="rId31" Type="http://schemas.openxmlformats.org/officeDocument/2006/relationships/hyperlink" Target="mailto:Elise.Jones@lakecountyca.gov" TargetMode="External"/><Relationship Id="rId4" Type="http://schemas.openxmlformats.org/officeDocument/2006/relationships/webSettings" Target="webSettings.xml"/><Relationship Id="rId9" Type="http://schemas.openxmlformats.org/officeDocument/2006/relationships/hyperlink" Target="http://www.lakecoc.org" TargetMode="External"/><Relationship Id="rId14" Type="http://schemas.openxmlformats.org/officeDocument/2006/relationships/hyperlink" Target="http://www.lakecoc.org" TargetMode="External"/><Relationship Id="rId22" Type="http://schemas.openxmlformats.org/officeDocument/2006/relationships/hyperlink" Target="https://dialin.teams.microsoft.com/422a3515-3143-4262-862c-d6aa50439439?id=56661269" TargetMode="External"/><Relationship Id="rId27" Type="http://schemas.openxmlformats.org/officeDocument/2006/relationships/hyperlink" Target="mailto:Melissa.Kopf@lakecountyca.gov" TargetMode="External"/><Relationship Id="rId30" Type="http://schemas.openxmlformats.org/officeDocument/2006/relationships/hyperlink" Target="mailto:accounts@ops.goodgrants.com" TargetMode="External"/><Relationship Id="rId8" Type="http://schemas.openxmlformats.org/officeDocument/2006/relationships/hyperlink" Target="https://www.va.gov/HOMELESS/HUD-VASH.asp"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10035</Words>
  <Characters>57200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County of Lake</Company>
  <LinksUpToDate>false</LinksUpToDate>
  <CharactersWithSpaces>67101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Kopf</dc:creator>
  <cp:keywords/>
  <dc:description/>
  <cp:lastModifiedBy>Melissa Kopf</cp:lastModifiedBy>
  <cp:revision>2</cp:revision>
  <dcterms:created xsi:type="dcterms:W3CDTF">2026-06-01T22:07:00Z</dcterms:created>
  <dcterms:modified xsi:type="dcterms:W3CDTF">2026-06-01T22:07:00Z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6ca8e153-db40-4305-a893-90257ab0adb6</vt:lpwstr>
  </property>
</Properties>
</file>